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0F" w:rsidRPr="0045210F" w:rsidRDefault="0045210F" w:rsidP="004521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>Хачак</w:t>
      </w:r>
      <w:proofErr w:type="spellEnd"/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 xml:space="preserve"> Фатима </w:t>
      </w:r>
      <w:proofErr w:type="spellStart"/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>Долетчериевна</w:t>
      </w:r>
      <w:proofErr w:type="spellEnd"/>
    </w:p>
    <w:p w:rsidR="0045210F" w:rsidRPr="0045210F" w:rsidRDefault="0045210F" w:rsidP="004521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>Учитель МБОУ СОШ №70 г. Краснодар</w:t>
      </w:r>
    </w:p>
    <w:p w:rsidR="0045210F" w:rsidRPr="0045210F" w:rsidRDefault="0045210F" w:rsidP="004521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>сероссийский конкурс для учителей и педагогов дополнительного образования</w:t>
      </w:r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210F">
        <w:rPr>
          <w:rFonts w:ascii="Times New Roman" w:eastAsia="Times New Roman" w:hAnsi="Times New Roman" w:cs="Times New Roman"/>
          <w:i/>
          <w:sz w:val="28"/>
          <w:szCs w:val="28"/>
        </w:rPr>
        <w:t>"Педагогическое вдохновение"</w:t>
      </w:r>
    </w:p>
    <w:p w:rsidR="0045210F" w:rsidRPr="0045210F" w:rsidRDefault="0045210F" w:rsidP="004521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210F" w:rsidRPr="0045210F" w:rsidRDefault="0045210F" w:rsidP="004521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5210F">
        <w:rPr>
          <w:rFonts w:ascii="Times New Roman" w:eastAsia="Times New Roman" w:hAnsi="Times New Roman" w:cs="Times New Roman"/>
          <w:b/>
          <w:sz w:val="28"/>
          <w:szCs w:val="28"/>
        </w:rPr>
        <w:t>Школа – театр, а учитель в нем …</w:t>
      </w:r>
      <w:bookmarkEnd w:id="0"/>
    </w:p>
    <w:p w:rsidR="0045210F" w:rsidRPr="0045210F" w:rsidRDefault="0045210F" w:rsidP="004521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>Первоначальное звучание фразы великого классика начиналось со слова «жизнь». Именно так и происходит: жизнь - это театр, а люди в нем - актеры. Если идти по пути простого логического мышления, то получается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слова жизнь и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</w:t>
      </w:r>
      <w:r w:rsidRPr="0045210F">
        <w:rPr>
          <w:rFonts w:ascii="Times New Roman" w:eastAsia="Times New Roman" w:hAnsi="Times New Roman" w:cs="Times New Roman"/>
          <w:sz w:val="28"/>
          <w:szCs w:val="28"/>
        </w:rPr>
        <w:t>озаменились</w:t>
      </w:r>
      <w:proofErr w:type="spellEnd"/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. Каждый человек, рождаясь на белый свет, получает самое дорогое и бесценное, что есть на белом свете, – жизнь. И с первых дней жизни он начинает учиться. Говоря другими словами, он начинает постигать школу жизни – он учится есть, учится ходить, учится бегать - и так до бесконечности можно перечислять все умения, которым может человек научиться в течение жизни.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Достигнув шестилетнего возраста, он переступает порог школы и продолжает дальше учиться жизни. До данного момента его учителями были только близкие люди, а сейчас появляется новый человек, имя которому – Учитель. Именно учитель будет сопровождать его десять лет по жизни. А жизнь - это театр, как сказали мы выше, а люди, или же учителя, в нем - актеры. На начальном этапе обучения в школе учитель будет играть роль любящей, но одновременно требовательной и строгой мамы. Ведь именно учитель берет твою ладошку из теплых маминых рук и ведет тебя в класс. И он в ответе за тебя: перед мамой и перед людьми. И поневоле учитель становиться актером, потому что этого требует жизнь.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Театральное действие продолжается, ты растешь, учитель стареет. Ты постигаешь первые азы любви, первые взлеты и разочарования. Твой юношеский максимализм начинает спорить с фундаментальным мнением учителя. Тебе кажется, что прав всегда ты и только ты сам все можешь </w:t>
      </w:r>
      <w:r w:rsidRPr="00452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сделать лучше, как никто другой. А мудрый учитель, он уже актер со стажем, используя весь свой потенциал и опыт педагога, накопленный годами, пытается образумить тебя и поставить на путь истинный. Но нет же. Прав только ты!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>Действо продолжается. Учитель, он же и актер, всегда начеку. Он стоит ступенькой выше тебя, 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 когда того требует жизнь, он спускается к тебе и начинает играть свою ролю рядом с тобой. Но, когда сыграна вся сцена и достигнуто взаимопонимание, он возвращается обратно на подиум или на сцену, чтобы занять подобающее себе место, или, как говорят в театре, сорвать аплодисменты.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Жизнь идет своим ходом, но не все еще роли сыграл учитель. Возможно, получится так, что в первый туристический поход ты пойдешь с учителем. И ты, уставший, сидя вечером у огня, будешь слушать его неторопливую речь и засыпать прямо у него на глазах. А он, все понимающий учитель, просто накроет тебя потеплее и будет всю ночь поддерживать огонь у костра. А наутро, вероятнее всего, никто из новоявленных туристов не заметит усталость в глазах учителя. А тот, в свою очередь, соберет вас и поведет дальше по туристской тропе.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Ведь жизнь - это театр, а в данный момент учителю отведена роль неунывающего и беззаботного человека, и эту роль он сыграет достойно. Пора экзаменов - время перехода во взрослую жизнь. А жизнь, то есть школа, - это театр, а учитель в нем играет многоплановые роли, и он - прекрасный актер. Он держит паузу, когда тебе плохо и просто хочется тишины. Он создает тебе праздник, когда удача сопутствует тебе и ты вытягиваешь счастливый билет.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 xml:space="preserve">В мире тысячи профессий. И в этом многообразии поможет тебе разобраться учитель. Он подскажет тебе, ненавязчиво предложит, настоятельно порекомендует – все зависит от ситуации, в которой должен сыграть учитель-актер. Твой выбор сделан, годы прошли, профессию ты уже получил и трудишься с радостью. А учитель… </w:t>
      </w:r>
    </w:p>
    <w:p w:rsid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что учитель? Занавес поднимается. Действие начинается. Учитель также берет из теплых маминых рук ладошку другого ребенка и ведет его в жизнь, имя которому театр или школа? А учитель в нем - актер. Да, он актер, потому что он играет множество ролей за свою трудовую жизнь. Каждая роль длится сорок минут, антракт-перемена, и… новая сцена, новый этюд, эпизод. Актер личность талантливая, у учителя талант двойной. Его не учат этому в педагогических вузах, это дано свыше, это дано от Бога. </w:t>
      </w:r>
    </w:p>
    <w:p w:rsidR="0045210F" w:rsidRPr="0045210F" w:rsidRDefault="0045210F" w:rsidP="0045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0F">
        <w:rPr>
          <w:rFonts w:ascii="Times New Roman" w:eastAsia="Times New Roman" w:hAnsi="Times New Roman" w:cs="Times New Roman"/>
          <w:sz w:val="28"/>
          <w:szCs w:val="28"/>
        </w:rPr>
        <w:t>Ни одного человека нельзя заставить любить свою профессию и отдаваться ей целиком и самозабвенно. Сравнивая профессии учителя и актера, приходишь к выводу, что они сродни, потому что здесь нельзя фальшивить и переигрывать, ибо зритель или ученик поймет все сразу. Итак, приходим к выводу, что школа - это жизнь, а жизнь - это театр, актеры в нем - люди, в том числе и учителя, а учитель в школе это…</w:t>
      </w:r>
    </w:p>
    <w:sectPr w:rsidR="0045210F" w:rsidRPr="0045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202"/>
    <w:rsid w:val="002F0202"/>
    <w:rsid w:val="004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0B61-2371-4B11-8CFE-C64DDDD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1">
    <w:name w:val="sel1"/>
    <w:basedOn w:val="a0"/>
    <w:rPr>
      <w:rFonts w:ascii="Courier" w:hAnsi="Courie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2</cp:revision>
  <dcterms:created xsi:type="dcterms:W3CDTF">2016-06-24T16:05:00Z</dcterms:created>
  <dcterms:modified xsi:type="dcterms:W3CDTF">2016-06-24T16:14:00Z</dcterms:modified>
</cp:coreProperties>
</file>