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A3" w:rsidRPr="004255CC" w:rsidRDefault="00036D39" w:rsidP="00477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№15</w:t>
      </w:r>
    </w:p>
    <w:p w:rsidR="004770A3" w:rsidRPr="004255CC" w:rsidRDefault="004770A3" w:rsidP="004770A3">
      <w:pPr>
        <w:rPr>
          <w:rFonts w:ascii="Times New Roman" w:hAnsi="Times New Roman" w:cs="Times New Roman"/>
          <w:sz w:val="24"/>
          <w:szCs w:val="24"/>
        </w:rPr>
      </w:pPr>
      <w:r w:rsidRPr="004255CC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4255CC">
        <w:rPr>
          <w:rFonts w:ascii="Times New Roman" w:hAnsi="Times New Roman" w:cs="Times New Roman"/>
          <w:sz w:val="24"/>
          <w:szCs w:val="24"/>
        </w:rPr>
        <w:t xml:space="preserve">: </w:t>
      </w:r>
      <w:r w:rsidR="000E5618" w:rsidRPr="004255CC">
        <w:rPr>
          <w:rFonts w:ascii="Times New Roman" w:hAnsi="Times New Roman" w:cs="Times New Roman"/>
          <w:sz w:val="24"/>
          <w:szCs w:val="24"/>
        </w:rPr>
        <w:t>открытие</w:t>
      </w:r>
      <w:r w:rsidRPr="004255CC">
        <w:rPr>
          <w:rFonts w:ascii="Times New Roman" w:hAnsi="Times New Roman" w:cs="Times New Roman"/>
          <w:sz w:val="24"/>
          <w:szCs w:val="24"/>
        </w:rPr>
        <w:t xml:space="preserve"> новых знаний</w:t>
      </w:r>
    </w:p>
    <w:tbl>
      <w:tblPr>
        <w:tblStyle w:val="a4"/>
        <w:tblW w:w="0" w:type="auto"/>
        <w:tblLook w:val="01E0"/>
      </w:tblPr>
      <w:tblGrid>
        <w:gridCol w:w="4407"/>
        <w:gridCol w:w="5164"/>
      </w:tblGrid>
      <w:tr w:rsidR="004770A3" w:rsidRPr="004255CC" w:rsidTr="002E2277">
        <w:tc>
          <w:tcPr>
            <w:tcW w:w="4785" w:type="dxa"/>
          </w:tcPr>
          <w:p w:rsidR="004770A3" w:rsidRPr="004255CC" w:rsidRDefault="004770A3" w:rsidP="002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4770A3" w:rsidRPr="004255CC" w:rsidRDefault="004770A3" w:rsidP="002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0A3" w:rsidRPr="004255CC" w:rsidTr="002E2277">
        <w:tc>
          <w:tcPr>
            <w:tcW w:w="47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795" w:type="dxa"/>
          </w:tcPr>
          <w:p w:rsidR="004770A3" w:rsidRPr="004255CC" w:rsidRDefault="004770A3" w:rsidP="002E2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E5618"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 Земли</w:t>
            </w: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770A3" w:rsidRPr="004255CC" w:rsidRDefault="004770A3" w:rsidP="002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A3" w:rsidRPr="004255CC" w:rsidTr="002E2277">
        <w:tc>
          <w:tcPr>
            <w:tcW w:w="47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79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</w:t>
            </w:r>
            <w:proofErr w:type="gramEnd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(формирование системы понятий)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E5618"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19F" w:rsidRPr="004255CC">
              <w:rPr>
                <w:rFonts w:ascii="Times New Roman" w:hAnsi="Times New Roman" w:cs="Times New Roman"/>
                <w:sz w:val="24"/>
                <w:szCs w:val="24"/>
              </w:rPr>
              <w:t>познакомить с внутренни</w:t>
            </w:r>
            <w:r w:rsidR="007D024C" w:rsidRPr="004255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119F"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строением Земли.</w:t>
            </w:r>
          </w:p>
          <w:p w:rsidR="004770A3" w:rsidRPr="004255CC" w:rsidRDefault="004770A3" w:rsidP="0010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Деятельностная (формирование умений новых способов действий)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предметного умения </w:t>
            </w:r>
            <w:r w:rsidR="0010119F" w:rsidRPr="004255CC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внутреннего строения Земли.</w:t>
            </w:r>
          </w:p>
        </w:tc>
      </w:tr>
      <w:tr w:rsidR="004770A3" w:rsidRPr="004255CC" w:rsidTr="002E2277">
        <w:tc>
          <w:tcPr>
            <w:tcW w:w="47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795" w:type="dxa"/>
          </w:tcPr>
          <w:p w:rsidR="004770A3" w:rsidRPr="004255CC" w:rsidRDefault="004770A3" w:rsidP="002E22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19F" w:rsidRPr="004255CC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литосфере, земной коре, её движениях, рельефе, минералах, горных породах (различных по происхождению), полезных ископаемых.</w:t>
            </w:r>
            <w:proofErr w:type="gramEnd"/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познавательных интересов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 к предмету.</w:t>
            </w:r>
          </w:p>
          <w:p w:rsidR="004770A3" w:rsidRPr="004255CC" w:rsidRDefault="004770A3" w:rsidP="002E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общения при работе на уроке.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A3" w:rsidRPr="004255CC" w:rsidTr="002E2277">
        <w:tc>
          <w:tcPr>
            <w:tcW w:w="4785" w:type="dxa"/>
            <w:vAlign w:val="center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79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4770A3" w:rsidRPr="004255CC" w:rsidRDefault="004770A3" w:rsidP="002E22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учащийся научится: </w:t>
            </w:r>
            <w:r w:rsidR="007D024C" w:rsidRPr="004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внутреннее строение Земли; называть основные отличия осадочных, магматических и метаморфических горных пород.</w:t>
            </w:r>
          </w:p>
          <w:p w:rsidR="004770A3" w:rsidRPr="004255CC" w:rsidRDefault="004770A3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учащийся получит возможность научиться: </w:t>
            </w:r>
          </w:p>
          <w:p w:rsidR="004770A3" w:rsidRPr="004255CC" w:rsidRDefault="004770A3" w:rsidP="002E22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критически оценивать информацию географического содержания в научно-популярной литературе и средствах массовой информации</w:t>
            </w:r>
            <w:r w:rsidR="004255CC" w:rsidRPr="004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70A3" w:rsidRPr="004255CC" w:rsidRDefault="004770A3" w:rsidP="002E227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4770A3" w:rsidRPr="004255CC" w:rsidRDefault="004770A3" w:rsidP="002E227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25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учебные задачи на основе соотнесения того, что уже известно и усвоено учащимися, и того, что еще неизвестно; сравнивать полученные результаты </w:t>
            </w:r>
            <w:proofErr w:type="gram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ожидаемыми.</w:t>
            </w:r>
          </w:p>
          <w:p w:rsidR="004770A3" w:rsidRPr="004255CC" w:rsidRDefault="004770A3" w:rsidP="002E227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25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0A3" w:rsidRPr="004255CC" w:rsidRDefault="004770A3" w:rsidP="002E2277">
            <w:pPr>
              <w:numPr>
                <w:ilvl w:val="0"/>
                <w:numId w:val="2"/>
              </w:numPr>
              <w:tabs>
                <w:tab w:val="left" w:pos="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Логические: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учебные проблемные задачи, систематизировать информацию, выявл</w:t>
            </w:r>
            <w:r w:rsidR="007D024C" w:rsidRPr="004255CC">
              <w:rPr>
                <w:rFonts w:ascii="Times New Roman" w:hAnsi="Times New Roman" w:cs="Times New Roman"/>
                <w:sz w:val="24"/>
                <w:szCs w:val="24"/>
              </w:rPr>
              <w:t>ять причинно-следственные связи, классифицировать горные породы по происхождению.</w:t>
            </w:r>
          </w:p>
          <w:p w:rsidR="004770A3" w:rsidRPr="004255CC" w:rsidRDefault="004770A3" w:rsidP="002E2277">
            <w:pPr>
              <w:numPr>
                <w:ilvl w:val="0"/>
                <w:numId w:val="2"/>
              </w:numPr>
              <w:tabs>
                <w:tab w:val="left" w:pos="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: работа с текстом и </w:t>
            </w:r>
            <w:proofErr w:type="spell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компонентами.</w:t>
            </w:r>
          </w:p>
          <w:p w:rsidR="004770A3" w:rsidRPr="004255CC" w:rsidRDefault="004770A3" w:rsidP="002E2277">
            <w:pPr>
              <w:numPr>
                <w:ilvl w:val="0"/>
                <w:numId w:val="2"/>
              </w:numPr>
              <w:tabs>
                <w:tab w:val="left" w:pos="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Знаково-символические</w:t>
            </w:r>
            <w:proofErr w:type="gramEnd"/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иллюстрацией.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255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кратко формулировать мысли в письменной и устной форме, развитие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сотрудничества, толерантного отношения к чужому мнению, освоение основных социальных ролей и правил.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эмоционально-ценностного отношения к изучаемой теме, осознание практической и личностной значимости изучаемого материала; умение планировать свою учебную деятельность, грамотно пользоваться учебником, общаться в группе, слушать и делать выводы.</w:t>
            </w:r>
          </w:p>
        </w:tc>
      </w:tr>
      <w:tr w:rsidR="004770A3" w:rsidRPr="004255CC" w:rsidTr="002E2277">
        <w:tc>
          <w:tcPr>
            <w:tcW w:w="47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 и термины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5" w:type="dxa"/>
          </w:tcPr>
          <w:p w:rsidR="004770A3" w:rsidRPr="004255CC" w:rsidRDefault="0010119F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«ядро», «мантия», «литосфера», «земная кора», «горные породы», «минерал»</w:t>
            </w:r>
            <w:r w:rsidR="007D024C" w:rsidRPr="00425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70A3" w:rsidRPr="004255CC" w:rsidTr="002E2277">
        <w:tc>
          <w:tcPr>
            <w:tcW w:w="47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География, окружающий мир, астрономия.</w:t>
            </w:r>
          </w:p>
        </w:tc>
      </w:tr>
      <w:tr w:rsidR="004770A3" w:rsidRPr="004255CC" w:rsidTr="002E2277">
        <w:tc>
          <w:tcPr>
            <w:tcW w:w="47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4770A3" w:rsidRPr="004255CC" w:rsidRDefault="004770A3" w:rsidP="002E22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4770A3" w:rsidRPr="004255CC" w:rsidRDefault="004770A3" w:rsidP="002E22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5795" w:type="dxa"/>
          </w:tcPr>
          <w:p w:rsidR="004770A3" w:rsidRPr="004255CC" w:rsidRDefault="004770A3" w:rsidP="007D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презентация, интерактивная доска, раздаточный материал, атлас география 5 класс,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приложение, учебник «География.</w:t>
            </w:r>
            <w:proofErr w:type="gram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курс», Авторы: Баринова И.И., Плешаков А.А., Сонин Н.И.-М.</w:t>
            </w:r>
            <w:proofErr w:type="gram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«Дрофа», </w:t>
            </w:r>
            <w:r w:rsidR="007D024C" w:rsidRPr="004255CC">
              <w:rPr>
                <w:rFonts w:ascii="Times New Roman" w:hAnsi="Times New Roman" w:cs="Times New Roman"/>
                <w:sz w:val="24"/>
                <w:szCs w:val="24"/>
              </w:rPr>
              <w:t>коллекция горных пород.</w:t>
            </w:r>
          </w:p>
        </w:tc>
      </w:tr>
      <w:tr w:rsidR="004770A3" w:rsidRPr="004255CC" w:rsidTr="002E2277">
        <w:tc>
          <w:tcPr>
            <w:tcW w:w="47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5" w:type="dxa"/>
          </w:tcPr>
          <w:p w:rsidR="004770A3" w:rsidRPr="004255CC" w:rsidRDefault="004770A3" w:rsidP="002E2277">
            <w:pPr>
              <w:pStyle w:val="a3"/>
              <w:spacing w:before="0" w:beforeAutospacing="0" w:after="0" w:afterAutospacing="0"/>
            </w:pPr>
            <w:r w:rsidRPr="004255CC">
              <w:rPr>
                <w:b/>
              </w:rPr>
              <w:t>Формы учебной деятельности</w:t>
            </w:r>
            <w:r w:rsidRPr="004255CC">
              <w:t xml:space="preserve">: индивидуальная, </w:t>
            </w:r>
            <w:r w:rsidR="00627ED0" w:rsidRPr="004255CC">
              <w:t>групповая</w:t>
            </w:r>
            <w:r w:rsidRPr="004255CC">
              <w:t xml:space="preserve">, фронтальная. </w:t>
            </w:r>
          </w:p>
          <w:p w:rsidR="004770A3" w:rsidRPr="004255CC" w:rsidRDefault="004770A3" w:rsidP="002E2277">
            <w:pPr>
              <w:pStyle w:val="a3"/>
              <w:spacing w:before="0" w:beforeAutospacing="0" w:after="0" w:afterAutospacing="0"/>
            </w:pPr>
            <w:r w:rsidRPr="004255CC">
              <w:rPr>
                <w:b/>
              </w:rPr>
              <w:t>Методы и приёмы:</w:t>
            </w:r>
            <w:r w:rsidRPr="004255CC">
              <w:t xml:space="preserve">  беседа, рассказ учителя, самостоятельная работа с учебником, атласом</w:t>
            </w:r>
            <w:r w:rsidR="007D024C" w:rsidRPr="004255CC">
              <w:t>,</w:t>
            </w:r>
          </w:p>
          <w:p w:rsidR="004770A3" w:rsidRPr="004255CC" w:rsidRDefault="007D024C" w:rsidP="007D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коллекций горных пород</w:t>
            </w:r>
            <w:r w:rsidR="00BC7CBD" w:rsidRPr="004255CC">
              <w:rPr>
                <w:rFonts w:ascii="Times New Roman" w:hAnsi="Times New Roman" w:cs="Times New Roman"/>
                <w:sz w:val="24"/>
                <w:szCs w:val="24"/>
              </w:rPr>
              <w:t>, контурной картой.</w:t>
            </w:r>
          </w:p>
        </w:tc>
      </w:tr>
      <w:tr w:rsidR="004770A3" w:rsidRPr="004255CC" w:rsidTr="002E2277">
        <w:tc>
          <w:tcPr>
            <w:tcW w:w="47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5" w:type="dxa"/>
          </w:tcPr>
          <w:p w:rsidR="004770A3" w:rsidRPr="004255CC" w:rsidRDefault="004770A3" w:rsidP="002E22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i/>
                <w:sz w:val="24"/>
                <w:szCs w:val="24"/>
              </w:rPr>
              <w:t>«Технология деятельностного метода обучения»</w:t>
            </w:r>
          </w:p>
        </w:tc>
      </w:tr>
    </w:tbl>
    <w:p w:rsidR="004770A3" w:rsidRPr="004255CC" w:rsidRDefault="004770A3" w:rsidP="004770A3">
      <w:pPr>
        <w:rPr>
          <w:rFonts w:ascii="Times New Roman" w:hAnsi="Times New Roman" w:cs="Times New Roman"/>
          <w:sz w:val="24"/>
          <w:szCs w:val="24"/>
        </w:rPr>
        <w:sectPr w:rsidR="004770A3" w:rsidRPr="004255CC" w:rsidSect="0097347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4770A3" w:rsidRPr="004255CC" w:rsidRDefault="004770A3" w:rsidP="004770A3">
      <w:pPr>
        <w:spacing w:after="20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5CC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Дидактическая технологическая карта</w:t>
      </w:r>
    </w:p>
    <w:tbl>
      <w:tblPr>
        <w:tblStyle w:val="a4"/>
        <w:tblW w:w="15304" w:type="dxa"/>
        <w:tblInd w:w="-3" w:type="dxa"/>
        <w:tblLayout w:type="fixed"/>
        <w:tblLook w:val="04A0"/>
      </w:tblPr>
      <w:tblGrid>
        <w:gridCol w:w="2085"/>
        <w:gridCol w:w="3413"/>
        <w:gridCol w:w="6946"/>
        <w:gridCol w:w="2860"/>
      </w:tblGrid>
      <w:tr w:rsidR="004770A3" w:rsidRPr="004255CC" w:rsidTr="002E2277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0A3" w:rsidRPr="004255CC" w:rsidRDefault="004770A3" w:rsidP="002E2277">
            <w:pPr>
              <w:shd w:val="clear" w:color="auto" w:fill="FFFFFF"/>
              <w:ind w:left="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0A3" w:rsidRPr="004255CC" w:rsidRDefault="004770A3" w:rsidP="002E2277">
            <w:pPr>
              <w:shd w:val="clear" w:color="auto" w:fill="FFFFFF"/>
              <w:spacing w:line="259" w:lineRule="exact"/>
              <w:ind w:left="91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содержание урока</w:t>
            </w:r>
          </w:p>
          <w:p w:rsidR="004770A3" w:rsidRPr="004255CC" w:rsidRDefault="004770A3" w:rsidP="002E2277">
            <w:pPr>
              <w:shd w:val="clear" w:color="auto" w:fill="FFFFFF"/>
              <w:spacing w:line="259" w:lineRule="exact"/>
              <w:ind w:left="91"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(Деятельность учителя, ее содержание, формы и методы)</w:t>
            </w:r>
          </w:p>
          <w:p w:rsidR="004770A3" w:rsidRPr="004255CC" w:rsidRDefault="004770A3" w:rsidP="002E2277">
            <w:pPr>
              <w:shd w:val="clear" w:color="auto" w:fill="FFFFFF"/>
              <w:spacing w:line="259" w:lineRule="exact"/>
              <w:ind w:left="91"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Учебно-познавательные и учебно-практические задания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0A3" w:rsidRPr="004255CC" w:rsidRDefault="004770A3" w:rsidP="002E2277">
            <w:pPr>
              <w:shd w:val="clear" w:color="auto" w:fill="FFFFFF"/>
              <w:spacing w:line="254" w:lineRule="exact"/>
              <w:ind w:left="38" w:right="24" w:firstLin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Деятельностный компонент урока на уровне учебных действий</w:t>
            </w:r>
          </w:p>
          <w:p w:rsidR="004770A3" w:rsidRPr="004255CC" w:rsidRDefault="004770A3" w:rsidP="002E2277">
            <w:pPr>
              <w:shd w:val="clear" w:color="auto" w:fill="FFFFFF"/>
              <w:spacing w:line="254" w:lineRule="exact"/>
              <w:ind w:left="38" w:right="24" w:firstLin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(Деятельность учащихся, ее содержание, формы и методы)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0A3" w:rsidRPr="004255CC" w:rsidRDefault="004770A3" w:rsidP="002E2277">
            <w:pPr>
              <w:shd w:val="clear" w:color="auto" w:fill="FFFFFF"/>
              <w:ind w:left="1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770A3" w:rsidRPr="004255CC" w:rsidTr="002E2277">
        <w:tc>
          <w:tcPr>
            <w:tcW w:w="20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1 . Самоопределение к деятельности.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0A3" w:rsidRPr="004255CC" w:rsidRDefault="004770A3" w:rsidP="002E2277">
            <w:pPr>
              <w:pStyle w:val="a3"/>
              <w:spacing w:before="0" w:beforeAutospacing="0" w:after="0" w:afterAutospacing="0"/>
            </w:pPr>
            <w:r w:rsidRPr="004255CC">
              <w:t xml:space="preserve">Приветствие учащихся. Включение в деловой ритм. </w:t>
            </w:r>
          </w:p>
          <w:p w:rsidR="004770A3" w:rsidRPr="004255CC" w:rsidRDefault="004770A3" w:rsidP="002E2277">
            <w:pPr>
              <w:pStyle w:val="a3"/>
              <w:spacing w:before="0" w:beforeAutospacing="0" w:after="0" w:afterAutospacing="0"/>
            </w:pPr>
            <w:r w:rsidRPr="004255CC">
              <w:t>Проверка всего необходимого к уроку.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Включение в учебную деятельность посредством использования стихотворения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i/>
                <w:sz w:val="24"/>
                <w:szCs w:val="24"/>
              </w:rPr>
              <w:t>Андрея Усачёва «Оболочки Земли»: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Раз – кружочек,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Два – кружочек,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Три – кружочек,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Снова круг...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Сколько разных оболочек!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Не Земля, а просто лук!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Земля устроена хитро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Сложней любой игрушки: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Внутри находится ЯДРО,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Но не ядро от пушки!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Потом, представьте, МАНТИЯ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Лежит внутри Земли.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Но не такая мантия,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Что носят короли!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Потом – ЛИТОСФЕРА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(Земная кора).</w:t>
            </w:r>
          </w:p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Выбрались мы на поверхность,</w:t>
            </w:r>
          </w:p>
          <w:p w:rsidR="004770A3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Ура!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0A3" w:rsidRPr="004255CC" w:rsidRDefault="004770A3" w:rsidP="002E2277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Взаимодействуют с учителем во время беседы. Включаются в деятельность.</w:t>
            </w:r>
            <w:r w:rsidRPr="004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70A3" w:rsidRPr="004255CC" w:rsidRDefault="004770A3" w:rsidP="002E2277">
            <w:p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0A3" w:rsidRPr="004255CC" w:rsidRDefault="004770A3" w:rsidP="002E2277">
            <w:pPr>
              <w:pStyle w:val="a5"/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0A3" w:rsidRPr="004255CC" w:rsidRDefault="004770A3" w:rsidP="002E2277">
            <w:pPr>
              <w:shd w:val="clear" w:color="auto" w:fill="FFFFFF"/>
              <w:spacing w:line="254" w:lineRule="exact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425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мотивация учения, </w:t>
            </w:r>
          </w:p>
          <w:p w:rsidR="004770A3" w:rsidRPr="004255CC" w:rsidRDefault="004770A3" w:rsidP="002E2277">
            <w:pPr>
              <w:shd w:val="clear" w:color="auto" w:fill="FFFFFF"/>
              <w:spacing w:line="254" w:lineRule="exact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5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смыслообразования</w:t>
            </w:r>
            <w:proofErr w:type="spellEnd"/>
            <w:r w:rsidRPr="00425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(«какое значение, смысл имеет для меня учение», и уметь находить ответ на этот вопрос),</w:t>
            </w:r>
          </w:p>
          <w:p w:rsidR="004770A3" w:rsidRPr="004255CC" w:rsidRDefault="004770A3" w:rsidP="002E2277">
            <w:pPr>
              <w:shd w:val="clear" w:color="auto" w:fill="FFFFFF"/>
              <w:spacing w:line="254" w:lineRule="exact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нравственно-этического оценивания.</w:t>
            </w:r>
          </w:p>
          <w:p w:rsidR="004770A3" w:rsidRPr="004255CC" w:rsidRDefault="004770A3" w:rsidP="002E2277">
            <w:pPr>
              <w:shd w:val="clear" w:color="auto" w:fill="FFFFFF"/>
              <w:spacing w:line="254" w:lineRule="exact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энергии.</w:t>
            </w:r>
          </w:p>
          <w:p w:rsidR="004770A3" w:rsidRPr="004255CC" w:rsidRDefault="004770A3" w:rsidP="002E2277">
            <w:pPr>
              <w:shd w:val="clear" w:color="auto" w:fill="FFFFFF"/>
              <w:spacing w:line="254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A3" w:rsidRPr="004255CC" w:rsidTr="002E2277">
        <w:tc>
          <w:tcPr>
            <w:tcW w:w="20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Актуализация знаний и фиксация затруднений в деятельности</w:t>
            </w:r>
          </w:p>
        </w:tc>
        <w:tc>
          <w:tcPr>
            <w:tcW w:w="3413" w:type="dxa"/>
          </w:tcPr>
          <w:p w:rsidR="00E073E2" w:rsidRPr="004255CC" w:rsidRDefault="00E073E2" w:rsidP="00E07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1. - Что вам уже известно из курса «Окружающий мир» про внутреннее строение Земли, минералы и горные породы? Вспомните, какие гипотезы о происхождении Земли мы изучили? Какой была Земля 4,5 млрд. лет назад? Что вам известно о строении Земли и её твёрдой оболочке?</w:t>
            </w:r>
          </w:p>
          <w:p w:rsidR="004770A3" w:rsidRPr="004255CC" w:rsidRDefault="00E073E2" w:rsidP="002E227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770A3" w:rsidRPr="004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Сформулируйте тему урока.</w:t>
            </w:r>
          </w:p>
          <w:p w:rsidR="004770A3" w:rsidRPr="004255CC" w:rsidRDefault="00E073E2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0A3" w:rsidRPr="004255CC">
              <w:rPr>
                <w:rFonts w:ascii="Times New Roman" w:hAnsi="Times New Roman" w:cs="Times New Roman"/>
                <w:sz w:val="24"/>
                <w:szCs w:val="24"/>
              </w:rPr>
              <w:t>. - Что вам уже известно по этой теме?</w:t>
            </w:r>
          </w:p>
          <w:p w:rsidR="004770A3" w:rsidRPr="004255CC" w:rsidRDefault="004770A3" w:rsidP="002E227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3E2" w:rsidRPr="00425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4255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бы вам хотелось узнать по теме урока?</w:t>
            </w:r>
          </w:p>
          <w:p w:rsidR="004770A3" w:rsidRPr="004255CC" w:rsidRDefault="00E073E2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4770A3" w:rsidRPr="004255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- Какой ожидаете результат?</w:t>
            </w:r>
          </w:p>
          <w:p w:rsidR="004770A3" w:rsidRPr="004255CC" w:rsidRDefault="004770A3" w:rsidP="002E2277">
            <w:pPr>
              <w:pStyle w:val="a3"/>
              <w:spacing w:before="0" w:beforeAutospacing="0" w:after="0" w:afterAutospacing="0"/>
            </w:pPr>
          </w:p>
        </w:tc>
        <w:tc>
          <w:tcPr>
            <w:tcW w:w="6946" w:type="dxa"/>
          </w:tcPr>
          <w:p w:rsidR="00E073E2" w:rsidRPr="004255CC" w:rsidRDefault="004770A3" w:rsidP="002E227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4770A3" w:rsidRPr="004255CC" w:rsidRDefault="004770A3" w:rsidP="002E227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Выходят с помощью учителя на тему </w:t>
            </w:r>
            <w:r w:rsidR="00E073E2"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«Внутреннее строение Земли»</w:t>
            </w:r>
            <w:r w:rsidRPr="004255CC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255C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и записывают в тетрадь.</w:t>
            </w: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70A3" w:rsidRPr="004255CC" w:rsidRDefault="004770A3" w:rsidP="002E2277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</w:t>
            </w: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70A3" w:rsidRPr="004255CC" w:rsidRDefault="004770A3" w:rsidP="002E2277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4770A3" w:rsidRPr="004255CC" w:rsidRDefault="004770A3" w:rsidP="002E2277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4770A3" w:rsidRPr="004255CC" w:rsidRDefault="004770A3" w:rsidP="002E2277">
            <w:pPr>
              <w:pStyle w:val="a5"/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0A3" w:rsidRPr="004255CC" w:rsidRDefault="004770A3" w:rsidP="002E22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формирования границ собственного знания и «незнания».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учебные задачи на основе соотнесения того, что уже известно и усвоено учащимися, и того, что еще не известно.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начальных форм познавательной рефлексии.</w:t>
            </w:r>
            <w:proofErr w:type="gramEnd"/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кратко формулировать мысли в устной форме.</w:t>
            </w:r>
          </w:p>
        </w:tc>
      </w:tr>
      <w:tr w:rsidR="004770A3" w:rsidRPr="004255CC" w:rsidTr="002E2277">
        <w:tc>
          <w:tcPr>
            <w:tcW w:w="20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3. Постановка учебной задачи, проблемной ситуации</w:t>
            </w:r>
          </w:p>
        </w:tc>
        <w:tc>
          <w:tcPr>
            <w:tcW w:w="3413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1. - Какую ставим цель урока?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2.-  Для достижения цели урока, сформулируйте задачи урока, используя в своем ответе следующие глаголы: </w:t>
            </w:r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изучить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ознакомиться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определить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770A3" w:rsidRPr="004255CC" w:rsidRDefault="004770A3" w:rsidP="002E227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цель урока – </w:t>
            </w:r>
            <w:r w:rsidR="00E073E2" w:rsidRPr="004255CC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2812A3" w:rsidRPr="004255C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E073E2"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с внутренним строением Земли.</w:t>
            </w:r>
          </w:p>
          <w:p w:rsidR="004770A3" w:rsidRPr="004255CC" w:rsidRDefault="004770A3" w:rsidP="002E2277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задачи:</w:t>
            </w:r>
          </w:p>
          <w:p w:rsidR="004770A3" w:rsidRPr="004255CC" w:rsidRDefault="004770A3" w:rsidP="002E2277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</w:t>
            </w:r>
          </w:p>
          <w:p w:rsidR="004770A3" w:rsidRPr="004255CC" w:rsidRDefault="004770A3" w:rsidP="002E2277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Определить </w:t>
            </w:r>
          </w:p>
          <w:p w:rsidR="004770A3" w:rsidRPr="004255CC" w:rsidRDefault="004770A3" w:rsidP="002E2277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Повторить </w:t>
            </w:r>
          </w:p>
          <w:p w:rsidR="004770A3" w:rsidRPr="004255CC" w:rsidRDefault="004770A3" w:rsidP="002E2277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Составить… </w:t>
            </w:r>
          </w:p>
          <w:p w:rsidR="004770A3" w:rsidRPr="004255CC" w:rsidRDefault="004770A3" w:rsidP="002E2277">
            <w:pPr>
              <w:shd w:val="clear" w:color="auto" w:fill="FFFFFF"/>
              <w:spacing w:line="25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культуры на уроке.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контроль ответов сверстников.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цели,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умозаключение.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общего решения, взаимопомощь, выражение собственного мнения.</w:t>
            </w:r>
          </w:p>
        </w:tc>
      </w:tr>
      <w:tr w:rsidR="004770A3" w:rsidRPr="004255CC" w:rsidTr="002E2277">
        <w:tc>
          <w:tcPr>
            <w:tcW w:w="20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Построение проекта 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выхода </w:t>
            </w:r>
            <w:proofErr w:type="gram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 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ситуации затруднения</w:t>
            </w:r>
          </w:p>
        </w:tc>
        <w:tc>
          <w:tcPr>
            <w:tcW w:w="3413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деятельности учащихся, в ходе которой выстраивается и обосновывается новый способ действий: учитель совместно с учащимися определяет, как будут добывать знания,  </w:t>
            </w: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 план изучения темы.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2.- Составьте план изучения темы, опираясь на текст учебника </w:t>
            </w:r>
            <w:r w:rsidR="002812A3" w:rsidRPr="004255CC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770A3" w:rsidRPr="004255CC" w:rsidRDefault="004770A3" w:rsidP="002E22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Включаются в самостоятельную деятельность по созданию новых знаний.</w:t>
            </w:r>
          </w:p>
          <w:p w:rsidR="004770A3" w:rsidRPr="004255CC" w:rsidRDefault="004770A3" w:rsidP="002E22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Составляют план изучения темы, выделяют его пункты:</w:t>
            </w:r>
          </w:p>
          <w:p w:rsidR="004770A3" w:rsidRPr="004255CC" w:rsidRDefault="002812A3" w:rsidP="002812A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Что у Земли внутри?</w:t>
            </w:r>
          </w:p>
          <w:p w:rsidR="002812A3" w:rsidRPr="004255CC" w:rsidRDefault="002812A3" w:rsidP="002812A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минералы.</w:t>
            </w:r>
          </w:p>
          <w:p w:rsidR="002812A3" w:rsidRPr="004255CC" w:rsidRDefault="002812A3" w:rsidP="002812A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Движение земной коры.</w:t>
            </w:r>
          </w:p>
          <w:p w:rsidR="004770A3" w:rsidRPr="004255CC" w:rsidRDefault="004770A3" w:rsidP="002E2277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</w:t>
            </w:r>
            <w:proofErr w:type="gram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пределение последовательности промежуточных целей с учетом конечного результата; составление плана и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действий.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A3" w:rsidRPr="004255CC" w:rsidTr="002E2277">
        <w:trPr>
          <w:trHeight w:val="557"/>
        </w:trPr>
        <w:tc>
          <w:tcPr>
            <w:tcW w:w="20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5.Реализация построенного проекта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413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деятельность учащихся по работе с новой информацией.</w:t>
            </w:r>
          </w:p>
          <w:p w:rsidR="004770A3" w:rsidRPr="004255CC" w:rsidRDefault="004770A3" w:rsidP="002E22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Продолжает работать «Школа географа-следопыта». </w:t>
            </w:r>
          </w:p>
          <w:p w:rsidR="00537F19" w:rsidRPr="004255CC" w:rsidRDefault="004770A3" w:rsidP="0053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537F19"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- Совершим воображаемое путешествие в недра нашей планеты. Используя рис. 108 </w:t>
            </w:r>
            <w:proofErr w:type="gramStart"/>
            <w:r w:rsidR="00537F19" w:rsidRPr="004255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37F19"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с. 94, определите, </w:t>
            </w:r>
            <w:proofErr w:type="gramStart"/>
            <w:r w:rsidR="00537F19" w:rsidRPr="004255C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537F19"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какие слои будет проходить путь.       </w:t>
            </w:r>
          </w:p>
          <w:p w:rsidR="00537F19" w:rsidRPr="004255CC" w:rsidRDefault="00537F19" w:rsidP="0053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–  Что образуют три слоя вместе? Сформулируйте определение и запишите в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тетрадь: </w:t>
            </w:r>
          </w:p>
          <w:p w:rsidR="00537F19" w:rsidRPr="004255CC" w:rsidRDefault="00B7659C" w:rsidP="0053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Ядро – это…</w:t>
            </w:r>
          </w:p>
          <w:p w:rsidR="00B7659C" w:rsidRPr="004255CC" w:rsidRDefault="00B7659C" w:rsidP="0053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Мантия – это…</w:t>
            </w:r>
          </w:p>
          <w:p w:rsidR="00B7659C" w:rsidRPr="004255CC" w:rsidRDefault="00B7659C" w:rsidP="0053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7F19" w:rsidRPr="004255CC">
              <w:rPr>
                <w:rFonts w:ascii="Times New Roman" w:hAnsi="Times New Roman" w:cs="Times New Roman"/>
                <w:sz w:val="24"/>
                <w:szCs w:val="24"/>
              </w:rPr>
              <w:t>емная кора – это …</w:t>
            </w:r>
          </w:p>
          <w:p w:rsidR="00537F19" w:rsidRPr="004255CC" w:rsidRDefault="00B7659C" w:rsidP="0053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Литосфера – это…</w:t>
            </w:r>
            <w:r w:rsidR="00537F19"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537F19" w:rsidRPr="004255CC" w:rsidRDefault="00537F19" w:rsidP="0053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–  Различается ли земная кора на суше и в океане?  </w:t>
            </w:r>
          </w:p>
          <w:p w:rsidR="00537F19" w:rsidRPr="004255CC" w:rsidRDefault="00537F19" w:rsidP="0053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– Какими породами образованы эти слои?  </w:t>
            </w:r>
          </w:p>
          <w:p w:rsidR="00B7659C" w:rsidRPr="004255CC" w:rsidRDefault="00B7659C" w:rsidP="00B7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Устно разбор понятий «горная порода», «минерал», </w:t>
            </w:r>
            <w:r w:rsidR="008709B6" w:rsidRPr="004255CC">
              <w:rPr>
                <w:rFonts w:ascii="Times New Roman" w:hAnsi="Times New Roman" w:cs="Times New Roman"/>
                <w:sz w:val="24"/>
                <w:szCs w:val="24"/>
              </w:rPr>
              <w:t>«полезные ископаемы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09B6" w:rsidRPr="00425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и запись в тетради определений.</w:t>
            </w:r>
          </w:p>
          <w:p w:rsidR="004770A3" w:rsidRPr="004255CC" w:rsidRDefault="004770A3" w:rsidP="0053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D0" w:rsidRPr="004255CC" w:rsidRDefault="004770A3" w:rsidP="002E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27ED0"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группах.</w:t>
            </w:r>
          </w:p>
          <w:p w:rsidR="00050CDD" w:rsidRPr="004255CC" w:rsidRDefault="004770A3" w:rsidP="0062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9B6"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Продолжаем наше воображаемое путешествие. Давайте подробно рассмотрим слои земной коры. Результаты исследования занесите в таблицу. Работать будем с коллекцией горных пород и минералов,  учебником.   </w:t>
            </w:r>
          </w:p>
          <w:p w:rsidR="00627ED0" w:rsidRPr="004255CC" w:rsidRDefault="00627ED0" w:rsidP="00627ED0">
            <w:pPr>
              <w:rPr>
                <w:rFonts w:ascii="Times New Roman" w:hAnsi="Times New Roman" w:cs="Times New Roman"/>
                <w:b/>
                <w:bCs/>
                <w:color w:val="00CC66"/>
                <w:sz w:val="24"/>
                <w:szCs w:val="24"/>
              </w:rPr>
            </w:pPr>
          </w:p>
          <w:p w:rsidR="004770A3" w:rsidRPr="004255CC" w:rsidRDefault="004770A3" w:rsidP="00BC7CBD">
            <w:pPr>
              <w:pStyle w:val="a3"/>
              <w:spacing w:before="0" w:beforeAutospacing="0" w:after="0" w:afterAutospacing="0"/>
              <w:rPr>
                <w:b/>
                <w:bCs/>
                <w:color w:val="0066CC"/>
              </w:rPr>
            </w:pPr>
            <w:r w:rsidRPr="004255CC">
              <w:t xml:space="preserve">Ученики выполняют практикум по плану урока, демонстрируя  знания. Обмениваются полученной информацией. </w:t>
            </w:r>
            <w:r w:rsidRPr="004255CC">
              <w:rPr>
                <w:b/>
                <w:bCs/>
                <w:color w:val="0066CC"/>
              </w:rPr>
              <w:t xml:space="preserve">          </w:t>
            </w:r>
          </w:p>
          <w:p w:rsidR="00BC7CBD" w:rsidRPr="004255CC" w:rsidRDefault="00BC7CBD" w:rsidP="00BC7CBD">
            <w:pPr>
              <w:pStyle w:val="a3"/>
              <w:spacing w:before="0" w:beforeAutospacing="0" w:after="0" w:afterAutospacing="0"/>
            </w:pPr>
          </w:p>
          <w:p w:rsidR="004770A3" w:rsidRPr="004255CC" w:rsidRDefault="004770A3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6946" w:type="dxa"/>
          </w:tcPr>
          <w:p w:rsidR="008709B6" w:rsidRPr="004255CC" w:rsidRDefault="004770A3" w:rsidP="008709B6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Включаются в самостоятельную работу, используя</w:t>
            </w:r>
            <w:r w:rsidR="00B7659C"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самостоятельного изучения материала, учащиеся устно</w:t>
            </w:r>
            <w:r w:rsidR="00B7659C" w:rsidRPr="004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письменно</w:t>
            </w:r>
            <w:r w:rsidRPr="004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вопросы.</w:t>
            </w:r>
          </w:p>
          <w:p w:rsidR="008709B6" w:rsidRPr="004255CC" w:rsidRDefault="008709B6" w:rsidP="008709B6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70A3" w:rsidRPr="004255CC" w:rsidRDefault="008709B6" w:rsidP="008709B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  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«Минералы и горные породы». Работа с инструкцией к практической работе.</w:t>
            </w:r>
          </w:p>
          <w:p w:rsidR="008709B6" w:rsidRPr="004255CC" w:rsidRDefault="008709B6" w:rsidP="008709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9B6" w:rsidRPr="004255CC" w:rsidRDefault="008709B6" w:rsidP="00870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</w:t>
            </w:r>
          </w:p>
          <w:p w:rsidR="008709B6" w:rsidRPr="004255CC" w:rsidRDefault="008709B6" w:rsidP="00627ED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Прочитайте текст на стр. 97-98 учебника, рассмотрите рисунки на стр. 95.</w:t>
            </w:r>
          </w:p>
          <w:p w:rsidR="008709B6" w:rsidRPr="004255CC" w:rsidRDefault="008709B6" w:rsidP="008709B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 коллекции минералов и горных пород найдите и внимательно рассмотрите базальт, гранит, пемзу, известняк, глину, песчаник, мрамор, сланец, гнейс, бурый железняк, уголь.</w:t>
            </w:r>
            <w:proofErr w:type="gramEnd"/>
          </w:p>
          <w:p w:rsidR="008709B6" w:rsidRPr="004255CC" w:rsidRDefault="008709B6" w:rsidP="008709B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физической карте России рассмотрите значки разных полезных ископаемых: железная руда, горючий сланец, строительные материалы.</w:t>
            </w:r>
          </w:p>
          <w:p w:rsidR="008709B6" w:rsidRPr="004255CC" w:rsidRDefault="008709B6" w:rsidP="008709B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Заполните таблицу</w:t>
            </w:r>
            <w:r w:rsidR="00627ED0"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«Минералы и г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орные породы».</w:t>
            </w:r>
          </w:p>
          <w:p w:rsidR="008709B6" w:rsidRPr="004255CC" w:rsidRDefault="00627ED0" w:rsidP="008709B6">
            <w:pPr>
              <w:pStyle w:val="a5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(Приложение 1).</w:t>
            </w:r>
          </w:p>
          <w:p w:rsidR="00627ED0" w:rsidRPr="004255CC" w:rsidRDefault="00627ED0" w:rsidP="008709B6">
            <w:pPr>
              <w:pStyle w:val="a5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CBD" w:rsidRPr="004255CC" w:rsidRDefault="008709B6" w:rsidP="00BC7CB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Сделайте вывод о том, какая взаимосвязь между происхождением горных пород и их свойствами?</w:t>
            </w:r>
          </w:p>
          <w:p w:rsidR="00050CDD" w:rsidRPr="004255CC" w:rsidRDefault="00050CDD" w:rsidP="00BC7CB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рис. 111, 112, отметьте на контурной карте границы литосферных плит.                  </w:t>
            </w:r>
          </w:p>
          <w:p w:rsidR="004770A3" w:rsidRPr="004255CC" w:rsidRDefault="004770A3" w:rsidP="00050CD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BE" w:rsidRPr="004255CC" w:rsidRDefault="00C778BE" w:rsidP="00C77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Осуществление самопроверки, пошагового сравнения с образцом (готовой таблицей на электронной доске):</w:t>
            </w:r>
          </w:p>
          <w:p w:rsidR="00627ED0" w:rsidRPr="004255CC" w:rsidRDefault="00627ED0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D0" w:rsidRPr="004255CC" w:rsidRDefault="00627ED0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238"/>
              <w:gridCol w:w="2238"/>
            </w:tblGrid>
            <w:tr w:rsidR="00620E64" w:rsidRPr="004255CC" w:rsidTr="002E2277">
              <w:tc>
                <w:tcPr>
                  <w:tcW w:w="2238" w:type="dxa"/>
                </w:tcPr>
                <w:p w:rsidR="00620E64" w:rsidRPr="004255CC" w:rsidRDefault="00620E64" w:rsidP="002E2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«Горные породы»</w:t>
                  </w:r>
                </w:p>
              </w:tc>
              <w:tc>
                <w:tcPr>
                  <w:tcW w:w="2238" w:type="dxa"/>
                </w:tcPr>
                <w:p w:rsidR="00620E64" w:rsidRPr="004255CC" w:rsidRDefault="00620E64" w:rsidP="002E2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«Конструктор»</w:t>
                  </w:r>
                </w:p>
              </w:tc>
            </w:tr>
            <w:tr w:rsidR="00620E64" w:rsidRPr="004255CC" w:rsidTr="002E2277">
              <w:tc>
                <w:tcPr>
                  <w:tcW w:w="2238" w:type="dxa"/>
                </w:tcPr>
                <w:p w:rsidR="00620E64" w:rsidRPr="004255CC" w:rsidRDefault="00620E64" w:rsidP="002E22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Самооценка:</w:t>
                  </w:r>
                </w:p>
                <w:p w:rsidR="00620E64" w:rsidRPr="004255CC" w:rsidRDefault="00620E64" w:rsidP="002E22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максимально</w:t>
                  </w:r>
                </w:p>
                <w:p w:rsidR="00620E64" w:rsidRPr="004255CC" w:rsidRDefault="00620E64" w:rsidP="002E22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9 баллов – «5»;</w:t>
                  </w:r>
                </w:p>
                <w:p w:rsidR="00620E64" w:rsidRPr="004255CC" w:rsidRDefault="00620E64" w:rsidP="002E22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5-6 баллов – «3»;</w:t>
                  </w:r>
                </w:p>
                <w:p w:rsidR="00620E64" w:rsidRPr="004255CC" w:rsidRDefault="00620E64" w:rsidP="00C778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7-8 баллов – «4».</w:t>
                  </w:r>
                </w:p>
              </w:tc>
              <w:tc>
                <w:tcPr>
                  <w:tcW w:w="2238" w:type="dxa"/>
                </w:tcPr>
                <w:p w:rsidR="00620E64" w:rsidRPr="004255CC" w:rsidRDefault="00620E64" w:rsidP="002E2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7ED0" w:rsidRPr="004255CC" w:rsidRDefault="00627ED0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D0" w:rsidRPr="004255CC" w:rsidRDefault="00627ED0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D0" w:rsidRPr="004255CC" w:rsidRDefault="00627ED0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D0" w:rsidRPr="004255CC" w:rsidRDefault="00627ED0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D0" w:rsidRPr="004255CC" w:rsidRDefault="00627ED0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D0" w:rsidRPr="004255CC" w:rsidRDefault="00627ED0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упражнений общего воздействия согласно </w:t>
            </w:r>
            <w:proofErr w:type="spell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2.4.2.2821-10</w:t>
            </w:r>
          </w:p>
        </w:tc>
        <w:tc>
          <w:tcPr>
            <w:tcW w:w="2860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взаимопомощь.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объективных трудностей, формулирование выводов.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начальными сведениями о сущности и особенностях объектов, процессов и явлений действительности в соответствии с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 конкретного учебного предмета.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- осознанно строить речевое и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письменное высказывание;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- готовность слушать собеседника и вести диалог.</w:t>
            </w:r>
          </w:p>
        </w:tc>
      </w:tr>
      <w:tr w:rsidR="004770A3" w:rsidRPr="004255CC" w:rsidTr="002E2277">
        <w:tc>
          <w:tcPr>
            <w:tcW w:w="20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Первичное закрепление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материала</w:t>
            </w:r>
          </w:p>
        </w:tc>
        <w:tc>
          <w:tcPr>
            <w:tcW w:w="3413" w:type="dxa"/>
          </w:tcPr>
          <w:p w:rsidR="00BC7CBD" w:rsidRPr="004255CC" w:rsidRDefault="004770A3" w:rsidP="00BC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C778BE" w:rsidRPr="004255CC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C778BE" w:rsidRPr="004255CC" w:rsidRDefault="00C778BE" w:rsidP="00C778B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Каково внутреннее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Земли?</w:t>
            </w:r>
          </w:p>
          <w:p w:rsidR="00C778BE" w:rsidRPr="004255CC" w:rsidRDefault="00C778BE" w:rsidP="00C778B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Что такое горные породы и минералы?</w:t>
            </w:r>
          </w:p>
          <w:p w:rsidR="00C778BE" w:rsidRPr="004255CC" w:rsidRDefault="00C778BE" w:rsidP="00C778B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Что называют полезными ископаемыми?</w:t>
            </w:r>
          </w:p>
          <w:p w:rsidR="004770A3" w:rsidRPr="004255CC" w:rsidRDefault="004770A3" w:rsidP="00BC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устно на вопросы.</w:t>
            </w:r>
            <w:r w:rsidRPr="00425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коррекция- внесение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дополнений.</w:t>
            </w:r>
          </w:p>
        </w:tc>
      </w:tr>
      <w:tr w:rsidR="004770A3" w:rsidRPr="004255CC" w:rsidTr="002E2277">
        <w:tc>
          <w:tcPr>
            <w:tcW w:w="20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Самостоятельная работа (первичная проверка умений)</w:t>
            </w:r>
          </w:p>
        </w:tc>
        <w:tc>
          <w:tcPr>
            <w:tcW w:w="3413" w:type="dxa"/>
          </w:tcPr>
          <w:p w:rsidR="00C778BE" w:rsidRPr="004255CC" w:rsidRDefault="00C778BE" w:rsidP="00C7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«Конструктор»:</w:t>
            </w:r>
          </w:p>
          <w:p w:rsidR="00C778BE" w:rsidRPr="004255CC" w:rsidRDefault="00C778BE" w:rsidP="00C7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- выберите из предложенного перечня и правильно расставьте цифры в соответствующие ячейки.</w:t>
            </w:r>
          </w:p>
          <w:p w:rsidR="00C778BE" w:rsidRPr="004255CC" w:rsidRDefault="00C778BE" w:rsidP="00C778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4770A3" w:rsidRPr="004255CC" w:rsidRDefault="004770A3" w:rsidP="002E227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индивидуальной формы работы: 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• самостоятельное выполнение учащимися задания на применение нового способа действия; 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осуществление самопроверки, пошагового сравнения с образцом; 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• оценивание своей самостоятельной работы.</w:t>
            </w:r>
          </w:p>
          <w:p w:rsidR="004770A3" w:rsidRPr="004255CC" w:rsidRDefault="004770A3" w:rsidP="002E2277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Сравнение ответов с эталоном и коррекция своих ответов.</w:t>
            </w:r>
          </w:p>
          <w:p w:rsidR="00620E64" w:rsidRPr="004255CC" w:rsidRDefault="00620E64" w:rsidP="0062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A3" w:rsidRPr="004255CC" w:rsidRDefault="00620E64" w:rsidP="00620E64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Выставляется средняя арифметическая отметка.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238"/>
              <w:gridCol w:w="2238"/>
            </w:tblGrid>
            <w:tr w:rsidR="00620E64" w:rsidRPr="004255CC" w:rsidTr="002E2277">
              <w:tc>
                <w:tcPr>
                  <w:tcW w:w="2238" w:type="dxa"/>
                </w:tcPr>
                <w:p w:rsidR="00620E64" w:rsidRPr="004255CC" w:rsidRDefault="00620E64" w:rsidP="002E2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«Горные породы»</w:t>
                  </w:r>
                </w:p>
              </w:tc>
              <w:tc>
                <w:tcPr>
                  <w:tcW w:w="2238" w:type="dxa"/>
                </w:tcPr>
                <w:p w:rsidR="00620E64" w:rsidRPr="004255CC" w:rsidRDefault="00620E64" w:rsidP="002E2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«Конструктор»</w:t>
                  </w:r>
                </w:p>
              </w:tc>
            </w:tr>
            <w:tr w:rsidR="00620E64" w:rsidRPr="004255CC" w:rsidTr="002E2277">
              <w:tc>
                <w:tcPr>
                  <w:tcW w:w="2238" w:type="dxa"/>
                </w:tcPr>
                <w:p w:rsidR="00620E64" w:rsidRPr="004255CC" w:rsidRDefault="00620E64" w:rsidP="002E22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Самооценка:</w:t>
                  </w:r>
                </w:p>
                <w:p w:rsidR="00620E64" w:rsidRPr="004255CC" w:rsidRDefault="00620E64" w:rsidP="002E22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максимально</w:t>
                  </w:r>
                </w:p>
                <w:p w:rsidR="00620E64" w:rsidRPr="004255CC" w:rsidRDefault="00620E64" w:rsidP="002E22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9 баллов – «5»;</w:t>
                  </w:r>
                </w:p>
                <w:p w:rsidR="00620E64" w:rsidRPr="004255CC" w:rsidRDefault="00620E64" w:rsidP="002E22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5-6 баллов – «3»;</w:t>
                  </w:r>
                </w:p>
                <w:p w:rsidR="00620E64" w:rsidRPr="004255CC" w:rsidRDefault="00620E64" w:rsidP="002E2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7-8 баллов – «4».</w:t>
                  </w:r>
                </w:p>
              </w:tc>
              <w:tc>
                <w:tcPr>
                  <w:tcW w:w="2238" w:type="dxa"/>
                </w:tcPr>
                <w:p w:rsidR="00620E64" w:rsidRPr="004255CC" w:rsidRDefault="00620E64" w:rsidP="002E22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Самооценка:</w:t>
                  </w:r>
                </w:p>
                <w:p w:rsidR="00620E64" w:rsidRPr="004255CC" w:rsidRDefault="00620E64" w:rsidP="002E22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максимально</w:t>
                  </w:r>
                </w:p>
                <w:p w:rsidR="00620E64" w:rsidRPr="004255CC" w:rsidRDefault="00620E64" w:rsidP="002E22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10 баллов – «5»;</w:t>
                  </w:r>
                </w:p>
                <w:p w:rsidR="00620E64" w:rsidRPr="004255CC" w:rsidRDefault="00620E64" w:rsidP="002E227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5-6 баллов – «3»;</w:t>
                  </w:r>
                </w:p>
                <w:p w:rsidR="00620E64" w:rsidRPr="004255CC" w:rsidRDefault="00620E64" w:rsidP="002E22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5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7-9 баллов – «4».</w:t>
                  </w:r>
                </w:p>
              </w:tc>
            </w:tr>
          </w:tbl>
          <w:p w:rsidR="004770A3" w:rsidRPr="004255CC" w:rsidRDefault="004770A3" w:rsidP="002E2277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0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: умение оценивать свою работу.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A3" w:rsidRPr="004255CC" w:rsidTr="002E2277">
        <w:tc>
          <w:tcPr>
            <w:tcW w:w="20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8. Включение новых знаний в систему 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и повторение </w:t>
            </w:r>
            <w:r w:rsidRPr="004255CC">
              <w:rPr>
                <w:rFonts w:ascii="Times New Roman" w:hAnsi="Times New Roman" w:cs="Times New Roman"/>
                <w:i/>
                <w:sz w:val="24"/>
                <w:szCs w:val="24"/>
              </w:rPr>
              <w:t>(рефлексия содержательная)</w:t>
            </w:r>
          </w:p>
        </w:tc>
        <w:tc>
          <w:tcPr>
            <w:tcW w:w="3413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Подбирает задания, в которых тренируется использование изученного материала:</w:t>
            </w:r>
          </w:p>
          <w:p w:rsidR="00620E64" w:rsidRPr="004255CC" w:rsidRDefault="00620E64" w:rsidP="006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- выскажите свое мнение, используя изученный материал.</w:t>
            </w:r>
          </w:p>
          <w:p w:rsidR="00620E64" w:rsidRPr="004255CC" w:rsidRDefault="00620E64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Включение новых знаний в систему знаний.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Систематизируют полученные на уроке знания и умения.</w:t>
            </w:r>
          </w:p>
          <w:p w:rsidR="004770A3" w:rsidRPr="004255CC" w:rsidRDefault="00620E64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Учатся связно излагать свои мысли на письме.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продуктивного взаимодействия и сотрудничества. 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построение новых учебных целей, на основе ранее усвоенных способов действий. 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эмпатии, как осознанного понимания чувств других людей.</w:t>
            </w:r>
            <w:proofErr w:type="gramEnd"/>
          </w:p>
        </w:tc>
      </w:tr>
      <w:tr w:rsidR="004770A3" w:rsidRPr="004255CC" w:rsidTr="002E2277">
        <w:tc>
          <w:tcPr>
            <w:tcW w:w="20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9/1. Рефлексия деятельности (итог урока)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4770A3" w:rsidRPr="004255CC" w:rsidRDefault="004770A3" w:rsidP="002E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 Вспомним, какие цели мы ставили в начале урока? Достигли мы их? Все ли нам удалось? Что интересного вы узнали?</w:t>
            </w:r>
          </w:p>
          <w:p w:rsidR="00620E64" w:rsidRPr="004255CC" w:rsidRDefault="00620E64" w:rsidP="002E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- Продолжите следующую фразу: «Чтобы изучить внутреннее строение Земли, мы на уроке…»</w:t>
            </w:r>
          </w:p>
          <w:p w:rsidR="004770A3" w:rsidRPr="004255CC" w:rsidRDefault="004770A3" w:rsidP="002E2277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0A3" w:rsidRPr="004255CC" w:rsidRDefault="004770A3" w:rsidP="002E2277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0A3" w:rsidRPr="004255CC" w:rsidRDefault="004770A3" w:rsidP="002E2277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0A3" w:rsidRPr="004255CC" w:rsidRDefault="004770A3" w:rsidP="002E2277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0A3" w:rsidRPr="004255CC" w:rsidRDefault="004770A3" w:rsidP="002E2277">
            <w:pPr>
              <w:ind w:left="708" w:firstLine="708"/>
              <w:rPr>
                <w:rFonts w:ascii="Times New Roman" w:eastAsia="Calibri" w:hAnsi="Times New Roman" w:cs="Times New Roman"/>
                <w:color w:val="9933FF"/>
                <w:sz w:val="24"/>
                <w:szCs w:val="24"/>
              </w:rPr>
            </w:pPr>
          </w:p>
        </w:tc>
        <w:tc>
          <w:tcPr>
            <w:tcW w:w="6946" w:type="dxa"/>
          </w:tcPr>
          <w:p w:rsidR="004770A3" w:rsidRPr="004255CC" w:rsidRDefault="004770A3" w:rsidP="002E22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Восстанавливают ход своей деятельности на уроке. Анализируют деятельность на уроке.</w:t>
            </w:r>
          </w:p>
          <w:p w:rsidR="004770A3" w:rsidRPr="004255CC" w:rsidRDefault="004770A3" w:rsidP="002E22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оценка - выделение и осознание учащимися того, что уже усвоено и что еще подлежит усвоению, осознание качества и уровня усвоения.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выражать свои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мысли; формулировать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личностной рефлексии при подведении итогов.</w:t>
            </w:r>
          </w:p>
        </w:tc>
      </w:tr>
      <w:tr w:rsidR="004770A3" w:rsidRPr="004255CC" w:rsidTr="002E2277">
        <w:tc>
          <w:tcPr>
            <w:tcW w:w="2085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9/2. Рефлексия эмоционального состояния</w:t>
            </w:r>
          </w:p>
        </w:tc>
        <w:tc>
          <w:tcPr>
            <w:tcW w:w="3413" w:type="dxa"/>
          </w:tcPr>
          <w:p w:rsidR="00620E64" w:rsidRPr="004255CC" w:rsidRDefault="00620E64" w:rsidP="00620E64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b/>
                <w:sz w:val="24"/>
                <w:szCs w:val="24"/>
              </w:rPr>
              <w:t>«Фразеологическая»</w:t>
            </w:r>
          </w:p>
          <w:p w:rsidR="00620E64" w:rsidRPr="004255CC" w:rsidRDefault="00620E64" w:rsidP="00620E64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Оцените фразеологическим оборотом свои ощущения: </w:t>
            </w:r>
          </w:p>
          <w:p w:rsidR="00620E64" w:rsidRPr="004255CC" w:rsidRDefault="00620E64" w:rsidP="00620E64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- каша в голове </w:t>
            </w:r>
          </w:p>
          <w:p w:rsidR="00620E64" w:rsidRPr="004255CC" w:rsidRDefault="00620E64" w:rsidP="00620E64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- ни в зуб ногой </w:t>
            </w:r>
          </w:p>
          <w:p w:rsidR="00620E64" w:rsidRPr="004255CC" w:rsidRDefault="00620E64" w:rsidP="006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- светлая голова </w:t>
            </w:r>
          </w:p>
          <w:p w:rsidR="00620E64" w:rsidRPr="004255CC" w:rsidRDefault="00620E64" w:rsidP="0062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(можно добавлять другие фразеологические обороты).</w:t>
            </w:r>
          </w:p>
          <w:p w:rsidR="00620E64" w:rsidRPr="004255CC" w:rsidRDefault="00620E64" w:rsidP="002E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E64" w:rsidRPr="004255CC" w:rsidRDefault="00620E64" w:rsidP="002E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A3" w:rsidRPr="004255CC" w:rsidRDefault="004770A3" w:rsidP="002E22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Рекомендации по оцениванию достижений </w:t>
            </w:r>
            <w:r w:rsidRPr="00425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учащихся:</w:t>
            </w:r>
          </w:p>
          <w:p w:rsidR="004770A3" w:rsidRPr="004255CC" w:rsidRDefault="004770A3" w:rsidP="002E22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70A3" w:rsidRPr="004255CC" w:rsidRDefault="004770A3" w:rsidP="002E227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eastAsia="Calibri" w:hAnsi="Times New Roman" w:cs="Times New Roman"/>
                <w:sz w:val="24"/>
                <w:szCs w:val="24"/>
              </w:rPr>
              <w:t>Ι. Актуализация знаний.</w:t>
            </w:r>
          </w:p>
          <w:p w:rsidR="004770A3" w:rsidRPr="004255CC" w:rsidRDefault="004770A3" w:rsidP="002E22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eastAsia="Calibri" w:hAnsi="Times New Roman" w:cs="Times New Roman"/>
                <w:sz w:val="24"/>
                <w:szCs w:val="24"/>
              </w:rPr>
              <w:t>* Отметить учеников, которые правильно сформулировали тему урока.</w:t>
            </w:r>
          </w:p>
          <w:p w:rsidR="004770A3" w:rsidRPr="004255CC" w:rsidRDefault="004770A3" w:rsidP="002E22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ΙΙ. Открытие нового знания. </w:t>
            </w:r>
          </w:p>
          <w:p w:rsidR="004770A3" w:rsidRPr="004255CC" w:rsidRDefault="004770A3" w:rsidP="002E22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eastAsia="Calibri" w:hAnsi="Times New Roman" w:cs="Times New Roman"/>
                <w:sz w:val="24"/>
                <w:szCs w:val="24"/>
              </w:rPr>
              <w:t>* Отметить учеников, которые активно работали.</w:t>
            </w:r>
          </w:p>
          <w:p w:rsidR="004770A3" w:rsidRPr="004255CC" w:rsidRDefault="004770A3" w:rsidP="002E227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eastAsia="Calibri" w:hAnsi="Times New Roman" w:cs="Times New Roman"/>
                <w:sz w:val="24"/>
                <w:szCs w:val="24"/>
              </w:rPr>
              <w:t>ΙΙΙ. Применение нового знания.</w:t>
            </w:r>
          </w:p>
          <w:p w:rsidR="004770A3" w:rsidRPr="004255CC" w:rsidRDefault="004770A3" w:rsidP="002E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 Отметить учеников, которые хорошо отвечали на вопросы, делали выводы.</w:t>
            </w:r>
          </w:p>
        </w:tc>
        <w:tc>
          <w:tcPr>
            <w:tcW w:w="6946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свое эмоциональное состояние.</w:t>
            </w:r>
          </w:p>
          <w:p w:rsidR="004770A3" w:rsidRPr="004255CC" w:rsidRDefault="004770A3" w:rsidP="002E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A3" w:rsidRPr="004255CC" w:rsidRDefault="004770A3" w:rsidP="002E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</w:tcPr>
          <w:p w:rsidR="004770A3" w:rsidRPr="004255CC" w:rsidRDefault="004770A3" w:rsidP="002E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0A3" w:rsidRPr="004255CC" w:rsidTr="002E2277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0A3" w:rsidRPr="004255CC" w:rsidRDefault="004770A3" w:rsidP="002E22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Домашнее задание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0A3" w:rsidRPr="004255CC" w:rsidRDefault="004770A3" w:rsidP="002E2277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Обязательное</w:t>
            </w:r>
            <w:proofErr w:type="gramEnd"/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всех:</w:t>
            </w:r>
          </w:p>
          <w:p w:rsidR="004770A3" w:rsidRPr="004255CC" w:rsidRDefault="00620E64" w:rsidP="002E2277">
            <w:pPr>
              <w:shd w:val="clear" w:color="auto" w:fill="FFFFFF"/>
              <w:spacing w:line="25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- §20, рабочая тетрадь страница 51</w:t>
            </w:r>
            <w:r w:rsidR="004770A3"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4770A3" w:rsidRPr="004255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255CC" w:rsidRPr="004255CC" w:rsidRDefault="004770A3" w:rsidP="004255C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proofErr w:type="gramStart"/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Дополнительное</w:t>
            </w:r>
            <w:proofErr w:type="gram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 желанию или на выбор):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5CC" w:rsidRPr="004255CC" w:rsidRDefault="004255CC" w:rsidP="004255C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1) приведите примеры горных пород, которые встречаются в вашей местности.</w:t>
            </w:r>
          </w:p>
          <w:p w:rsidR="004255CC" w:rsidRPr="004255CC" w:rsidRDefault="004255CC" w:rsidP="004255C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2) Приведите примеры использования горных пород в хозяйстве.</w:t>
            </w:r>
          </w:p>
          <w:p w:rsidR="004255CC" w:rsidRPr="004255CC" w:rsidRDefault="004255CC" w:rsidP="004255CC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Что происходит на поверхности </w:t>
            </w:r>
            <w:proofErr w:type="gram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на границе литосферных плит, если плиты двигаются навстречу друг другу?</w:t>
            </w:r>
          </w:p>
          <w:p w:rsidR="004770A3" w:rsidRPr="004255CC" w:rsidRDefault="004770A3" w:rsidP="00620E64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0A3" w:rsidRPr="004255CC" w:rsidRDefault="004770A3" w:rsidP="002E2277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объем и содержание домашней работы, относящейся к следующему этапу обучения. </w:t>
            </w: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дневник.</w:t>
            </w:r>
          </w:p>
          <w:p w:rsidR="004770A3" w:rsidRPr="004255CC" w:rsidRDefault="004770A3" w:rsidP="002E2277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Дополнительное домашнее задание полезно для формирования умений анализа и синтеза информации, составление логических рассказов.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0A3" w:rsidRPr="004255CC" w:rsidRDefault="004770A3" w:rsidP="002E2277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</w:rPr>
              <w:t>: планировать свои действия в соответствии с поставленной задачей и условиями её реализации, в том числе во внутреннем плане; учитывать установленные правила в планировании и контроле способа решения;</w:t>
            </w:r>
          </w:p>
          <w:p w:rsidR="004770A3" w:rsidRPr="004255CC" w:rsidRDefault="004770A3" w:rsidP="002E2277">
            <w:pPr>
              <w:shd w:val="clear" w:color="auto" w:fill="FFFFFF"/>
              <w:spacing w:line="25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итоговый и пошаговый контроль по результату. </w:t>
            </w:r>
          </w:p>
          <w:p w:rsidR="004770A3" w:rsidRPr="004255CC" w:rsidRDefault="004770A3" w:rsidP="002E2277">
            <w:pPr>
              <w:shd w:val="clear" w:color="auto" w:fill="FFFFFF"/>
              <w:spacing w:line="25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2D4" w:rsidRPr="004255CC" w:rsidRDefault="004B52D4">
      <w:pPr>
        <w:rPr>
          <w:rFonts w:ascii="Times New Roman" w:hAnsi="Times New Roman" w:cs="Times New Roman"/>
          <w:sz w:val="24"/>
          <w:szCs w:val="24"/>
        </w:rPr>
      </w:pPr>
    </w:p>
    <w:p w:rsidR="00D06C16" w:rsidRDefault="00D06C16">
      <w:pPr>
        <w:rPr>
          <w:rFonts w:ascii="Times New Roman" w:hAnsi="Times New Roman" w:cs="Times New Roman"/>
          <w:sz w:val="24"/>
          <w:szCs w:val="24"/>
        </w:rPr>
      </w:pPr>
    </w:p>
    <w:p w:rsidR="00627ED0" w:rsidRPr="004255CC" w:rsidRDefault="00627ED0">
      <w:pPr>
        <w:rPr>
          <w:rFonts w:ascii="Times New Roman" w:hAnsi="Times New Roman" w:cs="Times New Roman"/>
          <w:sz w:val="24"/>
          <w:szCs w:val="24"/>
        </w:rPr>
      </w:pPr>
      <w:r w:rsidRPr="004255CC">
        <w:rPr>
          <w:rFonts w:ascii="Times New Roman" w:hAnsi="Times New Roman" w:cs="Times New Roman"/>
          <w:sz w:val="24"/>
          <w:szCs w:val="24"/>
        </w:rPr>
        <w:lastRenderedPageBreak/>
        <w:t>Приложение 1.  «Минералы и горные породы».</w:t>
      </w:r>
    </w:p>
    <w:tbl>
      <w:tblPr>
        <w:tblStyle w:val="a4"/>
        <w:tblW w:w="15276" w:type="dxa"/>
        <w:tblLook w:val="04A0"/>
      </w:tblPr>
      <w:tblGrid>
        <w:gridCol w:w="2244"/>
        <w:gridCol w:w="4668"/>
        <w:gridCol w:w="3119"/>
        <w:gridCol w:w="5245"/>
      </w:tblGrid>
      <w:tr w:rsidR="00627ED0" w:rsidRPr="004255CC" w:rsidTr="00627ED0">
        <w:tc>
          <w:tcPr>
            <w:tcW w:w="2244" w:type="dxa"/>
          </w:tcPr>
          <w:p w:rsidR="00627ED0" w:rsidRPr="004255CC" w:rsidRDefault="00627ED0" w:rsidP="002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Вид горной породы</w:t>
            </w:r>
          </w:p>
        </w:tc>
        <w:tc>
          <w:tcPr>
            <w:tcW w:w="4668" w:type="dxa"/>
          </w:tcPr>
          <w:p w:rsidR="00627ED0" w:rsidRPr="004255CC" w:rsidRDefault="00627ED0" w:rsidP="002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Как они сформировались</w:t>
            </w:r>
          </w:p>
        </w:tc>
        <w:tc>
          <w:tcPr>
            <w:tcW w:w="3119" w:type="dxa"/>
          </w:tcPr>
          <w:p w:rsidR="00627ED0" w:rsidRPr="004255CC" w:rsidRDefault="00627ED0" w:rsidP="002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Их свойства</w:t>
            </w:r>
          </w:p>
        </w:tc>
        <w:tc>
          <w:tcPr>
            <w:tcW w:w="5245" w:type="dxa"/>
          </w:tcPr>
          <w:p w:rsidR="00627ED0" w:rsidRPr="004255CC" w:rsidRDefault="00627ED0" w:rsidP="002E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</w:tr>
      <w:tr w:rsidR="00627ED0" w:rsidRPr="004255CC" w:rsidTr="00627ED0">
        <w:tc>
          <w:tcPr>
            <w:tcW w:w="2244" w:type="dxa"/>
          </w:tcPr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Магматические</w:t>
            </w:r>
          </w:p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Граниты, базальты</w:t>
            </w:r>
          </w:p>
        </w:tc>
        <w:tc>
          <w:tcPr>
            <w:tcW w:w="4668" w:type="dxa"/>
          </w:tcPr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Из магмы, которая в процессе извержения вулкана выходит на поверхность и застывает</w:t>
            </w:r>
          </w:p>
        </w:tc>
        <w:tc>
          <w:tcPr>
            <w:tcW w:w="3119" w:type="dxa"/>
          </w:tcPr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Твёрдые, разных цветов и структуры</w:t>
            </w:r>
          </w:p>
        </w:tc>
        <w:tc>
          <w:tcPr>
            <w:tcW w:w="5245" w:type="dxa"/>
          </w:tcPr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Руды разных металлов, алмазы.</w:t>
            </w:r>
          </w:p>
        </w:tc>
      </w:tr>
      <w:tr w:rsidR="00627ED0" w:rsidRPr="004255CC" w:rsidTr="00627ED0">
        <w:tc>
          <w:tcPr>
            <w:tcW w:w="2244" w:type="dxa"/>
          </w:tcPr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Осадочные</w:t>
            </w:r>
          </w:p>
        </w:tc>
        <w:tc>
          <w:tcPr>
            <w:tcW w:w="4668" w:type="dxa"/>
          </w:tcPr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При накоплении обломков других горных пород или остатков организмов на поверхности суше или дне океана</w:t>
            </w:r>
          </w:p>
        </w:tc>
        <w:tc>
          <w:tcPr>
            <w:tcW w:w="3119" w:type="dxa"/>
          </w:tcPr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proofErr w:type="gram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, легко поддаются разрушению</w:t>
            </w:r>
          </w:p>
        </w:tc>
        <w:tc>
          <w:tcPr>
            <w:tcW w:w="5245" w:type="dxa"/>
          </w:tcPr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Природный газ, нефть, уголь, щебень, поваренную соль, песок, глина, мел, известняк</w:t>
            </w:r>
            <w:proofErr w:type="gramEnd"/>
          </w:p>
        </w:tc>
      </w:tr>
      <w:tr w:rsidR="00627ED0" w:rsidRPr="004255CC" w:rsidTr="00627ED0">
        <w:tc>
          <w:tcPr>
            <w:tcW w:w="2244" w:type="dxa"/>
          </w:tcPr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Метаморфические</w:t>
            </w:r>
          </w:p>
        </w:tc>
        <w:tc>
          <w:tcPr>
            <w:tcW w:w="4668" w:type="dxa"/>
          </w:tcPr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Из осадочных и магматических ГП, подвергшихся воздействию высоких температур и давления</w:t>
            </w:r>
          </w:p>
        </w:tc>
        <w:tc>
          <w:tcPr>
            <w:tcW w:w="3119" w:type="dxa"/>
          </w:tcPr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Твёрдые, разных цветов и структуры.</w:t>
            </w:r>
          </w:p>
        </w:tc>
        <w:tc>
          <w:tcPr>
            <w:tcW w:w="5245" w:type="dxa"/>
          </w:tcPr>
          <w:p w:rsidR="00627ED0" w:rsidRPr="004255CC" w:rsidRDefault="00627ED0" w:rsidP="002E2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Мрамор (из известняка), кварцит (из песчаника), гнейс (из гранита).</w:t>
            </w:r>
          </w:p>
        </w:tc>
      </w:tr>
    </w:tbl>
    <w:p w:rsidR="00627ED0" w:rsidRPr="004255CC" w:rsidRDefault="00627ED0">
      <w:pPr>
        <w:rPr>
          <w:rFonts w:ascii="Times New Roman" w:hAnsi="Times New Roman" w:cs="Times New Roman"/>
          <w:sz w:val="24"/>
          <w:szCs w:val="24"/>
        </w:rPr>
      </w:pPr>
    </w:p>
    <w:sectPr w:rsidR="00627ED0" w:rsidRPr="004255CC" w:rsidSect="004770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C54"/>
    <w:multiLevelType w:val="hybridMultilevel"/>
    <w:tmpl w:val="F7A6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236C"/>
    <w:multiLevelType w:val="hybridMultilevel"/>
    <w:tmpl w:val="F68C0594"/>
    <w:lvl w:ilvl="0" w:tplc="FF8EB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736BF"/>
    <w:multiLevelType w:val="hybridMultilevel"/>
    <w:tmpl w:val="94F0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06E6C"/>
    <w:multiLevelType w:val="hybridMultilevel"/>
    <w:tmpl w:val="16D2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05058"/>
    <w:multiLevelType w:val="hybridMultilevel"/>
    <w:tmpl w:val="BED6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033D0"/>
    <w:multiLevelType w:val="hybridMultilevel"/>
    <w:tmpl w:val="FDFE9F84"/>
    <w:lvl w:ilvl="0" w:tplc="7E76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531CE"/>
    <w:multiLevelType w:val="hybridMultilevel"/>
    <w:tmpl w:val="9A146D22"/>
    <w:lvl w:ilvl="0" w:tplc="504CE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3F346E"/>
    <w:multiLevelType w:val="hybridMultilevel"/>
    <w:tmpl w:val="39F02E52"/>
    <w:lvl w:ilvl="0" w:tplc="1DDCD23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>
    <w:nsid w:val="42033FE4"/>
    <w:multiLevelType w:val="hybridMultilevel"/>
    <w:tmpl w:val="94F4D350"/>
    <w:lvl w:ilvl="0" w:tplc="52923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86AF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435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08B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81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CEB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AD6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268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B22C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530851"/>
    <w:multiLevelType w:val="hybridMultilevel"/>
    <w:tmpl w:val="14E85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56F8A"/>
    <w:multiLevelType w:val="hybridMultilevel"/>
    <w:tmpl w:val="399C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7350"/>
    <w:multiLevelType w:val="hybridMultilevel"/>
    <w:tmpl w:val="4BC8CD52"/>
    <w:lvl w:ilvl="0" w:tplc="8168D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C90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2E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E02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E6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67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C4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65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0A1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B597D"/>
    <w:multiLevelType w:val="hybridMultilevel"/>
    <w:tmpl w:val="DF2E6B0C"/>
    <w:lvl w:ilvl="0" w:tplc="59F6B2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D32AD"/>
    <w:multiLevelType w:val="hybridMultilevel"/>
    <w:tmpl w:val="11AA2A10"/>
    <w:lvl w:ilvl="0" w:tplc="EB6080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F0E91"/>
    <w:multiLevelType w:val="hybridMultilevel"/>
    <w:tmpl w:val="8C90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C69A7"/>
    <w:multiLevelType w:val="hybridMultilevel"/>
    <w:tmpl w:val="F9DAA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C2033E"/>
    <w:multiLevelType w:val="hybridMultilevel"/>
    <w:tmpl w:val="0594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8426A"/>
    <w:multiLevelType w:val="hybridMultilevel"/>
    <w:tmpl w:val="82881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97A1E"/>
    <w:multiLevelType w:val="hybridMultilevel"/>
    <w:tmpl w:val="97344156"/>
    <w:lvl w:ilvl="0" w:tplc="D0003360">
      <w:start w:val="1"/>
      <w:numFmt w:val="decimal"/>
      <w:lvlText w:val="%1)"/>
      <w:lvlJc w:val="left"/>
      <w:pPr>
        <w:ind w:left="4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7"/>
  </w:num>
  <w:num w:numId="5">
    <w:abstractNumId w:val="16"/>
  </w:num>
  <w:num w:numId="6">
    <w:abstractNumId w:val="14"/>
  </w:num>
  <w:num w:numId="7">
    <w:abstractNumId w:val="13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3"/>
  </w:num>
  <w:num w:numId="13">
    <w:abstractNumId w:val="17"/>
  </w:num>
  <w:num w:numId="14">
    <w:abstractNumId w:val="4"/>
  </w:num>
  <w:num w:numId="15">
    <w:abstractNumId w:val="5"/>
  </w:num>
  <w:num w:numId="16">
    <w:abstractNumId w:val="6"/>
  </w:num>
  <w:num w:numId="17">
    <w:abstractNumId w:val="18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770A3"/>
    <w:rsid w:val="00036D39"/>
    <w:rsid w:val="00050CDD"/>
    <w:rsid w:val="000E5618"/>
    <w:rsid w:val="0010119F"/>
    <w:rsid w:val="002812A3"/>
    <w:rsid w:val="004255CC"/>
    <w:rsid w:val="004770A3"/>
    <w:rsid w:val="004A5D18"/>
    <w:rsid w:val="004B52D4"/>
    <w:rsid w:val="00537F19"/>
    <w:rsid w:val="00620E64"/>
    <w:rsid w:val="00627ED0"/>
    <w:rsid w:val="007D024C"/>
    <w:rsid w:val="008709B6"/>
    <w:rsid w:val="00B7659C"/>
    <w:rsid w:val="00BC7CBD"/>
    <w:rsid w:val="00C778BE"/>
    <w:rsid w:val="00D06C16"/>
    <w:rsid w:val="00E0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7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4</cp:revision>
  <dcterms:created xsi:type="dcterms:W3CDTF">2016-05-08T01:45:00Z</dcterms:created>
  <dcterms:modified xsi:type="dcterms:W3CDTF">2016-05-29T01:50:00Z</dcterms:modified>
</cp:coreProperties>
</file>