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17" w:rsidRDefault="00A03817" w:rsidP="00300AC6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A03817" w:rsidRDefault="00A03817" w:rsidP="00300AC6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817">
        <w:rPr>
          <w:rFonts w:ascii="Times New Roman" w:eastAsia="Times New Roman" w:hAnsi="Times New Roman"/>
          <w:sz w:val="28"/>
          <w:szCs w:val="28"/>
        </w:rPr>
        <w:t>МИНИСТЕРСТВО ОБОРОНЫ РОССИЙСКОЙ ФЕДЕРАЦИИ</w:t>
      </w: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817">
        <w:rPr>
          <w:rFonts w:ascii="Times New Roman" w:eastAsia="Times New Roman" w:hAnsi="Times New Roman"/>
          <w:sz w:val="28"/>
          <w:szCs w:val="28"/>
        </w:rPr>
        <w:t>ФЕДЕРАЛЬНОЕ ГОСУДАРСТВЕННОЕ</w:t>
      </w: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817">
        <w:rPr>
          <w:rFonts w:ascii="Times New Roman" w:eastAsia="Times New Roman" w:hAnsi="Times New Roman"/>
          <w:sz w:val="28"/>
          <w:szCs w:val="28"/>
        </w:rPr>
        <w:t xml:space="preserve"> КАЗЕННОЕ ОБЩЕОБРАЗОВАТЕЛЬНОЕ  УЧРЕЖДЕНИЕ</w:t>
      </w: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817">
        <w:rPr>
          <w:rFonts w:ascii="Times New Roman" w:eastAsia="Times New Roman" w:hAnsi="Times New Roman"/>
          <w:sz w:val="28"/>
          <w:szCs w:val="28"/>
        </w:rPr>
        <w:t>«ОРЕНБУРГСКОЕ ПРЕЗИДЕНТСКОЕ КАДЕТСКОЕ УЧИЛИЩЕ»</w:t>
      </w: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03817">
        <w:rPr>
          <w:rFonts w:ascii="Times New Roman" w:eastAsia="Times New Roman" w:hAnsi="Times New Roman"/>
          <w:sz w:val="28"/>
          <w:szCs w:val="28"/>
        </w:rPr>
        <w:t>«Утверждаю»</w:t>
      </w:r>
    </w:p>
    <w:p w:rsidR="00A03817" w:rsidRPr="00A03817" w:rsidRDefault="00A03817" w:rsidP="00A03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03817">
        <w:rPr>
          <w:rFonts w:ascii="Times New Roman" w:eastAsia="Times New Roman" w:hAnsi="Times New Roman"/>
          <w:sz w:val="28"/>
          <w:szCs w:val="28"/>
        </w:rPr>
        <w:t>старший воспитатель</w:t>
      </w:r>
    </w:p>
    <w:p w:rsidR="00A03817" w:rsidRPr="00A03817" w:rsidRDefault="009E2944" w:rsidP="00A03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учебного курса 6</w:t>
      </w:r>
      <w:r w:rsidR="00A03817" w:rsidRPr="00A03817">
        <w:rPr>
          <w:rFonts w:ascii="Times New Roman" w:eastAsia="Times New Roman" w:hAnsi="Times New Roman"/>
          <w:sz w:val="28"/>
          <w:szCs w:val="28"/>
        </w:rPr>
        <w:t>-х классов</w:t>
      </w:r>
    </w:p>
    <w:p w:rsidR="00A03817" w:rsidRPr="00A03817" w:rsidRDefault="009E2944" w:rsidP="00A03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____________А.В. Лухтин</w:t>
      </w:r>
    </w:p>
    <w:p w:rsidR="00A03817" w:rsidRPr="00A03817" w:rsidRDefault="00A03817" w:rsidP="00A03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03817">
        <w:rPr>
          <w:rFonts w:ascii="Times New Roman" w:eastAsia="Times New Roman" w:hAnsi="Times New Roman"/>
          <w:sz w:val="28"/>
          <w:szCs w:val="28"/>
        </w:rPr>
        <w:t>«___»»__________</w:t>
      </w:r>
      <w:r w:rsidR="009E2944">
        <w:rPr>
          <w:rFonts w:ascii="Times New Roman" w:eastAsia="Times New Roman" w:hAnsi="Times New Roman"/>
          <w:sz w:val="28"/>
          <w:szCs w:val="28"/>
        </w:rPr>
        <w:t>___</w:t>
      </w:r>
      <w:r w:rsidRPr="00A03817">
        <w:rPr>
          <w:rFonts w:ascii="Times New Roman" w:eastAsia="Times New Roman" w:hAnsi="Times New Roman"/>
          <w:sz w:val="28"/>
          <w:szCs w:val="28"/>
        </w:rPr>
        <w:t>2012г</w:t>
      </w: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A03817">
        <w:rPr>
          <w:rFonts w:ascii="Times New Roman" w:eastAsia="Times New Roman" w:hAnsi="Times New Roman"/>
          <w:b/>
          <w:sz w:val="28"/>
          <w:szCs w:val="28"/>
        </w:rPr>
        <w:t>ПЛАН ПРОВЕДЕНИЯ</w:t>
      </w: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A03817">
        <w:rPr>
          <w:rFonts w:ascii="Times New Roman" w:eastAsia="Times New Roman" w:hAnsi="Times New Roman"/>
          <w:b/>
          <w:sz w:val="40"/>
          <w:szCs w:val="40"/>
        </w:rPr>
        <w:t xml:space="preserve"> </w:t>
      </w: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классного часа</w:t>
      </w: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A03817">
        <w:rPr>
          <w:rFonts w:ascii="Times New Roman" w:eastAsia="Times New Roman" w:hAnsi="Times New Roman"/>
          <w:b/>
          <w:sz w:val="40"/>
          <w:szCs w:val="40"/>
        </w:rPr>
        <w:t>«</w:t>
      </w:r>
      <w:r>
        <w:rPr>
          <w:rFonts w:ascii="Times New Roman" w:eastAsia="Times New Roman" w:hAnsi="Times New Roman"/>
          <w:b/>
          <w:sz w:val="40"/>
          <w:szCs w:val="40"/>
        </w:rPr>
        <w:t>Герои нашего времени</w:t>
      </w:r>
      <w:r w:rsidRPr="00A03817">
        <w:rPr>
          <w:rFonts w:ascii="Times New Roman" w:eastAsia="Times New Roman" w:hAnsi="Times New Roman"/>
          <w:b/>
          <w:sz w:val="40"/>
          <w:szCs w:val="40"/>
        </w:rPr>
        <w:t>»</w:t>
      </w: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9E2944" w:rsidP="00A0381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для воспитанников 6</w:t>
      </w:r>
      <w:r w:rsidR="00A03817" w:rsidRPr="00A03817">
        <w:rPr>
          <w:rFonts w:ascii="Times New Roman" w:eastAsia="Times New Roman" w:hAnsi="Times New Roman"/>
          <w:b/>
          <w:sz w:val="32"/>
          <w:szCs w:val="32"/>
        </w:rPr>
        <w:t xml:space="preserve"> класса</w:t>
      </w: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ED1C2E" w:rsidP="00A038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Составила: Мошкина А.В.,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воспитатель 6 ж</w:t>
      </w:r>
      <w:r w:rsidR="009E2944">
        <w:rPr>
          <w:rFonts w:ascii="Times New Roman" w:eastAsia="Times New Roman" w:hAnsi="Times New Roman"/>
          <w:sz w:val="28"/>
          <w:szCs w:val="28"/>
        </w:rPr>
        <w:t xml:space="preserve"> </w:t>
      </w:r>
      <w:r w:rsidR="00A03817" w:rsidRPr="00A03817">
        <w:rPr>
          <w:rFonts w:ascii="Times New Roman" w:eastAsia="Times New Roman" w:hAnsi="Times New Roman"/>
          <w:sz w:val="28"/>
          <w:szCs w:val="28"/>
        </w:rPr>
        <w:t>класса</w:t>
      </w:r>
    </w:p>
    <w:p w:rsidR="00A03817" w:rsidRPr="00A03817" w:rsidRDefault="00A03817" w:rsidP="00A038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817" w:rsidRPr="00A03817" w:rsidRDefault="00A03817" w:rsidP="00A03817">
      <w:pPr>
        <w:rPr>
          <w:rFonts w:eastAsia="Times New Roman"/>
        </w:rPr>
      </w:pPr>
    </w:p>
    <w:p w:rsidR="00A03817" w:rsidRPr="00A03817" w:rsidRDefault="00A03817" w:rsidP="00A038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817" w:rsidRDefault="00A03817" w:rsidP="00300AC6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300AC6" w:rsidRDefault="00A03817" w:rsidP="00300AC6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План-конспект </w:t>
      </w:r>
    </w:p>
    <w:p w:rsidR="00300AC6" w:rsidRPr="00BB3C53" w:rsidRDefault="00300AC6" w:rsidP="00300AC6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1057" w:type="dxa"/>
        <w:tblInd w:w="108" w:type="dxa"/>
        <w:tblLook w:val="04A0" w:firstRow="1" w:lastRow="0" w:firstColumn="1" w:lastColumn="0" w:noHBand="0" w:noVBand="1"/>
      </w:tblPr>
      <w:tblGrid>
        <w:gridCol w:w="3720"/>
        <w:gridCol w:w="7337"/>
      </w:tblGrid>
      <w:tr w:rsidR="00300AC6" w:rsidTr="00300AC6">
        <w:tc>
          <w:tcPr>
            <w:tcW w:w="3720" w:type="dxa"/>
          </w:tcPr>
          <w:p w:rsidR="00300AC6" w:rsidRPr="00BB3C53" w:rsidRDefault="00300AC6" w:rsidP="000D77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7337" w:type="dxa"/>
          </w:tcPr>
          <w:p w:rsidR="00300AC6" w:rsidRDefault="00ED1C2E" w:rsidP="000D77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Мошкина А.В.</w:t>
            </w:r>
          </w:p>
        </w:tc>
      </w:tr>
      <w:tr w:rsidR="00300AC6" w:rsidTr="00300AC6">
        <w:tc>
          <w:tcPr>
            <w:tcW w:w="3720" w:type="dxa"/>
          </w:tcPr>
          <w:p w:rsidR="00300AC6" w:rsidRPr="00BB3C53" w:rsidRDefault="00300AC6" w:rsidP="000D77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3C5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337" w:type="dxa"/>
          </w:tcPr>
          <w:p w:rsidR="00300AC6" w:rsidRDefault="00300AC6" w:rsidP="000D77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 нашего времени</w:t>
            </w:r>
          </w:p>
        </w:tc>
      </w:tr>
      <w:tr w:rsidR="00300AC6" w:rsidTr="00300AC6">
        <w:tc>
          <w:tcPr>
            <w:tcW w:w="3720" w:type="dxa"/>
          </w:tcPr>
          <w:p w:rsidR="00300AC6" w:rsidRPr="00BB3C53" w:rsidRDefault="00300AC6" w:rsidP="000D77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7337" w:type="dxa"/>
          </w:tcPr>
          <w:p w:rsidR="00300AC6" w:rsidRDefault="00300AC6" w:rsidP="000D77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</w:tr>
      <w:tr w:rsidR="00300AC6" w:rsidTr="00300AC6">
        <w:tc>
          <w:tcPr>
            <w:tcW w:w="3720" w:type="dxa"/>
          </w:tcPr>
          <w:p w:rsidR="00300AC6" w:rsidRPr="00BB3C53" w:rsidRDefault="00300AC6" w:rsidP="000D77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337" w:type="dxa"/>
          </w:tcPr>
          <w:p w:rsidR="00300AC6" w:rsidRDefault="00ED1C2E" w:rsidP="000D77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6ж</w:t>
            </w:r>
          </w:p>
        </w:tc>
      </w:tr>
      <w:tr w:rsidR="00300AC6" w:rsidTr="00300AC6">
        <w:tc>
          <w:tcPr>
            <w:tcW w:w="3720" w:type="dxa"/>
          </w:tcPr>
          <w:p w:rsidR="00300AC6" w:rsidRPr="00BB3C53" w:rsidRDefault="00300AC6" w:rsidP="000D77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337" w:type="dxa"/>
          </w:tcPr>
          <w:p w:rsidR="00300AC6" w:rsidRDefault="00300AC6" w:rsidP="000D77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11.02.2012</w:t>
            </w:r>
          </w:p>
        </w:tc>
      </w:tr>
      <w:tr w:rsidR="00300AC6" w:rsidTr="00300AC6">
        <w:tc>
          <w:tcPr>
            <w:tcW w:w="3720" w:type="dxa"/>
          </w:tcPr>
          <w:p w:rsidR="00300AC6" w:rsidRPr="00BB3C53" w:rsidRDefault="00300AC6" w:rsidP="000D77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и задачи мероприятия</w:t>
            </w:r>
          </w:p>
        </w:tc>
        <w:tc>
          <w:tcPr>
            <w:tcW w:w="7337" w:type="dxa"/>
          </w:tcPr>
          <w:p w:rsidR="00300AC6" w:rsidRPr="00300AC6" w:rsidRDefault="00300AC6" w:rsidP="00300AC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воспитывать патриота своего Отечества, способного выполнить гражданский </w:t>
            </w:r>
            <w:proofErr w:type="gramStart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</w:t>
            </w:r>
            <w:proofErr w:type="gramEnd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в мирное, так и в военное время;</w:t>
            </w:r>
          </w:p>
          <w:p w:rsidR="00300AC6" w:rsidRPr="00300AC6" w:rsidRDefault="00300AC6" w:rsidP="00300AC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сохранять историческую память;</w:t>
            </w:r>
          </w:p>
          <w:p w:rsidR="00300AC6" w:rsidRDefault="00300AC6" w:rsidP="00300AC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раскрыть историю трагедии участников локальных войн и конфликтов.</w:t>
            </w:r>
          </w:p>
        </w:tc>
      </w:tr>
      <w:tr w:rsidR="00300AC6" w:rsidTr="00300AC6">
        <w:tc>
          <w:tcPr>
            <w:tcW w:w="3720" w:type="dxa"/>
          </w:tcPr>
          <w:p w:rsidR="00300AC6" w:rsidRPr="00BB3C53" w:rsidRDefault="00300AC6" w:rsidP="000D77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7337" w:type="dxa"/>
          </w:tcPr>
          <w:p w:rsidR="002F25D4" w:rsidRDefault="00FD1AEC" w:rsidP="00FD1A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Слайдовая презентация, мультимедийный проектор,</w:t>
            </w:r>
          </w:p>
        </w:tc>
      </w:tr>
    </w:tbl>
    <w:p w:rsidR="00300AC6" w:rsidRPr="00BB3C53" w:rsidRDefault="00300AC6" w:rsidP="00300AC6">
      <w:pPr>
        <w:spacing w:after="0"/>
        <w:rPr>
          <w:rFonts w:ascii="Times New Roman" w:hAnsi="Times New Roman"/>
          <w:sz w:val="28"/>
          <w:szCs w:val="28"/>
        </w:rPr>
      </w:pPr>
    </w:p>
    <w:p w:rsidR="00300AC6" w:rsidRPr="00BB3C53" w:rsidRDefault="00300AC6" w:rsidP="00300A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300AC6" w:rsidRDefault="00300AC6" w:rsidP="00300AC6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7655"/>
        <w:gridCol w:w="992"/>
      </w:tblGrid>
      <w:tr w:rsidR="00300AC6" w:rsidTr="00FD1AEC">
        <w:tc>
          <w:tcPr>
            <w:tcW w:w="426" w:type="dxa"/>
          </w:tcPr>
          <w:p w:rsidR="00300AC6" w:rsidRPr="004D3BD5" w:rsidRDefault="00300AC6" w:rsidP="000D7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00AC6" w:rsidRDefault="00300AC6" w:rsidP="000D7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  <w:p w:rsidR="00300AC6" w:rsidRPr="004D3BD5" w:rsidRDefault="00300AC6" w:rsidP="000D7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00AC6" w:rsidRPr="004D3BD5" w:rsidRDefault="00300AC6" w:rsidP="000D7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BD5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655" w:type="dxa"/>
          </w:tcPr>
          <w:p w:rsidR="00300AC6" w:rsidRPr="004D3BD5" w:rsidRDefault="00300AC6" w:rsidP="000D7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Основное содержание </w:t>
            </w:r>
          </w:p>
        </w:tc>
        <w:tc>
          <w:tcPr>
            <w:tcW w:w="992" w:type="dxa"/>
          </w:tcPr>
          <w:p w:rsidR="00300AC6" w:rsidRPr="004D3BD5" w:rsidRDefault="00300AC6" w:rsidP="000D7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BD5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300AC6" w:rsidTr="00FD1AEC">
        <w:tc>
          <w:tcPr>
            <w:tcW w:w="426" w:type="dxa"/>
          </w:tcPr>
          <w:p w:rsidR="00300AC6" w:rsidRPr="000D3FE3" w:rsidRDefault="00300AC6" w:rsidP="000D77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F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0AC6" w:rsidRPr="000D3FE3" w:rsidRDefault="00300AC6" w:rsidP="000D77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FE3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  <w:p w:rsidR="00300AC6" w:rsidRPr="000D3FE3" w:rsidRDefault="00300AC6" w:rsidP="000D775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00AC6" w:rsidRPr="004D3BD5" w:rsidRDefault="00300AC6" w:rsidP="000D77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7655" w:type="dxa"/>
          </w:tcPr>
          <w:p w:rsidR="00300AC6" w:rsidRPr="00300AC6" w:rsidRDefault="00300AC6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Девиз: “</w:t>
            </w:r>
            <w:r w:rsidRPr="00300A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Достаточно мгновения, чтобы стать героем,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 необходима целая жизнь,</w:t>
            </w:r>
          </w:p>
          <w:p w:rsidR="00300AC6" w:rsidRDefault="00300AC6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Чтобы стать достойным человеком…”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 сегодняшний классный час посвящен памяти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героев-интернационалистов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Война – явление жестокое, страшное. Но пока существует на нашей земле злоба, ненависть, будут существовать и войны. Они наносят боевые раны людям, уносят жизни близких нам людей.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Очень часто мы говорим, вспоминаем о ветеранах Великой Отечественной войны, тружениках тыла. Но среди нас живут люди или память о тех, кто прошел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“ад” Афганистана, Чечни.</w:t>
            </w:r>
          </w:p>
          <w:p w:rsidR="00300AC6" w:rsidRPr="00300AC6" w:rsidRDefault="00300AC6" w:rsidP="00FD1AE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Звучит песня “</w:t>
            </w:r>
            <w:r w:rsidR="00FD1A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Мы все прошли военкомат»</w:t>
            </w:r>
          </w:p>
          <w:p w:rsidR="00300AC6" w:rsidRPr="004D3BD5" w:rsidRDefault="00300AC6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AC6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1,2</w:t>
            </w:r>
          </w:p>
          <w:p w:rsidR="00FD1AEC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Pr="004D3BD5" w:rsidRDefault="00FD1AEC" w:rsidP="000D77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3</w:t>
            </w:r>
          </w:p>
        </w:tc>
      </w:tr>
      <w:tr w:rsidR="00300AC6" w:rsidTr="00FD1AEC">
        <w:tc>
          <w:tcPr>
            <w:tcW w:w="426" w:type="dxa"/>
          </w:tcPr>
          <w:p w:rsidR="00300AC6" w:rsidRPr="000D3FE3" w:rsidRDefault="00300AC6" w:rsidP="00300A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F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00AC6" w:rsidRDefault="00300AC6" w:rsidP="00300A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FE3">
              <w:rPr>
                <w:rFonts w:ascii="Times New Roman" w:hAnsi="Times New Roman"/>
                <w:b/>
                <w:sz w:val="28"/>
                <w:szCs w:val="28"/>
              </w:rPr>
              <w:t>Основная</w:t>
            </w:r>
          </w:p>
          <w:p w:rsidR="00300AC6" w:rsidRPr="000D3FE3" w:rsidRDefault="00300AC6" w:rsidP="00300A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FE3">
              <w:rPr>
                <w:rFonts w:ascii="Times New Roman" w:hAnsi="Times New Roman"/>
                <w:b/>
                <w:sz w:val="28"/>
                <w:szCs w:val="28"/>
              </w:rPr>
              <w:t>часть</w:t>
            </w:r>
          </w:p>
          <w:p w:rsidR="00300AC6" w:rsidRPr="000D3FE3" w:rsidRDefault="00300AC6" w:rsidP="00300A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00AC6" w:rsidRPr="004D3BD5" w:rsidRDefault="00300AC6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  <w:tc>
          <w:tcPr>
            <w:tcW w:w="7655" w:type="dxa"/>
          </w:tcPr>
          <w:p w:rsid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Воспитанник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теперь с нами стало?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Как Россия устала,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какая еще ждет Россию война?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не надо нам славы,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Нас так мало осталось. А Россия одна.</w:t>
            </w:r>
          </w:p>
          <w:p w:rsid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791DEB" w:rsidRDefault="00791DEB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1D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Как вы понимаете слово герой?</w:t>
            </w:r>
          </w:p>
          <w:p w:rsidR="00791DEB" w:rsidRDefault="00791DEB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Сейчас мы поработаем в группах</w:t>
            </w:r>
          </w:p>
          <w:p w:rsidR="00791DEB" w:rsidRDefault="00791DEB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Итак, 1 задание:</w:t>
            </w:r>
          </w:p>
          <w:p w:rsidR="00791DEB" w:rsidRDefault="00791DEB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-Выберите те прилагательные, которые характеризуют черты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характера героев</w:t>
            </w:r>
            <w:r w:rsidR="001B3A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(мужественный, смелый, слабохарактерный, благородный, сильный, безрассудный, рассудительный, патриотичный, закаленный, сообразительный, веселый, рискованный, осторожный)</w:t>
            </w:r>
            <w:proofErr w:type="gramEnd"/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 Перечислите эти черты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Вот именно об этих чертах народ сложил много песен стихов, пословиц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-Перед вами 2 задание: на слайде вы найдете отдельные фразы, соединив которые у вас получатся пословицы, воспевающие героя.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1) Мужество одного рождает мужество других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2)На печи не храбрись, а в поле не трусь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3)На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смелого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собака лает, а трусливого кусает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4)Либо грудь в крестах, либо голова в кустах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5) Родина мать – умей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 постоять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6) В бою побывать – цену жизни узнать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7) В жизни каждого человека есть место для подвига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Какие пословицы, воспевающие героев,  у вас получились 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Как вы понимаете их значение?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Прочитайте последнюю пословицу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Как вы ее понимаете?</w:t>
            </w:r>
          </w:p>
          <w:p w:rsidR="001B3A57" w:rsidRDefault="001B3A57" w:rsidP="001B3A57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Давайте задумаемся над ее смыслом</w:t>
            </w:r>
          </w:p>
          <w:p w:rsidR="001B3A57" w:rsidRPr="001B3A57" w:rsidRDefault="001B3A57" w:rsidP="001B3A57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Закройте глаза и мысленно нарисуйте иллюстрацию к этой пословице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Какую картину вы представили?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Кто же может стать героем?</w:t>
            </w:r>
          </w:p>
          <w:p w:rsidR="001B3A57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Правильно, каждый из нас. Ведь, те ряба, которые погибли в Афганистане, Чечне тоже были простыми ребятами, такими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 и вы.</w:t>
            </w:r>
          </w:p>
          <w:p w:rsidR="001B3A57" w:rsidRPr="00300AC6" w:rsidRDefault="001B3A57" w:rsidP="00300AC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А когда пришел час испытаний, они доказали, что каждый из них герой свой страны.</w:t>
            </w:r>
          </w:p>
          <w:p w:rsidR="00300AC6" w:rsidRPr="00300AC6" w:rsidRDefault="001B3A57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00AC6"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Сегодня мы собрались здесь, чтобы почтить память </w:t>
            </w:r>
            <w:r w:rsid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герое</w:t>
            </w:r>
            <w:r w:rsidR="00791D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-интернационалистов Оренбурга</w:t>
            </w:r>
            <w:r w:rsidR="00300AC6"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Все они участники чеченской войны и пали в бою с террористами. Каждый из них строил самые светлые планы на будущее. Ведь вся жизнь еще была впереди. Но чеченская мясорубка, в которую они попали, не пощадила их. В дома солдат пришли похоронки, </w:t>
            </w:r>
            <w:proofErr w:type="spellStart"/>
            <w:r w:rsidR="00300AC6"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разлившиеся</w:t>
            </w:r>
            <w:proofErr w:type="spellEnd"/>
            <w:r w:rsidR="00300AC6"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морем материнских и отцовских слез.</w:t>
            </w:r>
            <w:r w:rsidR="00FD1A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оставалось им только одно, дождаться своего сыночка домой, которого доставят «Грузом 200». Так называли цинковые гробы, в которых везли на Родину погибших героев, вчерашних мальчишек. </w:t>
            </w:r>
            <w:r w:rsidR="00300AC6"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 утешает, что они оказались мужественными воинами. Они не дрогнули в смертельной схватке с коварным врагом. И мы, их земляки, можем по праву гордиться ими.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Воспитанник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00AC6" w:rsidRPr="00300AC6" w:rsidRDefault="00300AC6" w:rsidP="00FD1AEC">
            <w:pPr>
              <w:ind w:left="21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Посвящается </w:t>
            </w:r>
            <w:proofErr w:type="gramStart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двадцатилетним</w:t>
            </w:r>
            <w:proofErr w:type="gramEnd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Прожившим так мало,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Повидавшим так много.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улетают секунды в прошлое,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Им обратной дороги нет.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Что с того, что мы мало прожили,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Что с того, что нам 20 лет.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Звучит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песня</w:t>
            </w:r>
            <w:proofErr w:type="gramStart"/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“Г</w:t>
            </w:r>
            <w:proofErr w:type="gramEnd"/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руз</w:t>
            </w:r>
            <w:proofErr w:type="spellEnd"/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мой 200, мой последний полет…”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Воспитанник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00AC6" w:rsidRPr="00300AC6" w:rsidRDefault="00300AC6" w:rsidP="00FD1AEC">
            <w:pPr>
              <w:ind w:left="21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мало лет он прожил.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Только 20!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 миг победы больше, чем года.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Как трудно умереть, чтобы остаться,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Остаться в наших душах навсегда.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Нет, мужество случайным не бывает.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Оно в душе солдата родилось,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Когда он о друзьях не забывает</w:t>
            </w:r>
            <w:proofErr w:type="gramStart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родиной себя не мыслит врозь.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Смотрю, смотрю в его лицо простое –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Печальное тире между двух дат.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верю я, что только так и стоит</w:t>
            </w:r>
            <w:proofErr w:type="gramStart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Ж</w:t>
            </w:r>
            <w:proofErr w:type="gramEnd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ить не земле, как жил на ней солдат. 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этих парней были настоящие понятия о любви к Родине и людям. 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Послушаем в исполнении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нашего воспитанника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посвященное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героям - интернационалистам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Воспитанник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опять в третий раз, в наш поселок пришла похоронка,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опять все оттуда, из южной далекой Чечни.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опять содрогнулась от горя и скорби сторонка,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Что за мирные годы забыла все слезы войны.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Естеству </w:t>
            </w:r>
            <w:proofErr w:type="gramStart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вопреки</w:t>
            </w:r>
            <w:proofErr w:type="gramEnd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мать хоронит любимого сына,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Он командовал взводом, представлен к наградам не раз.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так рано ушел – в свои полные двадцать четыре,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Честно выполнил долг, защищая при этом всех нас.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Приготовила ль вновь еще всем нам судьба испытанья,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Как узнать, что злой рок переменит все в чьей-то судьбе?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Мир без войн на земле – так, похож, никогда не бывает,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 потери всегда неизбежны, во всякой войне.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опять чье-то сердце сжимает до боли: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Сын известье прислал, что отправлен с отрядом в Чечню.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Никому на земле не желаю 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этакой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доли,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Доли матери той, что навеки прокляла войну!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Звучит песня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“Офицеры” (сл. и муз.</w:t>
            </w:r>
            <w:proofErr w:type="gramEnd"/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О.Газманова</w:t>
            </w:r>
            <w:proofErr w:type="spellEnd"/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proofErr w:type="gramEnd"/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Да, вот они русские характеры! Кажется, прост человек, а придет суровая беда, в большом или малом, и поднимается в нем сила – человеческая красота.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Надев военную форму, </w:t>
            </w:r>
            <w:r w:rsidR="00791D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русские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солдат</w:t>
            </w:r>
            <w:r w:rsidR="00791D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нигде и ничем себя не запятнали. Все они показали себя доблестными защитниками Отчизны.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всей души выражаем вам свою признательность и восхищение вашим мужеством.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Воспитанник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Мужество – это не мода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Скорая, быстротечная.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Мужество – суть мужчины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Прочная, долгая, вечная.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Если зернышко смелости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почвой подружится,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Вызреет в пору спелости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Зернышко колосом мужества.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целях увековечения памяти павших солдат в </w:t>
            </w:r>
            <w:r w:rsidR="00791D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этот день, в эту минуту прошу почтить память погибших минутой молчания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правильно. Наши мужественные мальчики заслужили это. Ценой своих жизней.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Воспитанник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00AC6" w:rsidRPr="00300AC6" w:rsidRDefault="00300AC6" w:rsidP="009E2944">
            <w:pPr>
              <w:ind w:left="17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Был мальчишка я шустрый и бойкий,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коридоре с друзьями </w:t>
            </w:r>
            <w:proofErr w:type="gramStart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бузил</w:t>
            </w:r>
            <w:proofErr w:type="gramEnd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Получал и пятерки и двойки,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 я школу свою любил.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 спешите, постойте, ребята,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Побеседуйте тихо со мной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скажите: “Какой был веселый!”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какой он еще молодой.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Подождите, девчонки смеяться,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Посмотрите на этот портрет.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Мне исполнилось только 20,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 меня уже нет, просто нет.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Я войну эту страшную видел,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автоматом я в бой уходил,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Чтобы вас здесь никто не обидел,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Чтобы вас здесь никто не убил.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Мне бы бегать на поле футбольном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подругу встречать по весне.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 я не вернулся из боя.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Я убит на чеченской войне.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Сегодня мы можем</w:t>
            </w:r>
            <w:r w:rsidR="00791D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уверенно сказать, что память об этих героях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будет вечной. И не может быть иначе. Ведь до конца выполнив свой воинский долг, они шагнули в бессмертие.</w:t>
            </w:r>
          </w:p>
          <w:p w:rsidR="00300AC6" w:rsidRPr="00300AC6" w:rsidRDefault="00791DEB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Воспитанник:</w:t>
            </w:r>
          </w:p>
          <w:p w:rsidR="00300AC6" w:rsidRPr="00300AC6" w:rsidRDefault="00300AC6" w:rsidP="009E2944">
            <w:pPr>
              <w:ind w:left="17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Добрый день, а может вечер,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Мне теперь уж все равно,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Вы зажгите по мне свечи,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 вернулся я домой.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Вы зажгите по мне свечи, 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Помолитесь за меня.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 своего двадцатилетья</w:t>
            </w:r>
            <w:proofErr w:type="gramStart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дожил я лишь три дня.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300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00AC6" w:rsidRPr="00300AC6" w:rsidRDefault="00300AC6" w:rsidP="00300A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Когда есть такие ребята, </w:t>
            </w:r>
            <w:r w:rsidR="00791D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наши герои-интернационалисты</w:t>
            </w:r>
            <w:r w:rsidRPr="00300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Россию никто и никогда не сможет поставить на колени. Мы должны помнить о своих защитниках. Наш долг – окружить внимание и заботой родных и близких погибших и тех солдат, которые получили увечье в ходе локальных войн и конфликтов.</w:t>
            </w:r>
          </w:p>
          <w:p w:rsidR="00300AC6" w:rsidRPr="002D5578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Клип «Я служу России»</w:t>
            </w:r>
          </w:p>
        </w:tc>
        <w:tc>
          <w:tcPr>
            <w:tcW w:w="992" w:type="dxa"/>
          </w:tcPr>
          <w:p w:rsidR="00300AC6" w:rsidRDefault="00300AC6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4</w:t>
            </w: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5</w:t>
            </w: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6-9</w:t>
            </w: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10</w:t>
            </w: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AEC" w:rsidRDefault="00FD1AEC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11</w:t>
            </w: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12</w:t>
            </w: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13</w:t>
            </w: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944" w:rsidRPr="004D3BD5" w:rsidRDefault="009E2944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14</w:t>
            </w:r>
          </w:p>
        </w:tc>
      </w:tr>
      <w:tr w:rsidR="00300AC6" w:rsidTr="00FD1AEC">
        <w:tc>
          <w:tcPr>
            <w:tcW w:w="426" w:type="dxa"/>
          </w:tcPr>
          <w:p w:rsidR="00300AC6" w:rsidRPr="000D3FE3" w:rsidRDefault="00300AC6" w:rsidP="00300A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F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300AC6" w:rsidRPr="000D3FE3" w:rsidRDefault="00300AC6" w:rsidP="00300A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FE3">
              <w:rPr>
                <w:rFonts w:ascii="Times New Roman" w:hAnsi="Times New Roman"/>
                <w:b/>
                <w:sz w:val="28"/>
                <w:szCs w:val="28"/>
              </w:rPr>
              <w:t>Заключительная</w:t>
            </w:r>
          </w:p>
          <w:p w:rsidR="00300AC6" w:rsidRPr="000D3FE3" w:rsidRDefault="00300AC6" w:rsidP="00300A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FE3">
              <w:rPr>
                <w:rFonts w:ascii="Times New Roman" w:hAnsi="Times New Roman"/>
                <w:b/>
                <w:sz w:val="28"/>
                <w:szCs w:val="28"/>
              </w:rPr>
              <w:t>часть</w:t>
            </w:r>
          </w:p>
          <w:p w:rsidR="00300AC6" w:rsidRPr="000D3FE3" w:rsidRDefault="00300AC6" w:rsidP="00300A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00AC6" w:rsidRPr="004D3BD5" w:rsidRDefault="00300AC6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7655" w:type="dxa"/>
          </w:tcPr>
          <w:p w:rsidR="00300AC6" w:rsidRDefault="002F25D4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Чему был посвящен наш сегодняшний классный час?</w:t>
            </w:r>
          </w:p>
          <w:p w:rsidR="002F25D4" w:rsidRDefault="002F25D4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нового вы узнали?</w:t>
            </w:r>
          </w:p>
          <w:p w:rsidR="002F25D4" w:rsidRDefault="002F25D4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чем еще бы хотели узнать?</w:t>
            </w:r>
          </w:p>
          <w:p w:rsidR="002F25D4" w:rsidRDefault="002F25D4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Создайте каждый один или два слайда, посвященных памяти вчерашних мальчишек, сегодняшних герое – воинов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нтернационалистов, отдавших свою жизнь за Россию</w:t>
            </w:r>
          </w:p>
          <w:p w:rsidR="00300AC6" w:rsidRDefault="002F25D4" w:rsidP="00300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объединим их в одну презентацию</w:t>
            </w:r>
            <w:r w:rsidR="00212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мять!</w:t>
            </w:r>
          </w:p>
          <w:p w:rsidR="00300AC6" w:rsidRPr="002D5578" w:rsidRDefault="00300AC6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AC6" w:rsidRPr="004D3BD5" w:rsidRDefault="00300AC6" w:rsidP="00300A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62C9" w:rsidRDefault="005E62C9"/>
    <w:sectPr w:rsidR="005E62C9" w:rsidSect="00300A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DB279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B07253"/>
    <w:multiLevelType w:val="multilevel"/>
    <w:tmpl w:val="31D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26F0A"/>
    <w:multiLevelType w:val="multilevel"/>
    <w:tmpl w:val="2712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C0F51"/>
    <w:multiLevelType w:val="multilevel"/>
    <w:tmpl w:val="A992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C6"/>
    <w:rsid w:val="001B3A57"/>
    <w:rsid w:val="00212D2F"/>
    <w:rsid w:val="002F25D4"/>
    <w:rsid w:val="00300AC6"/>
    <w:rsid w:val="005E62C9"/>
    <w:rsid w:val="00791DEB"/>
    <w:rsid w:val="009E2944"/>
    <w:rsid w:val="00A03817"/>
    <w:rsid w:val="00ED1C2E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0AC6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0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B3A57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0AC6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0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B3A5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Вишнякова</dc:creator>
  <cp:lastModifiedBy>Алла</cp:lastModifiedBy>
  <cp:revision>5</cp:revision>
  <dcterms:created xsi:type="dcterms:W3CDTF">2012-01-27T11:46:00Z</dcterms:created>
  <dcterms:modified xsi:type="dcterms:W3CDTF">2016-05-13T17:15:00Z</dcterms:modified>
</cp:coreProperties>
</file>