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17D3" w:rsidRPr="00E820D9" w:rsidRDefault="004017D3" w:rsidP="00E820D9">
      <w:pPr>
        <w:jc w:val="center"/>
        <w:rPr>
          <w:rFonts w:ascii="Times New Roman" w:hAnsi="Times New Roman" w:cs="Times New Roman"/>
          <w:sz w:val="28"/>
          <w:szCs w:val="28"/>
        </w:rPr>
      </w:pPr>
      <w:r w:rsidRPr="00E820D9">
        <w:rPr>
          <w:rFonts w:ascii="Times New Roman" w:hAnsi="Times New Roman" w:cs="Times New Roman"/>
          <w:b/>
          <w:sz w:val="40"/>
          <w:szCs w:val="40"/>
          <w:u w:val="single"/>
        </w:rPr>
        <w:t>Формирование нравственных качеств у детей дошкольного возраста в процессе игры</w:t>
      </w:r>
      <w:r w:rsidR="00E820D9">
        <w:rPr>
          <w:rFonts w:ascii="Times New Roman" w:hAnsi="Times New Roman" w:cs="Times New Roman"/>
          <w:b/>
          <w:sz w:val="40"/>
          <w:szCs w:val="40"/>
          <w:u w:val="single"/>
        </w:rPr>
        <w:t>.</w:t>
      </w:r>
      <w:bookmarkStart w:id="0" w:name="_GoBack"/>
      <w:bookmarkEnd w:id="0"/>
    </w:p>
    <w:p w:rsidR="004017D3" w:rsidRPr="00E820D9" w:rsidRDefault="004017D3" w:rsidP="004017D3">
      <w:pPr>
        <w:rPr>
          <w:rFonts w:ascii="Times New Roman" w:hAnsi="Times New Roman" w:cs="Times New Roman"/>
          <w:sz w:val="28"/>
          <w:szCs w:val="28"/>
        </w:rPr>
      </w:pPr>
      <w:r w:rsidRPr="00E820D9">
        <w:rPr>
          <w:rFonts w:ascii="Times New Roman" w:hAnsi="Times New Roman" w:cs="Times New Roman"/>
          <w:sz w:val="28"/>
          <w:szCs w:val="28"/>
        </w:rPr>
        <w:t xml:space="preserve">Нравственное воспитание - целенаправленный процесс приобщения детей к моральным ценностям человечества и конкретного общества. </w:t>
      </w:r>
      <w:r w:rsidR="001948FF" w:rsidRPr="00E820D9">
        <w:rPr>
          <w:rFonts w:ascii="Times New Roman" w:hAnsi="Times New Roman" w:cs="Times New Roman"/>
          <w:sz w:val="28"/>
          <w:szCs w:val="28"/>
        </w:rPr>
        <w:t xml:space="preserve">Ребенок, придя в этот мир, впитывает в себя все человеческое: способы общения, поведения, отношения, используя для этого собственные наблюдения, эмпирические выводы и умозаключения, подражание взрослым. И двигаясь путем проб и ошибок, он </w:t>
      </w:r>
      <w:proofErr w:type="gramStart"/>
      <w:r w:rsidR="001948FF" w:rsidRPr="00E820D9">
        <w:rPr>
          <w:rFonts w:ascii="Times New Roman" w:hAnsi="Times New Roman" w:cs="Times New Roman"/>
          <w:sz w:val="28"/>
          <w:szCs w:val="28"/>
        </w:rPr>
        <w:t>может</w:t>
      </w:r>
      <w:proofErr w:type="gramEnd"/>
      <w:r w:rsidR="001948FF" w:rsidRPr="00E820D9">
        <w:rPr>
          <w:rFonts w:ascii="Times New Roman" w:hAnsi="Times New Roman" w:cs="Times New Roman"/>
          <w:sz w:val="28"/>
          <w:szCs w:val="28"/>
        </w:rPr>
        <w:t xml:space="preserve"> в конце концов овладеть элементарными нормами жизни в человеческом обществе. Роль взрослого как «социального проводника» очень важна и ответственна. </w:t>
      </w:r>
    </w:p>
    <w:p w:rsidR="001948FF" w:rsidRPr="00E820D9" w:rsidRDefault="001948FF" w:rsidP="001948FF">
      <w:pPr>
        <w:pStyle w:val="a3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E820D9">
        <w:rPr>
          <w:sz w:val="28"/>
          <w:szCs w:val="28"/>
        </w:rPr>
        <w:t>В дошкольном возрасте игра является тем видом деятельности, в котором формируется личность, обогащается ее внутреннее содержание, Основное значение игры, связанной с деятельностью воображения, состоит в том, что у ребенка развиваются потребность в преобразовании окружающей действительности, способность к созиданию нового. Он соединяет в сюжете игры реальные и вымышленные явления, наделяет новыми свойствами и функциями знакомые предметы. С одной стороны, игра - самостоятельная деятельность ребенка, с другой стороны, необходимо воздействие взрослых, чтобы игра стала его первой «школой», средством воспитания и обучения. Сделать игру средством воспитания, значит повлиять на ее содержание, научить детей способам полноценного общения.</w:t>
      </w:r>
    </w:p>
    <w:p w:rsidR="00777DA8" w:rsidRPr="00E820D9" w:rsidRDefault="00E820D9" w:rsidP="00E820D9">
      <w:pPr>
        <w:pStyle w:val="a3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Игра - </w:t>
      </w:r>
      <w:r w:rsidR="001948FF" w:rsidRPr="00E820D9">
        <w:rPr>
          <w:sz w:val="28"/>
          <w:szCs w:val="28"/>
        </w:rPr>
        <w:t>одно из наиболее эффективных средств нравственного воспитания дошкольника в семье.</w:t>
      </w:r>
      <w:r w:rsidRPr="00E820D9">
        <w:rPr>
          <w:sz w:val="28"/>
          <w:szCs w:val="28"/>
        </w:rPr>
        <w:t xml:space="preserve"> </w:t>
      </w:r>
      <w:r w:rsidR="001948FF" w:rsidRPr="00E820D9">
        <w:rPr>
          <w:sz w:val="28"/>
          <w:szCs w:val="28"/>
        </w:rPr>
        <w:t xml:space="preserve">Игра ребенка имеет свои особенности. Эмоциональная сторона игры часто определяется отношением между ребенком и взрослыми. Эти отношения вызывают у ребенка желание подражать старшим членам семьи, их взаимоотношениям. Чем демократичнее отношения между членами семьи, тем ярче они проявляются в общении ребенка </w:t>
      </w:r>
      <w:proofErr w:type="gramStart"/>
      <w:r w:rsidR="001948FF" w:rsidRPr="00E820D9">
        <w:rPr>
          <w:sz w:val="28"/>
          <w:szCs w:val="28"/>
        </w:rPr>
        <w:t>со</w:t>
      </w:r>
      <w:proofErr w:type="gramEnd"/>
      <w:r w:rsidR="001948FF" w:rsidRPr="00E820D9">
        <w:rPr>
          <w:sz w:val="28"/>
          <w:szCs w:val="28"/>
        </w:rPr>
        <w:t xml:space="preserve"> взрослыми, переносятся им в игру. Общение, разнообразные жизненные ситуации создают условия для игровой деятельности ребенка, особенно для развития сюжетно-ролевых игр с бытовой тематикой, происходит нравственное воспитание ребенка.</w:t>
      </w:r>
    </w:p>
    <w:p w:rsidR="001948FF" w:rsidRPr="00E820D9" w:rsidRDefault="001948FF" w:rsidP="001948FF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E820D9">
        <w:rPr>
          <w:rStyle w:val="c0"/>
          <w:sz w:val="28"/>
          <w:szCs w:val="28"/>
        </w:rPr>
        <w:t xml:space="preserve">Ребёнок не рождается </w:t>
      </w:r>
      <w:proofErr w:type="gramStart"/>
      <w:r w:rsidRPr="00E820D9">
        <w:rPr>
          <w:rStyle w:val="c0"/>
          <w:sz w:val="28"/>
          <w:szCs w:val="28"/>
        </w:rPr>
        <w:t>злым</w:t>
      </w:r>
      <w:proofErr w:type="gramEnd"/>
      <w:r w:rsidRPr="00E820D9">
        <w:rPr>
          <w:rStyle w:val="c0"/>
          <w:sz w:val="28"/>
          <w:szCs w:val="28"/>
        </w:rPr>
        <w:t xml:space="preserve"> или добрым, нравственные качества ему предстоит приобрести. В возрасте от 3 до 7 лет у ребёнка начинают формироваться первые понятия и представления о том, «что такое хорошо» и «что такое плохо». У него возникают первые нравственные чувства – симпатия и сочувствие к окружающим людям: матери и отцу. На протяжении дошкольного возраста в него закладываются основы самых глубоких, сложных и важных человеческих чувств: чести, правдивости, чувства дома, любви и уважения к труду. Когда ребёнок совершает в определённой ситуации поступки, ставшие привычными, то он испытывает радостные </w:t>
      </w:r>
      <w:r w:rsidRPr="00E820D9">
        <w:rPr>
          <w:rStyle w:val="c0"/>
          <w:sz w:val="28"/>
          <w:szCs w:val="28"/>
        </w:rPr>
        <w:lastRenderedPageBreak/>
        <w:t>чувства. Когда же что-либо препятствует выполнению этих поступков, ребёнок переживает беспокойство, которое в дальнейшем развивается в чувство стыда. Нравственные привычки, приобретённые ребёнком, лежат в основе нравственного поведения.</w:t>
      </w:r>
    </w:p>
    <w:p w:rsidR="001948FF" w:rsidRPr="00E820D9" w:rsidRDefault="001948FF" w:rsidP="001948FF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E820D9">
        <w:rPr>
          <w:rStyle w:val="c0"/>
          <w:sz w:val="28"/>
          <w:szCs w:val="28"/>
        </w:rPr>
        <w:t xml:space="preserve">Дошкольный возраст является самой лучшей почвой для формирования нравственных качеств, так как в этот период в ребёнке те значимые изменения, на которые можно повлиять с положительной позиции. Именно в этом возрасте у ребёнка начинают закладываться: нравственное поведение, нравственное сознание и нравственное переживание, </w:t>
      </w:r>
      <w:proofErr w:type="gramStart"/>
      <w:r w:rsidRPr="00E820D9">
        <w:rPr>
          <w:rStyle w:val="c0"/>
          <w:sz w:val="28"/>
          <w:szCs w:val="28"/>
        </w:rPr>
        <w:t>которые</w:t>
      </w:r>
      <w:proofErr w:type="gramEnd"/>
      <w:r w:rsidRPr="00E820D9">
        <w:rPr>
          <w:rStyle w:val="c0"/>
          <w:sz w:val="28"/>
          <w:szCs w:val="28"/>
        </w:rPr>
        <w:t xml:space="preserve"> могут повлиять на характер человека и на его дальнейшую жизнь.</w:t>
      </w:r>
    </w:p>
    <w:p w:rsidR="001948FF" w:rsidRPr="00E820D9" w:rsidRDefault="001948FF" w:rsidP="001948FF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E820D9">
        <w:rPr>
          <w:rStyle w:val="c0"/>
          <w:sz w:val="28"/>
          <w:szCs w:val="28"/>
        </w:rPr>
        <w:t> </w:t>
      </w:r>
      <w:r w:rsidRPr="00E820D9">
        <w:rPr>
          <w:rStyle w:val="apple-converted-space"/>
          <w:sz w:val="28"/>
          <w:szCs w:val="28"/>
        </w:rPr>
        <w:t> </w:t>
      </w:r>
      <w:r w:rsidRPr="00E820D9">
        <w:rPr>
          <w:rStyle w:val="c0"/>
          <w:sz w:val="28"/>
          <w:szCs w:val="28"/>
          <w:shd w:val="clear" w:color="auto" w:fill="FFFFFF"/>
        </w:rPr>
        <w:t>Малыши  играют, развиваются, осваивают представления о нравственном поведении, получают определенные эмоции. Взрослые,  создавая игровую среду, окружая малыша вниманием и любовью, показывая общение на личном примере, играя с детьми, должны формировать нравственные  качества у ребенка. Но на самом деле этого не происходит: мы все чаще наблюдаем примеры детской жестокости, агрессивности по отношению друг к другу, по отношению к близким людям. У детей искажены представления о нравственных качествах: о доброте, милосердии, справедливости. Надо ли перечислять все те беды, которые рождает человеческое равнодушие, жестокость, опустошённость, безразличие.</w:t>
      </w:r>
    </w:p>
    <w:p w:rsidR="001948FF" w:rsidRPr="00E820D9" w:rsidRDefault="001948FF" w:rsidP="001948FF">
      <w:pPr>
        <w:pStyle w:val="c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820D9">
        <w:rPr>
          <w:rStyle w:val="c0"/>
          <w:sz w:val="28"/>
          <w:szCs w:val="28"/>
          <w:shd w:val="clear" w:color="auto" w:fill="FFFFFF"/>
        </w:rPr>
        <w:t>       Таким образом, ребенок, воспитанный в любви и заботе  взрослых, тем не менее, не имеет достаточных  представлений, чтобы проявить  такие нравственные качества, как доброжелательность, заботу, внимание, сопереживание. Вина его равнодушия, нежелания считаться с мнением или действием других, неумения выразить  доброту, сопереживание, заботу ложится на нас, взрослых. Это мы, родители и педагоги</w:t>
      </w:r>
      <w:r w:rsidRPr="00E820D9">
        <w:rPr>
          <w:rStyle w:val="c36"/>
          <w:sz w:val="28"/>
          <w:szCs w:val="28"/>
        </w:rPr>
        <w:t>, </w:t>
      </w:r>
      <w:r w:rsidRPr="00E820D9">
        <w:rPr>
          <w:rStyle w:val="c0"/>
          <w:sz w:val="28"/>
          <w:szCs w:val="28"/>
        </w:rPr>
        <w:t>не сумели достучаться до сердца ребёнка и заронить в нём доброту и любовь. Наша</w:t>
      </w:r>
      <w:r w:rsidRPr="00E820D9">
        <w:rPr>
          <w:rStyle w:val="c36"/>
          <w:sz w:val="28"/>
          <w:szCs w:val="28"/>
        </w:rPr>
        <w:t> </w:t>
      </w:r>
      <w:r w:rsidRPr="00E820D9">
        <w:rPr>
          <w:rStyle w:val="c0"/>
          <w:sz w:val="28"/>
          <w:szCs w:val="28"/>
        </w:rPr>
        <w:t>вина в том,</w:t>
      </w:r>
      <w:r w:rsidRPr="00E820D9">
        <w:rPr>
          <w:rStyle w:val="c36"/>
          <w:sz w:val="28"/>
          <w:szCs w:val="28"/>
        </w:rPr>
        <w:t> </w:t>
      </w:r>
      <w:r w:rsidRPr="00E820D9">
        <w:rPr>
          <w:rStyle w:val="c0"/>
          <w:sz w:val="28"/>
          <w:szCs w:val="28"/>
          <w:shd w:val="clear" w:color="auto" w:fill="FFFFFF"/>
        </w:rPr>
        <w:t>что роль игры в нравственном развитии не осознается в должной мере. Не всегда соблюдаются и правила организации игры. Не во всех семьях есть игровой уголок. Не понимая педагогического значения детской игры, взрослые не учитывают, что в игре малыши по-своему осмысливают взаимоотношения людей, знания, приобретаемый опыт поведения. Путем игры можно воспитать черствого, равнодушного человека, а можно - прекрасного, нужного обществу.</w:t>
      </w:r>
    </w:p>
    <w:p w:rsidR="001948FF" w:rsidRPr="00E820D9" w:rsidRDefault="001948FF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820D9">
        <w:rPr>
          <w:rFonts w:ascii="Times New Roman" w:hAnsi="Times New Roman" w:cs="Times New Roman"/>
          <w:sz w:val="28"/>
          <w:szCs w:val="28"/>
          <w:shd w:val="clear" w:color="auto" w:fill="FFFFFF"/>
        </w:rPr>
        <w:t>Р</w:t>
      </w:r>
      <w:r w:rsidRPr="00E820D9">
        <w:rPr>
          <w:rFonts w:ascii="Times New Roman" w:hAnsi="Times New Roman" w:cs="Times New Roman"/>
          <w:sz w:val="28"/>
          <w:szCs w:val="28"/>
          <w:shd w:val="clear" w:color="auto" w:fill="FFFFFF"/>
        </w:rPr>
        <w:t>аботая с детьми дошкольного возраста,  я пришла к выводу, что многие дети нуждаются в коррекции взаимоотношений со сверстниками. А так как игра является ведущим видом деятельности детей дошкольного возраста, то проще всего это делать в процессе сюжетно – ролевой игры. Сюжетно-ролевая игра играет ведущую роль в формировании положительных взаимоотношений детей и формировании положительных морально-нравственных качеств личности детей дошкольного возраста.</w:t>
      </w:r>
    </w:p>
    <w:p w:rsidR="001948FF" w:rsidRPr="00E820D9" w:rsidRDefault="001948FF" w:rsidP="001948FF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E820D9">
        <w:rPr>
          <w:rStyle w:val="c0"/>
          <w:sz w:val="28"/>
          <w:szCs w:val="28"/>
        </w:rPr>
        <w:lastRenderedPageBreak/>
        <w:t>Нравс</w:t>
      </w:r>
      <w:r w:rsidR="00E820D9">
        <w:rPr>
          <w:rStyle w:val="c0"/>
          <w:sz w:val="28"/>
          <w:szCs w:val="28"/>
        </w:rPr>
        <w:t>твенное воспитание  осуществляется</w:t>
      </w:r>
      <w:r w:rsidRPr="00E820D9">
        <w:rPr>
          <w:rStyle w:val="c0"/>
          <w:sz w:val="28"/>
          <w:szCs w:val="28"/>
        </w:rPr>
        <w:t xml:space="preserve"> через совместную, самостоятельную, непосредственно-образовательну</w:t>
      </w:r>
      <w:r w:rsidR="00E820D9">
        <w:rPr>
          <w:rStyle w:val="c0"/>
          <w:sz w:val="28"/>
          <w:szCs w:val="28"/>
        </w:rPr>
        <w:t>ю деятельность детей.      Дети  включаются</w:t>
      </w:r>
      <w:r w:rsidRPr="00E820D9">
        <w:rPr>
          <w:rStyle w:val="c0"/>
          <w:sz w:val="28"/>
          <w:szCs w:val="28"/>
        </w:rPr>
        <w:t xml:space="preserve"> в разнообразные виды игровой деятельности: сюжетные игры с игрушками, игры-имитации, сопровождаемые текстом и звукоподражанием, игры со строительным материалом, подвижные игры, дидактические игры.</w:t>
      </w:r>
    </w:p>
    <w:p w:rsidR="001948FF" w:rsidRPr="00E820D9" w:rsidRDefault="001948FF" w:rsidP="001948FF">
      <w:pPr>
        <w:pStyle w:val="c2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820D9">
        <w:rPr>
          <w:rStyle w:val="c11"/>
          <w:sz w:val="28"/>
          <w:szCs w:val="28"/>
        </w:rPr>
        <w:t> </w:t>
      </w:r>
      <w:r w:rsidRPr="00E820D9">
        <w:rPr>
          <w:rStyle w:val="apple-converted-space"/>
          <w:sz w:val="28"/>
          <w:szCs w:val="28"/>
        </w:rPr>
        <w:t> </w:t>
      </w:r>
      <w:r w:rsidRPr="00E820D9">
        <w:rPr>
          <w:rStyle w:val="c0"/>
          <w:sz w:val="28"/>
          <w:szCs w:val="28"/>
        </w:rPr>
        <w:t> Использ</w:t>
      </w:r>
      <w:r w:rsidR="00E820D9">
        <w:rPr>
          <w:rStyle w:val="c0"/>
          <w:sz w:val="28"/>
          <w:szCs w:val="28"/>
        </w:rPr>
        <w:t>уются</w:t>
      </w:r>
      <w:r w:rsidRPr="00E820D9">
        <w:rPr>
          <w:rStyle w:val="c0"/>
          <w:sz w:val="28"/>
          <w:szCs w:val="28"/>
        </w:rPr>
        <w:t xml:space="preserve"> игровые ситуации, которые  способствуют воспитанию культуры поведения, ласковой, нежной речи, положительному общению друг с другом. Для того чтобы дети закрепили представления « хорошо», «плохо», научились определять положительные и отрицательные поступки сверстников </w:t>
      </w:r>
      <w:r w:rsidR="00E820D9">
        <w:rPr>
          <w:rStyle w:val="c0"/>
          <w:sz w:val="28"/>
          <w:szCs w:val="28"/>
        </w:rPr>
        <w:t>можно использовать</w:t>
      </w:r>
      <w:r w:rsidRPr="00E820D9">
        <w:rPr>
          <w:rStyle w:val="c0"/>
          <w:sz w:val="28"/>
          <w:szCs w:val="28"/>
        </w:rPr>
        <w:t xml:space="preserve"> игру: «Добрые превращения».</w:t>
      </w:r>
    </w:p>
    <w:p w:rsidR="00E820D9" w:rsidRDefault="001948FF" w:rsidP="00E820D9">
      <w:pPr>
        <w:rPr>
          <w:rStyle w:val="c0"/>
          <w:rFonts w:ascii="Times New Roman" w:hAnsi="Times New Roman" w:cs="Times New Roman"/>
          <w:sz w:val="28"/>
          <w:szCs w:val="28"/>
        </w:rPr>
      </w:pPr>
      <w:r w:rsidRPr="00E820D9">
        <w:rPr>
          <w:rFonts w:ascii="Times New Roman" w:hAnsi="Times New Roman" w:cs="Times New Roman"/>
          <w:sz w:val="28"/>
          <w:szCs w:val="28"/>
          <w:shd w:val="clear" w:color="auto" w:fill="FFFFFF"/>
        </w:rPr>
        <w:t>Особое место в работе с дошкольниками занимают дидактические игры, которые воспитывают добрые чувства к партнерам по игре, стремление оказать элементарную помощь.</w:t>
      </w:r>
      <w:r w:rsidRPr="00E820D9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E820D9">
        <w:rPr>
          <w:rStyle w:val="c0"/>
          <w:rFonts w:ascii="Times New Roman" w:hAnsi="Times New Roman" w:cs="Times New Roman"/>
          <w:sz w:val="28"/>
          <w:szCs w:val="28"/>
        </w:rPr>
        <w:t>Широко применя</w:t>
      </w:r>
      <w:r w:rsidR="00E820D9">
        <w:rPr>
          <w:rStyle w:val="c0"/>
          <w:rFonts w:ascii="Times New Roman" w:hAnsi="Times New Roman" w:cs="Times New Roman"/>
          <w:sz w:val="28"/>
          <w:szCs w:val="28"/>
        </w:rPr>
        <w:t>ются</w:t>
      </w:r>
      <w:r w:rsidRPr="00E820D9">
        <w:rPr>
          <w:rStyle w:val="c0"/>
          <w:rFonts w:ascii="Times New Roman" w:hAnsi="Times New Roman" w:cs="Times New Roman"/>
          <w:sz w:val="28"/>
          <w:szCs w:val="28"/>
        </w:rPr>
        <w:t xml:space="preserve"> в работе по воспитанию чувства коллективизма,  доброжелательных и заботливых отношений друг к другу малоподвижные игры, в которых раскрываются н</w:t>
      </w:r>
      <w:r w:rsidR="00E820D9">
        <w:rPr>
          <w:rStyle w:val="c0"/>
          <w:sz w:val="28"/>
          <w:szCs w:val="28"/>
        </w:rPr>
        <w:t>равственные качества ребенка. (</w:t>
      </w:r>
      <w:r w:rsidRPr="00E820D9">
        <w:rPr>
          <w:rStyle w:val="c0"/>
          <w:rFonts w:ascii="Times New Roman" w:hAnsi="Times New Roman" w:cs="Times New Roman"/>
          <w:sz w:val="28"/>
          <w:szCs w:val="28"/>
        </w:rPr>
        <w:t>Например: в день рождения каждого ребенка прово</w:t>
      </w:r>
      <w:r w:rsidR="00E820D9">
        <w:rPr>
          <w:rStyle w:val="c0"/>
          <w:rFonts w:ascii="Times New Roman" w:hAnsi="Times New Roman" w:cs="Times New Roman"/>
          <w:sz w:val="28"/>
          <w:szCs w:val="28"/>
        </w:rPr>
        <w:t>дится игра   «Подарок»</w:t>
      </w:r>
      <w:proofErr w:type="gramStart"/>
      <w:r w:rsidR="00E820D9">
        <w:rPr>
          <w:rStyle w:val="c0"/>
          <w:rFonts w:ascii="Times New Roman" w:hAnsi="Times New Roman" w:cs="Times New Roman"/>
          <w:sz w:val="28"/>
          <w:szCs w:val="28"/>
        </w:rPr>
        <w:t>.</w:t>
      </w:r>
      <w:proofErr w:type="gramEnd"/>
      <w:r w:rsidR="00E820D9">
        <w:rPr>
          <w:rStyle w:val="c0"/>
          <w:rFonts w:ascii="Times New Roman" w:hAnsi="Times New Roman" w:cs="Times New Roman"/>
          <w:sz w:val="28"/>
          <w:szCs w:val="28"/>
        </w:rPr>
        <w:t xml:space="preserve">  Д</w:t>
      </w:r>
      <w:r w:rsidRPr="00E820D9">
        <w:rPr>
          <w:rStyle w:val="c0"/>
          <w:rFonts w:ascii="Times New Roman" w:hAnsi="Times New Roman" w:cs="Times New Roman"/>
          <w:sz w:val="28"/>
          <w:szCs w:val="28"/>
        </w:rPr>
        <w:t>ети образуют круг – в середину встает именинник, остальные дети – поздравляющие. Каждый из детей придумывает воображаемый подарок и с помощью мимики, жестов преподносит его имениннику. Именинник должен догадаться, что ему подарили</w:t>
      </w:r>
      <w:proofErr w:type="gramStart"/>
      <w:r w:rsidR="0062164D">
        <w:rPr>
          <w:rStyle w:val="c0"/>
          <w:rFonts w:ascii="Times New Roman" w:hAnsi="Times New Roman" w:cs="Times New Roman"/>
          <w:sz w:val="28"/>
          <w:szCs w:val="28"/>
        </w:rPr>
        <w:t>.</w:t>
      </w:r>
      <w:proofErr w:type="gramEnd"/>
      <w:r w:rsidR="0062164D">
        <w:rPr>
          <w:rStyle w:val="c0"/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2164D">
        <w:rPr>
          <w:rStyle w:val="c0"/>
          <w:rFonts w:ascii="Times New Roman" w:hAnsi="Times New Roman" w:cs="Times New Roman"/>
          <w:sz w:val="28"/>
          <w:szCs w:val="28"/>
        </w:rPr>
        <w:t>После этого обязательно</w:t>
      </w:r>
      <w:r w:rsidRPr="00E820D9">
        <w:rPr>
          <w:rStyle w:val="c0"/>
          <w:rFonts w:ascii="Times New Roman" w:hAnsi="Times New Roman" w:cs="Times New Roman"/>
          <w:sz w:val="28"/>
          <w:szCs w:val="28"/>
        </w:rPr>
        <w:t xml:space="preserve"> </w:t>
      </w:r>
      <w:r w:rsidR="0062164D">
        <w:rPr>
          <w:rStyle w:val="c0"/>
          <w:rFonts w:ascii="Times New Roman" w:hAnsi="Times New Roman" w:cs="Times New Roman"/>
          <w:sz w:val="28"/>
          <w:szCs w:val="28"/>
        </w:rPr>
        <w:t>благодарит за подарки</w:t>
      </w:r>
      <w:r w:rsidRPr="00E820D9">
        <w:rPr>
          <w:rStyle w:val="c0"/>
          <w:rFonts w:ascii="Times New Roman" w:hAnsi="Times New Roman" w:cs="Times New Roman"/>
          <w:sz w:val="28"/>
          <w:szCs w:val="28"/>
        </w:rPr>
        <w:t>.</w:t>
      </w:r>
      <w:r w:rsidR="00E820D9">
        <w:rPr>
          <w:rStyle w:val="c0"/>
          <w:rFonts w:ascii="Times New Roman" w:hAnsi="Times New Roman" w:cs="Times New Roman"/>
          <w:sz w:val="28"/>
          <w:szCs w:val="28"/>
        </w:rPr>
        <w:t>)</w:t>
      </w:r>
      <w:r w:rsidRPr="00E820D9">
        <w:rPr>
          <w:rStyle w:val="c0"/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1948FF" w:rsidRPr="00E820D9" w:rsidRDefault="001948FF" w:rsidP="00E820D9">
      <w:pPr>
        <w:rPr>
          <w:rFonts w:ascii="Times New Roman" w:hAnsi="Times New Roman" w:cs="Times New Roman"/>
          <w:sz w:val="28"/>
          <w:szCs w:val="28"/>
        </w:rPr>
      </w:pPr>
      <w:r w:rsidRPr="00E820D9">
        <w:rPr>
          <w:rStyle w:val="c0"/>
          <w:rFonts w:ascii="Times New Roman" w:hAnsi="Times New Roman" w:cs="Times New Roman"/>
          <w:sz w:val="28"/>
          <w:szCs w:val="28"/>
        </w:rPr>
        <w:t>       Такие игры воспитывают культуру поведения дошкольника, вызывают желание доставлять радость другим, умение заботится о сверстниках. Очень приятно слышать, когда от детей, без подсказки взрослого, звучат слова благодарности, оцениваются положительные и отрицательные поступки, когда ребенок искренне радуется при достижении положительного результата в игре, все это дает мне знать о том, что маленькие ростки нравственности посеяны в душах детей, формирующие сознательные нравственные поступки.</w:t>
      </w:r>
    </w:p>
    <w:p w:rsidR="001948FF" w:rsidRPr="00E820D9" w:rsidRDefault="001948FF">
      <w:pPr>
        <w:rPr>
          <w:rFonts w:ascii="Times New Roman" w:hAnsi="Times New Roman" w:cs="Times New Roman"/>
          <w:sz w:val="28"/>
          <w:szCs w:val="28"/>
        </w:rPr>
      </w:pPr>
    </w:p>
    <w:sectPr w:rsidR="001948FF" w:rsidRPr="00E820D9" w:rsidSect="0062164D">
      <w:pgSz w:w="11906" w:h="16838"/>
      <w:pgMar w:top="1134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D8E"/>
    <w:rsid w:val="001948FF"/>
    <w:rsid w:val="004017D3"/>
    <w:rsid w:val="006009FF"/>
    <w:rsid w:val="0062164D"/>
    <w:rsid w:val="00744A20"/>
    <w:rsid w:val="00B30FE1"/>
    <w:rsid w:val="00C80D8E"/>
    <w:rsid w:val="00E82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948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">
    <w:name w:val="c1"/>
    <w:basedOn w:val="a"/>
    <w:rsid w:val="001948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1948FF"/>
  </w:style>
  <w:style w:type="character" w:customStyle="1" w:styleId="apple-converted-space">
    <w:name w:val="apple-converted-space"/>
    <w:basedOn w:val="a0"/>
    <w:rsid w:val="001948FF"/>
  </w:style>
  <w:style w:type="paragraph" w:customStyle="1" w:styleId="c2">
    <w:name w:val="c2"/>
    <w:basedOn w:val="a"/>
    <w:rsid w:val="001948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6">
    <w:name w:val="c36"/>
    <w:basedOn w:val="a0"/>
    <w:rsid w:val="001948FF"/>
  </w:style>
  <w:style w:type="character" w:customStyle="1" w:styleId="c11">
    <w:name w:val="c11"/>
    <w:basedOn w:val="a0"/>
    <w:rsid w:val="001948F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948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">
    <w:name w:val="c1"/>
    <w:basedOn w:val="a"/>
    <w:rsid w:val="001948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1948FF"/>
  </w:style>
  <w:style w:type="character" w:customStyle="1" w:styleId="apple-converted-space">
    <w:name w:val="apple-converted-space"/>
    <w:basedOn w:val="a0"/>
    <w:rsid w:val="001948FF"/>
  </w:style>
  <w:style w:type="paragraph" w:customStyle="1" w:styleId="c2">
    <w:name w:val="c2"/>
    <w:basedOn w:val="a"/>
    <w:rsid w:val="001948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6">
    <w:name w:val="c36"/>
    <w:basedOn w:val="a0"/>
    <w:rsid w:val="001948FF"/>
  </w:style>
  <w:style w:type="character" w:customStyle="1" w:styleId="c11">
    <w:name w:val="c11"/>
    <w:basedOn w:val="a0"/>
    <w:rsid w:val="001948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3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9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4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1066</Words>
  <Characters>6080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2017-03-17T18:14:00Z</dcterms:created>
  <dcterms:modified xsi:type="dcterms:W3CDTF">2017-03-17T18:14:00Z</dcterms:modified>
</cp:coreProperties>
</file>