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3D" w:rsidRPr="00D85E3D" w:rsidRDefault="00D85E3D" w:rsidP="00D85E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85E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Информационные и коммуникационные технологии в образовании: теория и практика</w:t>
      </w:r>
    </w:p>
    <w:p w:rsidR="00D23A9A" w:rsidRDefault="00D23A9A"/>
    <w:p w:rsidR="00D85E3D" w:rsidRPr="00D85E3D" w:rsidRDefault="00D85E3D" w:rsidP="00AA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образования проходят процессы совершенствования ее организации, структуры и содержания национальных учебных планов и программ, развиваются новые формы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дистанционного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усиливаются тенденции к формулированию открытого образования. Особенно существенны перемены в средствах и технологиях обучения.</w:t>
      </w:r>
    </w:p>
    <w:p w:rsidR="00D85E3D" w:rsidRPr="00D85E3D" w:rsidRDefault="00D85E3D" w:rsidP="00AA19F9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как одна из важнейших сфер человеческой деятельности, обеспечивающая формирование интеллектуального потенциала общества, в настоящее время в России находится в сложном положении. Оно определяется рядом противоречий, среди которых существенное место занимает противоречие между традиционным темпом обучения человека и постоянно прогрессирующего появления новых знаний. По этой причине в систему образования привлекают современные информационные и коммуникационные технологии, основанные на компьютерных сетях. Появление компьютерных сетей заставляет образование критически пересмотреть свое положение, так как коммуникационные технологии развиваются гораздо быстрее, чем возможности их использования в образовательных целях. Поэтому разработка различных моделей использования коммуникационных технологий в образовании является актуальной проблемой.</w:t>
      </w:r>
    </w:p>
    <w:p w:rsidR="00D85E3D" w:rsidRPr="00D85E3D" w:rsidRDefault="00D85E3D" w:rsidP="00AA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Бурное развитие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информатики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информационных технологий ставит перед образованием проблему расширения практики опережающего обучения, использования новых технических средств, совершенствования образовательных методик.</w:t>
      </w:r>
    </w:p>
    <w:p w:rsidR="00D85E3D" w:rsidRPr="00D85E3D" w:rsidRDefault="00D85E3D" w:rsidP="00AA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государственных образовательных стандартов высшего профессионального педагогического образования по различным специальностям показывает, что, несмотря на актуализацию в связи с проявлением новых информационных технологий таких особенностей современного научного познания, как усиление тенденций к синтезу знаний, формализация знаний в аспекте сближения естественных и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гуманитарных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дисциплин, общекультурной подготовки будущих учителей еще не нашло своего должного отражения и в образовательных стандартах, и в образовательной</w:t>
      </w:r>
      <w:proofErr w:type="gramEnd"/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практике.</w:t>
      </w:r>
    </w:p>
    <w:p w:rsidR="00D85E3D" w:rsidRPr="00D85E3D" w:rsidRDefault="00D85E3D" w:rsidP="00AA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образовательные стандарты и практика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преподавания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информатики в педагогических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вузах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не учитывают такие же особенности педагогической деятельности, как ее многоаспектность и многоплановость, обусловливаемые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междисциплинарным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характером информатики как науки и как учебного предмета.</w:t>
      </w:r>
    </w:p>
    <w:p w:rsidR="00D85E3D" w:rsidRPr="00D85E3D" w:rsidRDefault="00D85E3D" w:rsidP="00AA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 общества ставит перед учеными и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педагогами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задачу оптимизации объективного процесса его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информатизации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Национальном докладе Российской Федерации на II Международном конгрессе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ЮНЕСКО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 один из основных механизмов реформирования системы образования - ее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информатизация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обозначено стремление вхождения России в мировое образовательное пространство, основывающееся на новых информационных технологиях. На суд научной общественности в последнее время выносится ряд новых проектов Концепции информатизации образования. Одна из основных задач информатизации согласно этим проектам Концепции заключается в том, что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обучаемому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становятся доступны гигантские объемы информации в </w:t>
      </w:r>
      <w:proofErr w:type="gramStart"/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базах</w:t>
      </w:r>
      <w:proofErr w:type="gramEnd"/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данных, в экспертных системах и т.д.</w:t>
      </w:r>
    </w:p>
    <w:p w:rsidR="00D85E3D" w:rsidRPr="00D85E3D" w:rsidRDefault="00D85E3D" w:rsidP="00AA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обусловливает вступление системы образования в третий этап информатизации образования, целью которого является осуществление подготовленного всем предыдущим развитием перехода к изучению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общеобразовательных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 по новым программам, предусматривающим использование информационных и коммуникационных технологий в процессе их освоения.</w:t>
      </w:r>
    </w:p>
    <w:p w:rsidR="00D85E3D" w:rsidRPr="00D85E3D" w:rsidRDefault="00D85E3D" w:rsidP="00AA19F9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последнее время происходят изменения в концепциях и программах информатизации страны, регионов.</w:t>
      </w:r>
    </w:p>
    <w:p w:rsidR="00D85E3D" w:rsidRPr="00D85E3D" w:rsidRDefault="00D85E3D" w:rsidP="00AA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Значительным изменениям подверглись курсы информатики по номенклатуре, структуре и содержанию. Длительные дискуссии о месте и роли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школьного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информатики, путях совершенствования информационной подготовки и переподготовки учителя далеко не исчерпали себя, а на рубеже веков приобрели остроту и кризисный статус.</w:t>
      </w:r>
    </w:p>
    <w:p w:rsidR="00D85E3D" w:rsidRPr="00D85E3D" w:rsidRDefault="00D85E3D" w:rsidP="00AA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проблемы связаны с противоречием между существующими формами организации учебного и потенциальными возможностями педагогических технологий на базе средств информатизации и коммуникации, стремительным устареванием учебно-методических средств, тенденцией увеличения затрат на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информатизацию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D85E3D" w:rsidRPr="00D85E3D" w:rsidRDefault="00D85E3D" w:rsidP="00AA19F9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национальной доктрине образования в Российской Федерации уделено большое внимание вопросам обеспечения и контроля качества образования. Предложено использовать имеющиеся значительные организованные резервы обеспечения качества образования, в частности путем совершенствования организации учебного процесса, внедрения новых педагогических и информационных технологий. Предстоит большая работа по внедрению в образовательный процесс новых педагогических технологий, опирающихся на современные информационные и телекоммуникационные возможности, предусматривающие более активное участие студентов в учебном процессе.</w:t>
      </w:r>
    </w:p>
    <w:p w:rsidR="00D85E3D" w:rsidRPr="00D85E3D" w:rsidRDefault="00D85E3D" w:rsidP="00AA19F9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опыт в организации науки в университетах показывает также, что мы обязаны обеспечить резкое увеличение использования инновационного потенциала науки высшей школы - как в отраслях, так и в регионах. Без его внедрения в практику профессионального образования она из передовых рискует оказаться на обочине истории. Серьезной проблемой подготовки научных работников является угроза разрыва научных связей, замыкание научных школ из-за снижения академической мобильности ученых, аспирантов на региональном уровне.</w:t>
      </w:r>
    </w:p>
    <w:p w:rsidR="00D85E3D" w:rsidRPr="00D85E3D" w:rsidRDefault="00D85E3D" w:rsidP="00AA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проекта специалиста, каким мы хотим видеть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выпускника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должно стать первым этапом исследования проблем педагогического образования.</w:t>
      </w:r>
    </w:p>
    <w:p w:rsidR="00D85E3D" w:rsidRPr="00D85E3D" w:rsidRDefault="00D85E3D" w:rsidP="00AA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 всестороннего развития личности еще достаточно не изучены в психологии,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педагогике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социологии и философии, а перспективы поиска можно ожидать в пограничных областях единства, интеграции, целостности и структурированности личности.</w:t>
      </w:r>
    </w:p>
    <w:p w:rsidR="00D85E3D" w:rsidRPr="00D85E3D" w:rsidRDefault="00D85E3D" w:rsidP="00AA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научно-обоснованной модели личности с определением конкретной интегральной характеристики мешает педагогике и педагогической практике построить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целостный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учебно-воспитательный процесс. Для этого необходима педагогическая модель личности, отражающая механизмы взаимодействия энергетической активности учащихся, студентов,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слушателей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социальных требований к ним, предъявляемых в работе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преподавателя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через содержание, структуру системы образования.</w:t>
      </w:r>
    </w:p>
    <w:p w:rsidR="00D85E3D" w:rsidRPr="00D85E3D" w:rsidRDefault="00D85E3D" w:rsidP="00AA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появлением педагогических университетов возникает необходимость рассматривать педагогическую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профессию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область, создающую наиболее благоприятные условия понимания человека, воздействие на него и совершенствование его натуры, природы и деятельности. В этих условиях более важным в работе преподавателя педагогического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вуза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его отношение к ценностям науки и культуры, его позиция и неординарность. Только показывая, высказывая и оценивая свое отношение к педагогическим ценностям, постоянно усиливая свои поиски в области научных знаний, ориентируя в них студентов, может успешно работать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преподаватель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вузе.</w:t>
      </w:r>
    </w:p>
    <w:p w:rsidR="00D85E3D" w:rsidRPr="00D85E3D" w:rsidRDefault="00D85E3D" w:rsidP="00AA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высшего образования переместили функцию подготовки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преподавателей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структуру самих университетов через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магистратуру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аспирантуру и систему непрерывного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послевузовского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образования. В новых условиях возникла необходимость 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уже в самих региональных педагогических университетах создавать, исследовать и реализовывать модели профессионализма преподавателя, модели его подготовки и аттестации, аналогично подготовке студентов.</w:t>
      </w:r>
    </w:p>
    <w:p w:rsidR="00D85E3D" w:rsidRPr="00D85E3D" w:rsidRDefault="00D85E3D" w:rsidP="00AA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Существующее в нашей стране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предметное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узкоспециальная подготовка учителей-предметников на отдельных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факультетах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ориентируют преподавателя высшей школы на необходимость подготовки студента к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нестандартным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сложным и непредсказуемым ситуациям в образовании, воспитании и организации свободной и творческой жизни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вновь вводимое многоуровневое образование почти вытесняет систематическую и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целенаправленную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специалиста, начиная с первых лет его адаптации к условиям обучения в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вузе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 неопределенность и общее высшее образование, которое должно быть не просто высоким, а закладывающим основы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будущей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студента.</w:t>
      </w:r>
    </w:p>
    <w:p w:rsidR="00D85E3D" w:rsidRPr="00D85E3D" w:rsidRDefault="00D85E3D" w:rsidP="00AA19F9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противоречия можно было бы избежать, если бы в любых практических реформах вначале специалисты, ученые разрешали предстоящие проблемы, определяли и оценивали цели и возможности последствия планируемых перемен.</w:t>
      </w:r>
    </w:p>
    <w:p w:rsidR="00D85E3D" w:rsidRPr="00D85E3D" w:rsidRDefault="00D85E3D" w:rsidP="00AA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информатизации образования существенно зависит от уровня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компетентности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в области использования информационных и коммуникационных технологий, поскольку реальная информатизация осуществляется только тогда, когда каждая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дисциплина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преподаваться специалистом, владеющим средствами информационных и коммуникационных технологий в соответствующей</w:t>
      </w:r>
      <w:r w:rsidRPr="00AA19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предметной </w:t>
      </w:r>
      <w:r w:rsidRPr="00D85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 В связи с этим проблема подготовки учителя-предметника к использованию средств информационных и коммуникационных технологий в профессиональной деятельности является актуальной.</w:t>
      </w:r>
    </w:p>
    <w:p w:rsidR="00A11CA2" w:rsidRDefault="00AA19F9" w:rsidP="00AA19F9">
      <w:pPr>
        <w:pStyle w:val="a3"/>
        <w:shd w:val="clear" w:color="auto" w:fill="FFFFFF"/>
        <w:jc w:val="both"/>
      </w:pPr>
      <w:r w:rsidRPr="00AA19F9">
        <w:rPr>
          <w:b/>
          <w:bCs/>
        </w:rPr>
        <w:t>Научная новизна</w:t>
      </w:r>
      <w:r w:rsidRPr="00AA19F9">
        <w:rPr>
          <w:rStyle w:val="apple-converted-space"/>
          <w:b/>
          <w:bCs/>
        </w:rPr>
        <w:t> </w:t>
      </w:r>
      <w:r w:rsidRPr="00AA19F9">
        <w:t>и</w:t>
      </w:r>
      <w:r w:rsidRPr="00AA19F9">
        <w:rPr>
          <w:rStyle w:val="apple-converted-space"/>
        </w:rPr>
        <w:t> </w:t>
      </w:r>
      <w:r w:rsidRPr="00AA19F9">
        <w:rPr>
          <w:b/>
          <w:bCs/>
        </w:rPr>
        <w:t>теоретическая значимость</w:t>
      </w:r>
      <w:r w:rsidRPr="00AA19F9">
        <w:rPr>
          <w:rStyle w:val="apple-converted-space"/>
          <w:b/>
          <w:bCs/>
        </w:rPr>
        <w:t> </w:t>
      </w:r>
      <w:r w:rsidRPr="00AA19F9">
        <w:t>исследования состоит</w:t>
      </w:r>
      <w:r w:rsidRPr="00AA19F9">
        <w:rPr>
          <w:rStyle w:val="apple-converted-space"/>
        </w:rPr>
        <w:t> </w:t>
      </w:r>
      <w:r w:rsidRPr="00AA19F9">
        <w:rPr>
          <w:b/>
          <w:bCs/>
        </w:rPr>
        <w:t>в</w:t>
      </w:r>
      <w:r w:rsidRPr="00AA19F9">
        <w:rPr>
          <w:rStyle w:val="apple-converted-space"/>
          <w:b/>
          <w:bCs/>
        </w:rPr>
        <w:t> </w:t>
      </w:r>
      <w:r w:rsidRPr="00AA19F9">
        <w:t>том, что впервые разработана теория и практика комплексного использования информационных, коммуникационных и традиционных технологий в педагогическом образовании, в том числе</w:t>
      </w:r>
      <w:r>
        <w:t xml:space="preserve"> </w:t>
      </w:r>
      <w:r w:rsidRPr="00AA19F9">
        <w:t>построена концептуальная модель использования информационных и коммуникационных технологий в педагогическом образовании;</w:t>
      </w:r>
      <w:r>
        <w:t xml:space="preserve"> </w:t>
      </w:r>
    </w:p>
    <w:p w:rsidR="00A11CA2" w:rsidRDefault="00A11CA2" w:rsidP="00AA19F9">
      <w:pPr>
        <w:pStyle w:val="a3"/>
        <w:shd w:val="clear" w:color="auto" w:fill="FFFFFF"/>
        <w:jc w:val="both"/>
      </w:pPr>
      <w:r>
        <w:t>-</w:t>
      </w:r>
      <w:r w:rsidR="00AA19F9" w:rsidRPr="00AA19F9">
        <w:t>обоснованы принципы использования информационных и коммуникационных технологий в непрерывном педагогическом образовании;</w:t>
      </w:r>
      <w:r w:rsidR="00AA19F9">
        <w:t xml:space="preserve"> </w:t>
      </w:r>
    </w:p>
    <w:p w:rsidR="00AA19F9" w:rsidRPr="00AA19F9" w:rsidRDefault="00A11CA2" w:rsidP="00AA19F9">
      <w:pPr>
        <w:pStyle w:val="a3"/>
        <w:shd w:val="clear" w:color="auto" w:fill="FFFFFF"/>
        <w:jc w:val="both"/>
      </w:pPr>
      <w:r>
        <w:t>-</w:t>
      </w:r>
      <w:r w:rsidR="00AA19F9" w:rsidRPr="00AA19F9">
        <w:t>разработана система использо</w:t>
      </w:r>
      <w:r w:rsidR="00AA19F9">
        <w:t xml:space="preserve">вания педагогических технологий </w:t>
      </w:r>
      <w:r w:rsidR="00AA19F9" w:rsidRPr="00AA19F9">
        <w:t>на базе</w:t>
      </w:r>
      <w:r w:rsidR="00AA19F9" w:rsidRPr="00AA19F9">
        <w:br/>
        <w:t>средств информатизации и коммуникации;</w:t>
      </w:r>
    </w:p>
    <w:p w:rsidR="00AA19F9" w:rsidRPr="00AA19F9" w:rsidRDefault="00A11CA2" w:rsidP="00AA19F9">
      <w:pPr>
        <w:pStyle w:val="a3"/>
        <w:shd w:val="clear" w:color="auto" w:fill="FFFFFF"/>
        <w:jc w:val="both"/>
      </w:pPr>
      <w:r>
        <w:t>-</w:t>
      </w:r>
      <w:r w:rsidR="00AA19F9" w:rsidRPr="00AA19F9">
        <w:t xml:space="preserve">выделены </w:t>
      </w:r>
      <w:proofErr w:type="spellStart"/>
      <w:r w:rsidR="00AA19F9" w:rsidRPr="00AA19F9">
        <w:t>акмеологические</w:t>
      </w:r>
      <w:proofErr w:type="spellEnd"/>
      <w:r w:rsidR="00AA19F9" w:rsidRPr="00AA19F9">
        <w:t xml:space="preserve"> возможности </w:t>
      </w:r>
      <w:proofErr w:type="spellStart"/>
      <w:r w:rsidR="00AA19F9" w:rsidRPr="00AA19F9">
        <w:t>компьютерно-ориентированных</w:t>
      </w:r>
      <w:proofErr w:type="spellEnd"/>
      <w:r w:rsidR="00AA19F9" w:rsidRPr="00AA19F9">
        <w:t xml:space="preserve"> технологий в обучении студентов-гуманитариев педвуза и переобучении учителей-предметников общеобразовательных школ в условиях открытой образовательной среды;</w:t>
      </w:r>
    </w:p>
    <w:p w:rsidR="00AA19F9" w:rsidRPr="00AA19F9" w:rsidRDefault="00A11CA2" w:rsidP="00AA19F9">
      <w:pPr>
        <w:pStyle w:val="a3"/>
        <w:shd w:val="clear" w:color="auto" w:fill="FFFFFF"/>
        <w:jc w:val="both"/>
      </w:pPr>
      <w:r>
        <w:t>-</w:t>
      </w:r>
      <w:r w:rsidR="00AA19F9" w:rsidRPr="00AA19F9">
        <w:t>определены перспективы дальнейших исследований теории и практики использования информационных и коммуникационных технологий в педагогическом образовании.</w:t>
      </w:r>
    </w:p>
    <w:p w:rsidR="00AA19F9" w:rsidRPr="00AA19F9" w:rsidRDefault="00AA19F9" w:rsidP="00AA19F9">
      <w:pPr>
        <w:pStyle w:val="a3"/>
        <w:shd w:val="clear" w:color="auto" w:fill="FFFFFF"/>
        <w:jc w:val="both"/>
      </w:pPr>
      <w:r w:rsidRPr="00AA19F9">
        <w:rPr>
          <w:b/>
          <w:bCs/>
        </w:rPr>
        <w:t>Практическая значимость исследования</w:t>
      </w:r>
      <w:r w:rsidRPr="00AA19F9">
        <w:rPr>
          <w:rStyle w:val="apple-converted-space"/>
          <w:b/>
          <w:bCs/>
        </w:rPr>
        <w:t> </w:t>
      </w:r>
      <w:r w:rsidRPr="00AA19F9">
        <w:t>состоит в том, что его результаты внедрены и продолжают расширять географию применений</w:t>
      </w:r>
      <w:r w:rsidRPr="00AA19F9">
        <w:rPr>
          <w:rStyle w:val="apple-converted-space"/>
        </w:rPr>
        <w:t> </w:t>
      </w:r>
      <w:r w:rsidRPr="00AA19F9">
        <w:rPr>
          <w:b/>
          <w:bCs/>
        </w:rPr>
        <w:t>в</w:t>
      </w:r>
      <w:r w:rsidRPr="00AA19F9">
        <w:rPr>
          <w:rStyle w:val="apple-converted-space"/>
          <w:b/>
          <w:bCs/>
        </w:rPr>
        <w:t> </w:t>
      </w:r>
      <w:r w:rsidRPr="00AA19F9">
        <w:t>региональные системы образования:</w:t>
      </w:r>
    </w:p>
    <w:p w:rsidR="00AA19F9" w:rsidRPr="00AA19F9" w:rsidRDefault="00AA19F9" w:rsidP="00AA19F9">
      <w:pPr>
        <w:pStyle w:val="a3"/>
        <w:numPr>
          <w:ilvl w:val="0"/>
          <w:numId w:val="1"/>
        </w:numPr>
        <w:shd w:val="clear" w:color="auto" w:fill="FFFFFF"/>
        <w:jc w:val="both"/>
      </w:pPr>
      <w:r w:rsidRPr="00AA19F9">
        <w:t xml:space="preserve">Построенная модель в рамках инфраструктуры педагогического университета дает возможность эффективно использовать ее в системе «школа-педвуз </w:t>
      </w:r>
      <w:proofErr w:type="gramStart"/>
      <w:r w:rsidRPr="00AA19F9">
        <w:t>-п</w:t>
      </w:r>
      <w:proofErr w:type="gramEnd"/>
      <w:r w:rsidRPr="00AA19F9">
        <w:t>овышение квалификации кадров».</w:t>
      </w:r>
    </w:p>
    <w:p w:rsidR="00AA19F9" w:rsidRPr="00AA19F9" w:rsidRDefault="00AA19F9" w:rsidP="00AA19F9">
      <w:pPr>
        <w:pStyle w:val="a3"/>
        <w:numPr>
          <w:ilvl w:val="0"/>
          <w:numId w:val="1"/>
        </w:numPr>
        <w:shd w:val="clear" w:color="auto" w:fill="FFFFFF"/>
        <w:jc w:val="both"/>
      </w:pPr>
      <w:r w:rsidRPr="00AA19F9">
        <w:lastRenderedPageBreak/>
        <w:t>Создан региональный сервер дистанционного обучения, на котором размещен телекоммуникационный комплекс электронных учебников по курсам информатики и информационных технологий.</w:t>
      </w:r>
    </w:p>
    <w:p w:rsidR="00AA19F9" w:rsidRPr="00AA19F9" w:rsidRDefault="00AA19F9" w:rsidP="00AA19F9">
      <w:pPr>
        <w:pStyle w:val="a3"/>
        <w:numPr>
          <w:ilvl w:val="0"/>
          <w:numId w:val="1"/>
        </w:numPr>
        <w:shd w:val="clear" w:color="auto" w:fill="FFFFFF"/>
        <w:jc w:val="both"/>
      </w:pPr>
      <w:r w:rsidRPr="00AA19F9">
        <w:t>Педагогические технологии на базе средств информатизации и коммуникации внедрены в учебный процесс общеобразовательных школ Республики Дагестан, Дербентского педагогического колледжа, Дагестанского государственного педагогического университета, Института повышения квалификации педагогических кадров, Дагестанского учебного центра, что подтверждено соответствующими документами.</w:t>
      </w:r>
    </w:p>
    <w:p w:rsidR="00D85E3D" w:rsidRPr="00AA19F9" w:rsidRDefault="00D85E3D" w:rsidP="00AA1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85E3D" w:rsidRPr="00AA19F9" w:rsidSect="00D2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4155"/>
    <w:multiLevelType w:val="multilevel"/>
    <w:tmpl w:val="8DC2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85E3D"/>
    <w:rsid w:val="00A11CA2"/>
    <w:rsid w:val="00AA19F9"/>
    <w:rsid w:val="00D23A9A"/>
    <w:rsid w:val="00D8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9A"/>
  </w:style>
  <w:style w:type="paragraph" w:styleId="1">
    <w:name w:val="heading 1"/>
    <w:basedOn w:val="a"/>
    <w:link w:val="10"/>
    <w:uiPriority w:val="9"/>
    <w:qFormat/>
    <w:rsid w:val="00D85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E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E3D"/>
  </w:style>
  <w:style w:type="character" w:customStyle="1" w:styleId="hl">
    <w:name w:val="hl"/>
    <w:basedOn w:val="a0"/>
    <w:rsid w:val="00D85E3D"/>
  </w:style>
  <w:style w:type="character" w:styleId="a4">
    <w:name w:val="Hyperlink"/>
    <w:basedOn w:val="a0"/>
    <w:uiPriority w:val="99"/>
    <w:semiHidden/>
    <w:unhideWhenUsed/>
    <w:rsid w:val="00D85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C3B39-DA3F-4A4B-AD8C-91988D4C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снега</dc:creator>
  <cp:keywords/>
  <dc:description/>
  <cp:lastModifiedBy>снега</cp:lastModifiedBy>
  <cp:revision>2</cp:revision>
  <dcterms:created xsi:type="dcterms:W3CDTF">2017-02-27T07:01:00Z</dcterms:created>
  <dcterms:modified xsi:type="dcterms:W3CDTF">2017-02-27T07:32:00Z</dcterms:modified>
</cp:coreProperties>
</file>