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91" w:rsidRPr="00674291" w:rsidRDefault="002869DC" w:rsidP="00674291">
      <w:pPr>
        <w:shd w:val="clear" w:color="auto" w:fill="FFFFFF" w:themeFill="background1"/>
        <w:spacing w:line="360" w:lineRule="auto"/>
        <w:rPr>
          <w:rFonts w:ascii="Times New Roman" w:hAnsi="Times New Roman" w:cs="Times New Roman"/>
          <w:b/>
          <w:sz w:val="28"/>
          <w:szCs w:val="28"/>
        </w:rPr>
      </w:pPr>
      <w:r>
        <w:rPr>
          <w:rFonts w:ascii="Times New Roman" w:hAnsi="Times New Roman" w:cs="Times New Roman"/>
          <w:b/>
          <w:sz w:val="28"/>
          <w:szCs w:val="28"/>
        </w:rPr>
        <w:t>*</w:t>
      </w:r>
      <w:r w:rsidR="00674291" w:rsidRPr="00674291">
        <w:rPr>
          <w:rFonts w:ascii="Times New Roman" w:hAnsi="Times New Roman" w:cs="Times New Roman"/>
          <w:b/>
          <w:sz w:val="28"/>
          <w:szCs w:val="28"/>
        </w:rPr>
        <w:t>Условия ДОУ,  способствующие формированию готовности педагогов к организации театрализованной деятельности с детьми  дошкольного возраста.</w:t>
      </w:r>
    </w:p>
    <w:p w:rsidR="00674291" w:rsidRPr="00674291" w:rsidRDefault="00674291" w:rsidP="00674291">
      <w:pPr>
        <w:shd w:val="clear" w:color="auto" w:fill="FFFFFF" w:themeFill="background1"/>
        <w:spacing w:line="360" w:lineRule="auto"/>
        <w:rPr>
          <w:rFonts w:ascii="Times New Roman" w:hAnsi="Times New Roman" w:cs="Times New Roman"/>
          <w:b/>
          <w:sz w:val="28"/>
          <w:szCs w:val="28"/>
        </w:rPr>
      </w:pPr>
      <w:r w:rsidRPr="00674291">
        <w:rPr>
          <w:rFonts w:ascii="Times New Roman" w:hAnsi="Times New Roman" w:cs="Times New Roman"/>
          <w:b/>
          <w:sz w:val="28"/>
          <w:szCs w:val="28"/>
        </w:rPr>
        <w:t xml:space="preserve">     </w:t>
      </w:r>
      <w:r w:rsidRPr="00674291">
        <w:rPr>
          <w:rFonts w:ascii="Times New Roman" w:hAnsi="Times New Roman" w:cs="Times New Roman"/>
          <w:color w:val="000000"/>
          <w:sz w:val="28"/>
          <w:szCs w:val="28"/>
        </w:rPr>
        <w:t xml:space="preserve">В современном обществе резко повысился социальный престиж интеллекта и научного знания. С этим связано стремление, дать знания, научить их читать, писать и считать, а не способность чувствовать, думать и творить. Педагогическая установка в первую очередь на развитие мышления превращает эмоционально-духовную сущность ребёнка во вторичную ценность. Кроме того, в последнее время многие дошкольники не посещают детские сады, а куклы </w:t>
      </w:r>
      <w:proofErr w:type="spellStart"/>
      <w:r w:rsidRPr="00674291">
        <w:rPr>
          <w:rFonts w:ascii="Times New Roman" w:hAnsi="Times New Roman" w:cs="Times New Roman"/>
          <w:color w:val="000000"/>
          <w:sz w:val="28"/>
          <w:szCs w:val="28"/>
        </w:rPr>
        <w:t>Барби</w:t>
      </w:r>
      <w:proofErr w:type="spellEnd"/>
      <w:r w:rsidRPr="00674291">
        <w:rPr>
          <w:rFonts w:ascii="Times New Roman" w:hAnsi="Times New Roman" w:cs="Times New Roman"/>
          <w:color w:val="000000"/>
          <w:sz w:val="28"/>
          <w:szCs w:val="28"/>
        </w:rPr>
        <w:t xml:space="preserve">, </w:t>
      </w:r>
      <w:proofErr w:type="spellStart"/>
      <w:r w:rsidRPr="00674291">
        <w:rPr>
          <w:rFonts w:ascii="Times New Roman" w:hAnsi="Times New Roman" w:cs="Times New Roman"/>
          <w:color w:val="000000"/>
          <w:sz w:val="28"/>
          <w:szCs w:val="28"/>
        </w:rPr>
        <w:t>тамагочи</w:t>
      </w:r>
      <w:proofErr w:type="spellEnd"/>
      <w:r w:rsidRPr="00674291">
        <w:rPr>
          <w:rFonts w:ascii="Times New Roman" w:hAnsi="Times New Roman" w:cs="Times New Roman"/>
          <w:color w:val="000000"/>
          <w:sz w:val="28"/>
          <w:szCs w:val="28"/>
        </w:rPr>
        <w:t xml:space="preserve"> и компьютеры не способны компенсировать отсутствие детского сообщества, без которого невозможно полноценное психическое и социальное развитие личности ребёнка.</w:t>
      </w:r>
    </w:p>
    <w:p w:rsidR="00674291" w:rsidRPr="00674291" w:rsidRDefault="00674291" w:rsidP="00674291">
      <w:pPr>
        <w:pStyle w:val="a3"/>
        <w:shd w:val="clear" w:color="auto" w:fill="FFFFFF" w:themeFill="background1"/>
        <w:spacing w:before="0" w:beforeAutospacing="0" w:after="0" w:afterAutospacing="0" w:line="360" w:lineRule="auto"/>
        <w:ind w:firstLine="240"/>
        <w:jc w:val="both"/>
        <w:rPr>
          <w:color w:val="000000"/>
          <w:sz w:val="28"/>
          <w:szCs w:val="28"/>
        </w:rPr>
      </w:pPr>
      <w:proofErr w:type="gramStart"/>
      <w:r w:rsidRPr="00674291">
        <w:rPr>
          <w:color w:val="000000"/>
          <w:sz w:val="28"/>
          <w:szCs w:val="28"/>
        </w:rPr>
        <w:t>Отмечая недостаток наблюдательности, творческой выдумки у некоторых первоклассников, психологи часто ставят диагноз: «</w:t>
      </w:r>
      <w:proofErr w:type="spellStart"/>
      <w:r w:rsidRPr="00674291">
        <w:rPr>
          <w:color w:val="000000"/>
          <w:sz w:val="28"/>
          <w:szCs w:val="28"/>
        </w:rPr>
        <w:t>недоиграл</w:t>
      </w:r>
      <w:proofErr w:type="spellEnd"/>
      <w:r w:rsidRPr="00674291">
        <w:rPr>
          <w:color w:val="000000"/>
          <w:sz w:val="28"/>
          <w:szCs w:val="28"/>
        </w:rPr>
        <w:t>», то есть, не натренировал свою фантазию и воображение в непредсказуемом и радостном процессе «сотворения игры», в дошкольном возрасте, как правило, такие дети не умеют занять себя в свободное время и на окружающий мир смотрят без удивления и особого интереса, как потребители, а не как творцы.</w:t>
      </w:r>
      <w:proofErr w:type="gramEnd"/>
    </w:p>
    <w:p w:rsidR="00674291" w:rsidRPr="00674291" w:rsidRDefault="002869DC" w:rsidP="00674291">
      <w:pPr>
        <w:pStyle w:val="c42"/>
        <w:shd w:val="clear" w:color="auto" w:fill="FFFFFF"/>
        <w:spacing w:before="0" w:beforeAutospacing="0" w:after="0" w:afterAutospacing="0" w:line="360" w:lineRule="auto"/>
        <w:ind w:right="-144"/>
        <w:rPr>
          <w:rStyle w:val="c4"/>
          <w:color w:val="000000"/>
          <w:sz w:val="28"/>
          <w:szCs w:val="28"/>
        </w:rPr>
      </w:pPr>
      <w:r>
        <w:rPr>
          <w:rStyle w:val="c4"/>
          <w:color w:val="000000"/>
          <w:sz w:val="28"/>
          <w:szCs w:val="28"/>
        </w:rPr>
        <w:t xml:space="preserve">      </w:t>
      </w:r>
      <w:r w:rsidR="00674291" w:rsidRPr="00674291">
        <w:rPr>
          <w:rStyle w:val="c4"/>
          <w:color w:val="000000"/>
          <w:sz w:val="28"/>
          <w:szCs w:val="28"/>
        </w:rPr>
        <w:t xml:space="preserve">В настоящее время театрализованная деятельность не входит в систему организованного обучения детей в детском саду. Педагоги используют ее в работе в основном для развития творческого потенциала детей и чаще как инсценировку к празднику, а в повседневной жизни – достаточно бессистемно, </w:t>
      </w:r>
    </w:p>
    <w:p w:rsidR="00674291" w:rsidRPr="00674291" w:rsidRDefault="00674291" w:rsidP="00674291">
      <w:pPr>
        <w:pStyle w:val="c42"/>
        <w:shd w:val="clear" w:color="auto" w:fill="FFFFFF"/>
        <w:spacing w:before="0" w:beforeAutospacing="0" w:after="0" w:afterAutospacing="0" w:line="360" w:lineRule="auto"/>
        <w:ind w:right="-144"/>
        <w:rPr>
          <w:color w:val="000000"/>
          <w:sz w:val="22"/>
          <w:szCs w:val="22"/>
        </w:rPr>
      </w:pPr>
      <w:r w:rsidRPr="00674291">
        <w:rPr>
          <w:rStyle w:val="c4"/>
          <w:color w:val="000000"/>
          <w:sz w:val="28"/>
          <w:szCs w:val="28"/>
        </w:rPr>
        <w:t>эпизодически, зачастую для того, чтобы сделать жизнь детей в группе увлекательнее, разнообразнее.</w:t>
      </w:r>
    </w:p>
    <w:p w:rsidR="00674291" w:rsidRDefault="00674291" w:rsidP="00674291">
      <w:pPr>
        <w:pStyle w:val="c42"/>
        <w:shd w:val="clear" w:color="auto" w:fill="FFFFFF"/>
        <w:spacing w:before="0" w:beforeAutospacing="0" w:after="0" w:afterAutospacing="0" w:line="360" w:lineRule="auto"/>
        <w:ind w:right="-144"/>
        <w:rPr>
          <w:rFonts w:ascii="Arial" w:hAnsi="Arial" w:cs="Arial"/>
          <w:color w:val="000000"/>
          <w:sz w:val="22"/>
          <w:szCs w:val="22"/>
        </w:rPr>
      </w:pPr>
      <w:r w:rsidRPr="00674291">
        <w:rPr>
          <w:rStyle w:val="c4"/>
          <w:color w:val="000000"/>
          <w:sz w:val="28"/>
          <w:szCs w:val="28"/>
        </w:rPr>
        <w:t xml:space="preserve">Тем не </w:t>
      </w:r>
      <w:proofErr w:type="gramStart"/>
      <w:r w:rsidRPr="00674291">
        <w:rPr>
          <w:rStyle w:val="c4"/>
          <w:color w:val="000000"/>
          <w:sz w:val="28"/>
          <w:szCs w:val="28"/>
        </w:rPr>
        <w:t>менее</w:t>
      </w:r>
      <w:proofErr w:type="gramEnd"/>
      <w:r w:rsidRPr="00674291">
        <w:rPr>
          <w:rStyle w:val="c4"/>
          <w:color w:val="000000"/>
          <w:sz w:val="28"/>
          <w:szCs w:val="28"/>
        </w:rPr>
        <w:t xml:space="preserve"> этот вид деятельности таит в себе большие возможности для решения целого ряда</w:t>
      </w:r>
      <w:r>
        <w:rPr>
          <w:rStyle w:val="c4"/>
          <w:color w:val="000000"/>
          <w:sz w:val="28"/>
          <w:szCs w:val="28"/>
        </w:rPr>
        <w:t xml:space="preserve"> задач из разных образовательных направлений, связанных с речевым, социальным, эстетическим, познавательным развитием ребенка, которые в той или иной мере решаются сегодня в процессе организованного обучения.</w:t>
      </w:r>
    </w:p>
    <w:p w:rsidR="003B611E" w:rsidRDefault="00674291">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68114C">
        <w:rPr>
          <w:rFonts w:ascii="Times New Roman" w:hAnsi="Times New Roman" w:cs="Times New Roman"/>
          <w:color w:val="000000"/>
          <w:sz w:val="28"/>
          <w:szCs w:val="28"/>
          <w:shd w:val="clear" w:color="auto" w:fill="FFFFFF"/>
        </w:rPr>
        <w:t>Сегодня перед педагогом поставлена задача совершенствования традиционных методов дошкольного воспитания детей и поиска новых подходов к организации образовательного процесса. Формирование коммуникативной компетентности у будущих школьников, их подготовка к обучению в рамках ФГОС общего образования является одной из задач образовательного учреждения.</w:t>
      </w:r>
      <w:r w:rsidRPr="0068114C">
        <w:rPr>
          <w:rStyle w:val="apple-converted-space"/>
          <w:rFonts w:ascii="Times New Roman" w:hAnsi="Times New Roman" w:cs="Times New Roman"/>
          <w:color w:val="000000"/>
          <w:sz w:val="28"/>
          <w:szCs w:val="28"/>
          <w:shd w:val="clear" w:color="auto" w:fill="FFFFFF"/>
        </w:rPr>
        <w:t> </w:t>
      </w:r>
      <w:r w:rsidRPr="0068114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68114C">
        <w:rPr>
          <w:rFonts w:ascii="Times New Roman" w:hAnsi="Times New Roman" w:cs="Times New Roman"/>
          <w:color w:val="000000"/>
          <w:sz w:val="28"/>
          <w:szCs w:val="28"/>
          <w:shd w:val="clear" w:color="auto" w:fill="FFFFFF"/>
        </w:rPr>
        <w:t>Основным направлением становления и развития коммуникативной компетентности детей является театрально-игровая деятельность в детском саду. Именно она позволяет развить у ребёнка выразительность речи, повысить уровень его интеллектуальной культуры, воспитать эстетически развитую личность, привить любовь к родной культуре, помочь каждому почувствовать уверенность к себе, выработать у ребёнка эмоциональную отзывчивость, и при этом имеет ярко выраженный оздоровительный характер. Научные исследования и педагогическая практика доказывают, что начало развития творческих способностей приходится на дошкольный возраст.</w:t>
      </w:r>
    </w:p>
    <w:p w:rsidR="00674291" w:rsidRDefault="00674291" w:rsidP="00674291">
      <w:pPr>
        <w:spacing w:line="360" w:lineRule="auto"/>
        <w:rPr>
          <w:rFonts w:ascii="Times New Roman" w:hAnsi="Times New Roman" w:cs="Times New Roman"/>
          <w:color w:val="000000"/>
          <w:sz w:val="28"/>
          <w:szCs w:val="28"/>
          <w:shd w:val="clear" w:color="auto" w:fill="FFFFFF"/>
        </w:rPr>
      </w:pPr>
      <w:r w:rsidRPr="0068114C">
        <w:rPr>
          <w:rFonts w:ascii="Times New Roman" w:hAnsi="Times New Roman" w:cs="Times New Roman"/>
          <w:color w:val="000000"/>
          <w:sz w:val="28"/>
          <w:szCs w:val="28"/>
          <w:shd w:val="clear" w:color="auto" w:fill="FFFFFF"/>
        </w:rPr>
        <w:t>Театрализованная деятельность позволяет формировать опыт социальных навыков поведения потому, что каждое литературное произведение для детей дошкольного возраста всегда имеет нравственную направленность (дружба, доброта, честность, смелость). Благодаря театрализации, ребенок не только познает мир, но и выражает своё собственное отношение к добру и злу, приобщается к фольклору, национальной культуре. Поэтому задача приобщения детей к театрализованной деятельности становится актуальной для педагогов дошкольных учреждений.</w:t>
      </w:r>
    </w:p>
    <w:p w:rsidR="00674291" w:rsidRDefault="00674291" w:rsidP="00674291">
      <w:pPr>
        <w:spacing w:line="360" w:lineRule="auto"/>
        <w:rPr>
          <w:rFonts w:ascii="Times New Roman" w:hAnsi="Times New Roman" w:cs="Times New Roman"/>
          <w:sz w:val="28"/>
          <w:szCs w:val="28"/>
        </w:rPr>
      </w:pPr>
      <w:r w:rsidRPr="00D06AC0">
        <w:rPr>
          <w:rFonts w:ascii="Times New Roman" w:hAnsi="Times New Roman" w:cs="Times New Roman"/>
          <w:sz w:val="28"/>
          <w:szCs w:val="28"/>
        </w:rPr>
        <w:t>Театрализованная деятельность в ДОУ строится на основе сказок и литературных произведений, которые должны тщательно подбираться, потому что не каждое может дать импульс для творчества и воплощения в образы героев.</w:t>
      </w:r>
    </w:p>
    <w:p w:rsidR="00674291" w:rsidRDefault="00674291" w:rsidP="00674291">
      <w:pPr>
        <w:spacing w:line="360" w:lineRule="auto"/>
        <w:rPr>
          <w:rFonts w:ascii="Times New Roman" w:hAnsi="Times New Roman" w:cs="Times New Roman"/>
          <w:sz w:val="28"/>
          <w:szCs w:val="28"/>
        </w:rPr>
      </w:pPr>
      <w:r w:rsidRPr="00D06AC0">
        <w:rPr>
          <w:rFonts w:ascii="Times New Roman" w:hAnsi="Times New Roman" w:cs="Times New Roman"/>
          <w:sz w:val="28"/>
          <w:szCs w:val="28"/>
        </w:rPr>
        <w:t xml:space="preserve"> Практика свидетельствует: произведения должны иметь ясно выраженную нравственную направленность и вызывать у детей сильные чувства и переживания, содержание должно предполагать разнообразные взаимодействия нескольких героев. </w:t>
      </w:r>
    </w:p>
    <w:p w:rsidR="00674291" w:rsidRDefault="00674291" w:rsidP="00674291">
      <w:pPr>
        <w:spacing w:line="360" w:lineRule="auto"/>
        <w:rPr>
          <w:rFonts w:ascii="Times New Roman" w:hAnsi="Times New Roman" w:cs="Times New Roman"/>
          <w:sz w:val="28"/>
          <w:szCs w:val="28"/>
        </w:rPr>
      </w:pPr>
      <w:r w:rsidRPr="00343162">
        <w:rPr>
          <w:rFonts w:ascii="Times New Roman" w:hAnsi="Times New Roman" w:cs="Times New Roman"/>
          <w:sz w:val="28"/>
          <w:szCs w:val="28"/>
        </w:rPr>
        <w:lastRenderedPageBreak/>
        <w:t xml:space="preserve">С помощью фольклорных произведений детей можно познакомить с одним из ведущих признаков народа, отличающим его от всех других народов, а именно с языком. Работа со сказкой проходит в различных формах: - рассказывание, - пересказ, - разыгрывание по ролям, - обсуждение действий сказочных героев и причин их успехов или неудач, - театрализованное </w:t>
      </w:r>
    </w:p>
    <w:p w:rsidR="00674291" w:rsidRDefault="00674291" w:rsidP="00674291">
      <w:pPr>
        <w:spacing w:line="360" w:lineRule="auto"/>
        <w:rPr>
          <w:rFonts w:ascii="Times New Roman" w:hAnsi="Times New Roman" w:cs="Times New Roman"/>
          <w:sz w:val="28"/>
          <w:szCs w:val="28"/>
        </w:rPr>
      </w:pPr>
      <w:r w:rsidRPr="00343162">
        <w:rPr>
          <w:rFonts w:ascii="Times New Roman" w:hAnsi="Times New Roman" w:cs="Times New Roman"/>
          <w:sz w:val="28"/>
          <w:szCs w:val="28"/>
        </w:rPr>
        <w:t>исполнение, - проведение конкурса «Знаток сказок», - выставки рисунков или поделок детей по мотивам сказок</w:t>
      </w:r>
      <w:r>
        <w:rPr>
          <w:rFonts w:ascii="Times New Roman" w:hAnsi="Times New Roman" w:cs="Times New Roman"/>
          <w:sz w:val="28"/>
          <w:szCs w:val="28"/>
        </w:rPr>
        <w:t xml:space="preserve">.     </w:t>
      </w:r>
    </w:p>
    <w:p w:rsidR="00674291" w:rsidRPr="00D54EE7" w:rsidRDefault="00674291" w:rsidP="00674291">
      <w:pPr>
        <w:rPr>
          <w:rFonts w:ascii="Times New Roman" w:hAnsi="Times New Roman" w:cs="Times New Roman"/>
          <w:sz w:val="28"/>
          <w:szCs w:val="28"/>
          <w:shd w:val="clear" w:color="auto" w:fill="FFFFFF"/>
        </w:rPr>
      </w:pPr>
      <w:r w:rsidRPr="00D54EE7">
        <w:rPr>
          <w:rFonts w:ascii="Times New Roman" w:hAnsi="Times New Roman" w:cs="Times New Roman"/>
          <w:sz w:val="28"/>
          <w:szCs w:val="28"/>
          <w:shd w:val="clear" w:color="auto" w:fill="FFFFFF"/>
        </w:rPr>
        <w:t>Существует несколько видов театрализованной деятельности, которая отличается художественным оформлением и спецификой детской театрализованной деятельности. Дети могут представлять сами спектакль (драматизации, инсценировки), когда у каждого ребенка своя роль. Либо дети действуют, как в режиссерской игре: разыгрывают литературное произведение, изображая игрушками персонажей, озвучивая их.</w:t>
      </w:r>
    </w:p>
    <w:p w:rsidR="00674291" w:rsidRPr="00D54EE7" w:rsidRDefault="00674291" w:rsidP="00674291">
      <w:pPr>
        <w:rPr>
          <w:rFonts w:ascii="Times New Roman" w:hAnsi="Times New Roman" w:cs="Times New Roman"/>
          <w:sz w:val="28"/>
          <w:szCs w:val="28"/>
          <w:shd w:val="clear" w:color="auto" w:fill="FFFFFF"/>
        </w:rPr>
      </w:pPr>
      <w:r w:rsidRPr="00D54EE7">
        <w:rPr>
          <w:rFonts w:ascii="Times New Roman" w:hAnsi="Times New Roman" w:cs="Times New Roman"/>
          <w:sz w:val="28"/>
          <w:szCs w:val="28"/>
          <w:shd w:val="clear" w:color="auto" w:fill="FFFFFF"/>
        </w:rPr>
        <w:t>В последние годы в психологии стал распростр</w:t>
      </w:r>
      <w:r>
        <w:rPr>
          <w:rFonts w:ascii="Times New Roman" w:hAnsi="Times New Roman" w:cs="Times New Roman"/>
          <w:sz w:val="28"/>
          <w:szCs w:val="28"/>
          <w:shd w:val="clear" w:color="auto" w:fill="FFFFFF"/>
        </w:rPr>
        <w:t xml:space="preserve">аненным метод </w:t>
      </w:r>
      <w:proofErr w:type="spellStart"/>
      <w:r>
        <w:rPr>
          <w:rFonts w:ascii="Times New Roman" w:hAnsi="Times New Roman" w:cs="Times New Roman"/>
          <w:sz w:val="28"/>
          <w:szCs w:val="28"/>
          <w:shd w:val="clear" w:color="auto" w:fill="FFFFFF"/>
        </w:rPr>
        <w:t>куклотерапии</w:t>
      </w:r>
      <w:proofErr w:type="spellEnd"/>
      <w:r>
        <w:rPr>
          <w:rFonts w:ascii="Times New Roman" w:hAnsi="Times New Roman" w:cs="Times New Roman"/>
          <w:sz w:val="28"/>
          <w:szCs w:val="28"/>
          <w:shd w:val="clear" w:color="auto" w:fill="FFFFFF"/>
        </w:rPr>
        <w:t>, т</w:t>
      </w:r>
      <w:r w:rsidRPr="0051103A">
        <w:rPr>
          <w:rFonts w:ascii="Times New Roman" w:hAnsi="Times New Roman" w:cs="Times New Roman"/>
          <w:sz w:val="28"/>
          <w:szCs w:val="28"/>
          <w:shd w:val="clear" w:color="auto" w:fill="FFFFFF"/>
        </w:rPr>
        <w:t>о есть</w:t>
      </w:r>
      <w:r w:rsidRPr="00D54EE7">
        <w:rPr>
          <w:rFonts w:ascii="Times New Roman" w:hAnsi="Times New Roman" w:cs="Times New Roman"/>
          <w:sz w:val="28"/>
          <w:szCs w:val="28"/>
          <w:shd w:val="clear" w:color="auto" w:fill="FFFFFF"/>
        </w:rPr>
        <w:t xml:space="preserve"> метод лечения посредством кукол. Играя с куклой, дети полностью раскрывают свои особенности. В процессе игры слова ребенка должны оживить кукол, дать им характер, настроение. Ребенок во время игры с куклами открывает свои потайные чувства не только на словах, но и жестами, мимикой.</w:t>
      </w:r>
    </w:p>
    <w:p w:rsidR="00674291" w:rsidRPr="00D54EE7" w:rsidRDefault="00674291" w:rsidP="00674291">
      <w:pPr>
        <w:pStyle w:val="a3"/>
        <w:shd w:val="clear" w:color="auto" w:fill="FFFFFF"/>
        <w:spacing w:before="120" w:beforeAutospacing="0" w:after="120" w:afterAutospacing="0" w:line="360" w:lineRule="auto"/>
        <w:rPr>
          <w:sz w:val="28"/>
          <w:szCs w:val="28"/>
        </w:rPr>
      </w:pPr>
      <w:r w:rsidRPr="00D54EE7">
        <w:rPr>
          <w:sz w:val="28"/>
          <w:szCs w:val="28"/>
        </w:rPr>
        <w:t>Есть четыре вида кукольного театра: пальчиковый, настольный, театр кукол - Петрушка, театр марионеток.</w:t>
      </w:r>
    </w:p>
    <w:p w:rsidR="00674291" w:rsidRPr="00D54EE7" w:rsidRDefault="00674291" w:rsidP="00674291">
      <w:pPr>
        <w:pStyle w:val="a3"/>
        <w:shd w:val="clear" w:color="auto" w:fill="FFFFFF"/>
        <w:spacing w:before="120" w:beforeAutospacing="0" w:after="120" w:afterAutospacing="0" w:line="360" w:lineRule="auto"/>
        <w:rPr>
          <w:sz w:val="28"/>
          <w:szCs w:val="28"/>
        </w:rPr>
      </w:pPr>
      <w:r w:rsidRPr="00D54EE7">
        <w:rPr>
          <w:sz w:val="28"/>
          <w:szCs w:val="28"/>
        </w:rPr>
        <w:t>Итак, внедряя в образовательный процесс в ДОУ занятия театром, мы делаем жизнь детей содержательной и интересной, наполняем ее радостью творчества и яркими впечатлениями. А самое главное - дети получают в процессе театрализованной деятельности навыки, которые им необходимы в повседневной жизни.</w:t>
      </w:r>
    </w:p>
    <w:p w:rsidR="00674291" w:rsidRPr="00D54EE7" w:rsidRDefault="00674291" w:rsidP="00674291">
      <w:pPr>
        <w:pStyle w:val="a3"/>
        <w:shd w:val="clear" w:color="auto" w:fill="FFFFFF"/>
        <w:spacing w:before="0" w:beforeAutospacing="0" w:after="0" w:afterAutospacing="0" w:line="360" w:lineRule="auto"/>
        <w:rPr>
          <w:color w:val="333333"/>
          <w:sz w:val="28"/>
          <w:szCs w:val="28"/>
        </w:rPr>
      </w:pPr>
      <w:r w:rsidRPr="00D54EE7">
        <w:rPr>
          <w:color w:val="333333"/>
          <w:sz w:val="28"/>
          <w:szCs w:val="28"/>
          <w:bdr w:val="none" w:sz="0" w:space="0" w:color="auto" w:frame="1"/>
        </w:rPr>
        <w:t>Основные направления развития театрализованной игры состоят в постепенном переходе ребенка:</w:t>
      </w:r>
    </w:p>
    <w:p w:rsidR="00674291" w:rsidRPr="00D54EE7" w:rsidRDefault="00674291" w:rsidP="00674291">
      <w:pPr>
        <w:pStyle w:val="a3"/>
        <w:shd w:val="clear" w:color="auto" w:fill="FFFFFF"/>
        <w:spacing w:before="180" w:beforeAutospacing="0" w:after="180" w:afterAutospacing="0" w:line="360" w:lineRule="auto"/>
        <w:rPr>
          <w:color w:val="333333"/>
          <w:sz w:val="28"/>
          <w:szCs w:val="28"/>
        </w:rPr>
      </w:pPr>
      <w:r w:rsidRPr="00D54EE7">
        <w:rPr>
          <w:color w:val="333333"/>
          <w:sz w:val="28"/>
          <w:szCs w:val="28"/>
        </w:rPr>
        <w:t>от наблюдения театрализованной постановки взрослого к самостоятельной игровой деятельности;</w:t>
      </w:r>
    </w:p>
    <w:p w:rsidR="00674291" w:rsidRPr="00D54EE7" w:rsidRDefault="00674291" w:rsidP="00674291">
      <w:pPr>
        <w:pStyle w:val="a3"/>
        <w:shd w:val="clear" w:color="auto" w:fill="FFFFFF"/>
        <w:spacing w:before="180" w:beforeAutospacing="0" w:after="180" w:afterAutospacing="0" w:line="360" w:lineRule="auto"/>
        <w:rPr>
          <w:color w:val="333333"/>
          <w:sz w:val="28"/>
          <w:szCs w:val="28"/>
        </w:rPr>
      </w:pPr>
      <w:r w:rsidRPr="00D54EE7">
        <w:rPr>
          <w:color w:val="333333"/>
          <w:sz w:val="28"/>
          <w:szCs w:val="28"/>
        </w:rPr>
        <w:lastRenderedPageBreak/>
        <w:t xml:space="preserve">от индивидуальной игры и «игры рядом» к игре в группе из трех-пяти сверстников, исполняющих </w:t>
      </w:r>
      <w:proofErr w:type="spellStart"/>
      <w:r w:rsidRPr="00D54EE7">
        <w:rPr>
          <w:color w:val="333333"/>
          <w:sz w:val="28"/>
          <w:szCs w:val="28"/>
        </w:rPr>
        <w:t>роли</w:t>
      </w:r>
      <w:proofErr w:type="gramStart"/>
      <w:r w:rsidRPr="00ED415E">
        <w:rPr>
          <w:color w:val="333333"/>
          <w:sz w:val="28"/>
          <w:szCs w:val="28"/>
        </w:rPr>
        <w:t>;</w:t>
      </w:r>
      <w:r w:rsidRPr="00D54EE7">
        <w:rPr>
          <w:color w:val="333333"/>
          <w:sz w:val="28"/>
          <w:szCs w:val="28"/>
        </w:rPr>
        <w:t>о</w:t>
      </w:r>
      <w:proofErr w:type="gramEnd"/>
      <w:r w:rsidRPr="00D54EE7">
        <w:rPr>
          <w:color w:val="333333"/>
          <w:sz w:val="28"/>
          <w:szCs w:val="28"/>
        </w:rPr>
        <w:t>т</w:t>
      </w:r>
      <w:proofErr w:type="spellEnd"/>
      <w:r w:rsidRPr="00D54EE7">
        <w:rPr>
          <w:color w:val="333333"/>
          <w:sz w:val="28"/>
          <w:szCs w:val="28"/>
        </w:rPr>
        <w:t xml:space="preserve">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игре-драматизации.</w:t>
      </w:r>
    </w:p>
    <w:p w:rsidR="00674291" w:rsidRPr="00D54EE7" w:rsidRDefault="00674291" w:rsidP="00674291">
      <w:pPr>
        <w:pStyle w:val="a3"/>
        <w:shd w:val="clear" w:color="auto" w:fill="FFFFFF"/>
        <w:spacing w:before="180" w:beforeAutospacing="0" w:after="180" w:afterAutospacing="0" w:line="360" w:lineRule="auto"/>
        <w:rPr>
          <w:color w:val="333333"/>
          <w:sz w:val="28"/>
          <w:szCs w:val="28"/>
        </w:rPr>
      </w:pPr>
      <w:r w:rsidRPr="00D54EE7">
        <w:rPr>
          <w:color w:val="333333"/>
          <w:sz w:val="28"/>
          <w:szCs w:val="28"/>
        </w:rPr>
        <w:t xml:space="preserve">Прежде </w:t>
      </w:r>
      <w:proofErr w:type="gramStart"/>
      <w:r w:rsidRPr="00D54EE7">
        <w:rPr>
          <w:color w:val="333333"/>
          <w:sz w:val="28"/>
          <w:szCs w:val="28"/>
        </w:rPr>
        <w:t>всего</w:t>
      </w:r>
      <w:proofErr w:type="gramEnd"/>
      <w:r w:rsidRPr="00D54EE7">
        <w:rPr>
          <w:color w:val="333333"/>
          <w:sz w:val="28"/>
          <w:szCs w:val="28"/>
        </w:rPr>
        <w:t xml:space="preserve"> необходимо формировать интерес к театрализованным играм, складывающийся в процессе просмотра небольших кукольных спектаклей, которые показывает воспитатель, взяв за основу содержание знакомых ребенку </w:t>
      </w:r>
      <w:proofErr w:type="spellStart"/>
      <w:r w:rsidRPr="00D54EE7">
        <w:rPr>
          <w:color w:val="333333"/>
          <w:sz w:val="28"/>
          <w:szCs w:val="28"/>
        </w:rPr>
        <w:t>потешек</w:t>
      </w:r>
      <w:proofErr w:type="spellEnd"/>
      <w:r w:rsidRPr="00D54EE7">
        <w:rPr>
          <w:color w:val="333333"/>
          <w:sz w:val="28"/>
          <w:szCs w:val="28"/>
        </w:rPr>
        <w:t>, стихов и сказок.</w:t>
      </w:r>
    </w:p>
    <w:p w:rsidR="00E06281" w:rsidRDefault="00E06281" w:rsidP="00E06281">
      <w:pPr>
        <w:pStyle w:val="c39"/>
        <w:shd w:val="clear" w:color="auto" w:fill="FFFFFF"/>
        <w:spacing w:before="0" w:beforeAutospacing="0" w:after="0" w:afterAutospacing="0" w:line="360" w:lineRule="auto"/>
        <w:ind w:right="-144" w:firstLine="426"/>
        <w:rPr>
          <w:rFonts w:ascii="Arial" w:hAnsi="Arial" w:cs="Arial"/>
          <w:color w:val="000000"/>
          <w:sz w:val="22"/>
          <w:szCs w:val="22"/>
        </w:rPr>
      </w:pPr>
      <w:r w:rsidRPr="00F47B5F">
        <w:rPr>
          <w:rStyle w:val="c4"/>
          <w:color w:val="000000"/>
          <w:sz w:val="28"/>
          <w:szCs w:val="28"/>
        </w:rPr>
        <w:t>Поощрение  творческих  проявлений  особенно  важно  в  дошкольном  возрасте. Именно  у  дошкольника  вся  жизнь  пронизана  фантазией  и  творчеством. Не  получив  должного  развития  в</w:t>
      </w:r>
      <w:r>
        <w:rPr>
          <w:rStyle w:val="c4"/>
          <w:color w:val="000000"/>
          <w:sz w:val="28"/>
          <w:szCs w:val="28"/>
        </w:rPr>
        <w:t xml:space="preserve">  этом  возрасте, творческий  потенциал  далеко  не  всегда  проявится  в  будущем.</w:t>
      </w:r>
    </w:p>
    <w:p w:rsidR="00E06281" w:rsidRDefault="00E06281" w:rsidP="00E06281">
      <w:pPr>
        <w:pStyle w:val="c39"/>
        <w:shd w:val="clear" w:color="auto" w:fill="FFFFFF"/>
        <w:spacing w:before="0" w:beforeAutospacing="0" w:after="0" w:afterAutospacing="0" w:line="360" w:lineRule="auto"/>
        <w:ind w:right="-144" w:firstLine="426"/>
        <w:rPr>
          <w:rStyle w:val="c4"/>
          <w:color w:val="000000"/>
          <w:sz w:val="28"/>
          <w:szCs w:val="28"/>
        </w:rPr>
      </w:pPr>
      <w:r>
        <w:rPr>
          <w:rStyle w:val="c4"/>
          <w:color w:val="000000"/>
          <w:sz w:val="28"/>
          <w:szCs w:val="28"/>
        </w:rPr>
        <w:t>Процесс  творческого  развития  дошкольника  неизбежно  сопровождается  определенными  эмоциями  и  чувствами. Не  научив  ребенка  понимать  и  принимать  свои  чувства, мы  не  научим  его  проявлять  свою  индивидуальность, быть  творческой  личностью. Ребенок  все  дальше  будет  уходить  от  самого  себя, от  своих  проблем  и  противоречий, которые  открываются  ему  в  его   чувствах.</w:t>
      </w:r>
    </w:p>
    <w:p w:rsidR="00E06281" w:rsidRPr="00CB2FDC" w:rsidRDefault="00E06281" w:rsidP="00E0628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B2FDC">
        <w:rPr>
          <w:rFonts w:ascii="Times New Roman" w:hAnsi="Times New Roman" w:cs="Times New Roman"/>
          <w:sz w:val="28"/>
          <w:szCs w:val="28"/>
        </w:rPr>
        <w:t>В организации театрализованной деятельности в ДОУ особая роль принадлежит педагогу, использующему различные технологии, обеспечивающие положительную динамику в развитии детей.</w:t>
      </w:r>
    </w:p>
    <w:p w:rsidR="00E06281" w:rsidRPr="00CB2FDC" w:rsidRDefault="00E06281" w:rsidP="00E06281">
      <w:pPr>
        <w:spacing w:line="360" w:lineRule="auto"/>
        <w:rPr>
          <w:rFonts w:ascii="Times New Roman" w:hAnsi="Times New Roman" w:cs="Times New Roman"/>
          <w:sz w:val="28"/>
          <w:szCs w:val="28"/>
        </w:rPr>
      </w:pPr>
      <w:r w:rsidRPr="00CB2FDC">
        <w:rPr>
          <w:rFonts w:ascii="Times New Roman" w:hAnsi="Times New Roman" w:cs="Times New Roman"/>
          <w:sz w:val="28"/>
          <w:szCs w:val="28"/>
        </w:rPr>
        <w:t>Здесь важно индивидуальное общение с каждым ребенком, дифференцированный подход к детям в зависимости от их психологических особенностей и  интереса каждого.</w:t>
      </w:r>
    </w:p>
    <w:p w:rsidR="00E06281" w:rsidRPr="00CB2FDC" w:rsidRDefault="00E06281" w:rsidP="00E06281">
      <w:pPr>
        <w:spacing w:line="360" w:lineRule="auto"/>
        <w:rPr>
          <w:rFonts w:ascii="Times New Roman" w:hAnsi="Times New Roman" w:cs="Times New Roman"/>
          <w:sz w:val="28"/>
          <w:szCs w:val="28"/>
        </w:rPr>
      </w:pPr>
      <w:r w:rsidRPr="00CB2FDC">
        <w:rPr>
          <w:rFonts w:ascii="Times New Roman" w:hAnsi="Times New Roman" w:cs="Times New Roman"/>
          <w:sz w:val="28"/>
          <w:szCs w:val="28"/>
        </w:rPr>
        <w:t> Необходимо, чтобы общение педагога с детьми в процессе театрализованной деятельности    регулировалось следующими правилами:</w:t>
      </w:r>
    </w:p>
    <w:p w:rsidR="00E06281" w:rsidRPr="00ED415E" w:rsidRDefault="00E06281" w:rsidP="00E06281">
      <w:pPr>
        <w:pStyle w:val="a4"/>
        <w:numPr>
          <w:ilvl w:val="0"/>
          <w:numId w:val="1"/>
        </w:numPr>
        <w:spacing w:line="360" w:lineRule="auto"/>
        <w:rPr>
          <w:rFonts w:ascii="Times New Roman" w:hAnsi="Times New Roman" w:cs="Times New Roman"/>
          <w:sz w:val="28"/>
          <w:szCs w:val="28"/>
        </w:rPr>
      </w:pPr>
      <w:r w:rsidRPr="00CE134F">
        <w:rPr>
          <w:rFonts w:ascii="Times New Roman" w:hAnsi="Times New Roman" w:cs="Times New Roman"/>
          <w:sz w:val="28"/>
          <w:szCs w:val="28"/>
        </w:rPr>
        <w:lastRenderedPageBreak/>
        <w:t>Первое правило -  формирование чувства «Мы», организация такого пространства в театрализованной деятельности, в котором каждый участник (педагог, ребенок) является полноправным членом. Оптимальная физическая дистанция в общении, воспринимаемая, как правило, бессознательно, благотворно влияет на самочувствие субъектов, взаимодействующих друг с другом.</w:t>
      </w:r>
    </w:p>
    <w:p w:rsidR="00E06281" w:rsidRDefault="00E06281" w:rsidP="00E06281">
      <w:pPr>
        <w:pStyle w:val="a4"/>
        <w:numPr>
          <w:ilvl w:val="0"/>
          <w:numId w:val="1"/>
        </w:numPr>
        <w:spacing w:line="360" w:lineRule="auto"/>
        <w:rPr>
          <w:rFonts w:ascii="Times New Roman" w:hAnsi="Times New Roman" w:cs="Times New Roman"/>
          <w:sz w:val="28"/>
          <w:szCs w:val="28"/>
        </w:rPr>
      </w:pPr>
      <w:r w:rsidRPr="00CE134F">
        <w:rPr>
          <w:rFonts w:ascii="Times New Roman" w:hAnsi="Times New Roman" w:cs="Times New Roman"/>
          <w:sz w:val="28"/>
          <w:szCs w:val="28"/>
        </w:rPr>
        <w:t xml:space="preserve">Второе правило - демонстрация расположенности, которая проявляется в открытой, непринужденной улыбке ребенку, дружеской </w:t>
      </w:r>
    </w:p>
    <w:p w:rsidR="00E06281" w:rsidRPr="00CE134F" w:rsidRDefault="00E06281" w:rsidP="00E06281">
      <w:pPr>
        <w:pStyle w:val="a4"/>
        <w:spacing w:line="360" w:lineRule="auto"/>
        <w:ind w:left="852"/>
        <w:rPr>
          <w:rFonts w:ascii="Times New Roman" w:hAnsi="Times New Roman" w:cs="Times New Roman"/>
          <w:sz w:val="28"/>
          <w:szCs w:val="28"/>
        </w:rPr>
      </w:pPr>
      <w:r w:rsidRPr="00CE134F">
        <w:rPr>
          <w:rFonts w:ascii="Times New Roman" w:hAnsi="Times New Roman" w:cs="Times New Roman"/>
          <w:sz w:val="28"/>
          <w:szCs w:val="28"/>
        </w:rPr>
        <w:t>интонации, сдержанном, без раздражения, диалоге с детьми, в подбадривании в случае затруднения при выполнении заданий.</w:t>
      </w:r>
    </w:p>
    <w:p w:rsidR="00E06281" w:rsidRPr="00CE134F" w:rsidRDefault="00E06281" w:rsidP="00E06281">
      <w:pPr>
        <w:pStyle w:val="a4"/>
        <w:numPr>
          <w:ilvl w:val="0"/>
          <w:numId w:val="1"/>
        </w:numPr>
        <w:spacing w:line="360" w:lineRule="auto"/>
        <w:rPr>
          <w:rFonts w:ascii="Times New Roman" w:hAnsi="Times New Roman" w:cs="Times New Roman"/>
          <w:sz w:val="28"/>
          <w:szCs w:val="28"/>
        </w:rPr>
      </w:pPr>
      <w:r w:rsidRPr="00CE134F">
        <w:rPr>
          <w:rFonts w:ascii="Times New Roman" w:hAnsi="Times New Roman" w:cs="Times New Roman"/>
          <w:sz w:val="28"/>
          <w:szCs w:val="28"/>
        </w:rPr>
        <w:t>Третье правило - показ целей совместной деятельности, ориентация ребенка на процесс обучения для их достижения в театральной деятельности.</w:t>
      </w:r>
    </w:p>
    <w:p w:rsidR="00E06281" w:rsidRPr="00CE134F" w:rsidRDefault="00E06281" w:rsidP="00E06281">
      <w:pPr>
        <w:pStyle w:val="a4"/>
        <w:numPr>
          <w:ilvl w:val="0"/>
          <w:numId w:val="1"/>
        </w:numPr>
        <w:spacing w:line="360" w:lineRule="auto"/>
        <w:rPr>
          <w:rFonts w:ascii="Times New Roman" w:hAnsi="Times New Roman" w:cs="Times New Roman"/>
          <w:sz w:val="28"/>
          <w:szCs w:val="28"/>
        </w:rPr>
      </w:pPr>
      <w:r w:rsidRPr="00CE134F">
        <w:rPr>
          <w:rFonts w:ascii="Times New Roman" w:hAnsi="Times New Roman" w:cs="Times New Roman"/>
          <w:sz w:val="28"/>
          <w:szCs w:val="28"/>
        </w:rPr>
        <w:t xml:space="preserve">Четвертое правило </w:t>
      </w:r>
      <w:proofErr w:type="gramStart"/>
      <w:r w:rsidRPr="00CE134F">
        <w:rPr>
          <w:rFonts w:ascii="Times New Roman" w:hAnsi="Times New Roman" w:cs="Times New Roman"/>
          <w:sz w:val="28"/>
          <w:szCs w:val="28"/>
        </w:rPr>
        <w:t>-и</w:t>
      </w:r>
      <w:proofErr w:type="gramEnd"/>
      <w:r w:rsidRPr="00CE134F">
        <w:rPr>
          <w:rFonts w:ascii="Times New Roman" w:hAnsi="Times New Roman" w:cs="Times New Roman"/>
          <w:sz w:val="28"/>
          <w:szCs w:val="28"/>
        </w:rPr>
        <w:t>спользование  различных  вариантов  организации деятельности (сочетание групповой и индивидуальной форм).</w:t>
      </w:r>
    </w:p>
    <w:p w:rsidR="00E06281" w:rsidRPr="00CB2FDC" w:rsidRDefault="00E06281" w:rsidP="00E06281">
      <w:pPr>
        <w:spacing w:line="360" w:lineRule="auto"/>
        <w:rPr>
          <w:rFonts w:ascii="Times New Roman" w:hAnsi="Times New Roman" w:cs="Times New Roman"/>
          <w:sz w:val="28"/>
          <w:szCs w:val="28"/>
        </w:rPr>
      </w:pPr>
      <w:r w:rsidRPr="00CB2FDC">
        <w:rPr>
          <w:rFonts w:ascii="Times New Roman" w:hAnsi="Times New Roman" w:cs="Times New Roman"/>
          <w:sz w:val="28"/>
          <w:szCs w:val="28"/>
        </w:rPr>
        <w:t xml:space="preserve">В процессе совместной деятельности с ребенком  необходимо обращать внимание </w:t>
      </w:r>
      <w:proofErr w:type="gramStart"/>
      <w:r w:rsidRPr="00CB2FDC">
        <w:rPr>
          <w:rFonts w:ascii="Times New Roman" w:hAnsi="Times New Roman" w:cs="Times New Roman"/>
          <w:sz w:val="28"/>
          <w:szCs w:val="28"/>
        </w:rPr>
        <w:t>на</w:t>
      </w:r>
      <w:proofErr w:type="gramEnd"/>
      <w:r w:rsidRPr="00CB2FDC">
        <w:rPr>
          <w:rFonts w:ascii="Times New Roman" w:hAnsi="Times New Roman" w:cs="Times New Roman"/>
          <w:sz w:val="28"/>
          <w:szCs w:val="28"/>
        </w:rPr>
        <w:t>:</w:t>
      </w:r>
    </w:p>
    <w:p w:rsidR="00E06281" w:rsidRPr="00B2705B" w:rsidRDefault="00E06281" w:rsidP="00E06281">
      <w:pPr>
        <w:pStyle w:val="a4"/>
        <w:numPr>
          <w:ilvl w:val="0"/>
          <w:numId w:val="2"/>
        </w:numPr>
        <w:spacing w:line="360" w:lineRule="auto"/>
        <w:rPr>
          <w:rFonts w:ascii="Times New Roman" w:hAnsi="Times New Roman" w:cs="Times New Roman"/>
          <w:sz w:val="28"/>
          <w:szCs w:val="28"/>
        </w:rPr>
      </w:pPr>
      <w:r w:rsidRPr="00B2705B">
        <w:rPr>
          <w:rFonts w:ascii="Times New Roman" w:hAnsi="Times New Roman" w:cs="Times New Roman"/>
          <w:sz w:val="28"/>
          <w:szCs w:val="28"/>
        </w:rPr>
        <w:t>желание участвовать в игре, активность и инициативность;</w:t>
      </w:r>
    </w:p>
    <w:p w:rsidR="00E06281" w:rsidRPr="00B2705B" w:rsidRDefault="00E06281" w:rsidP="00E06281">
      <w:pPr>
        <w:pStyle w:val="a4"/>
        <w:numPr>
          <w:ilvl w:val="0"/>
          <w:numId w:val="2"/>
        </w:numPr>
        <w:spacing w:line="360" w:lineRule="auto"/>
        <w:rPr>
          <w:rFonts w:ascii="Times New Roman" w:hAnsi="Times New Roman" w:cs="Times New Roman"/>
          <w:sz w:val="28"/>
          <w:szCs w:val="28"/>
        </w:rPr>
      </w:pPr>
      <w:r w:rsidRPr="00B2705B">
        <w:rPr>
          <w:rFonts w:ascii="Times New Roman" w:hAnsi="Times New Roman" w:cs="Times New Roman"/>
          <w:sz w:val="28"/>
          <w:szCs w:val="28"/>
        </w:rPr>
        <w:t>отношение к выбранной или полученной роли;</w:t>
      </w:r>
    </w:p>
    <w:p w:rsidR="00E06281" w:rsidRPr="00DD7981" w:rsidRDefault="00E06281" w:rsidP="00E06281">
      <w:pPr>
        <w:pStyle w:val="a4"/>
        <w:numPr>
          <w:ilvl w:val="0"/>
          <w:numId w:val="2"/>
        </w:numPr>
        <w:spacing w:line="360" w:lineRule="auto"/>
        <w:rPr>
          <w:rFonts w:ascii="Times New Roman" w:hAnsi="Times New Roman" w:cs="Times New Roman"/>
          <w:sz w:val="28"/>
          <w:szCs w:val="28"/>
        </w:rPr>
      </w:pPr>
      <w:r w:rsidRPr="00B2705B">
        <w:rPr>
          <w:rFonts w:ascii="Times New Roman" w:hAnsi="Times New Roman" w:cs="Times New Roman"/>
          <w:sz w:val="28"/>
          <w:szCs w:val="28"/>
        </w:rPr>
        <w:t>развитие       нравственно-коммуникативных       качеств       личност</w:t>
      </w:r>
      <w:proofErr w:type="gramStart"/>
      <w:r w:rsidRPr="00B2705B">
        <w:rPr>
          <w:rFonts w:ascii="Times New Roman" w:hAnsi="Times New Roman" w:cs="Times New Roman"/>
          <w:sz w:val="28"/>
          <w:szCs w:val="28"/>
        </w:rPr>
        <w:t>и</w:t>
      </w:r>
      <w:r w:rsidRPr="00DD7981">
        <w:rPr>
          <w:rFonts w:ascii="Times New Roman" w:hAnsi="Times New Roman" w:cs="Times New Roman"/>
          <w:sz w:val="28"/>
          <w:szCs w:val="28"/>
        </w:rPr>
        <w:t>(</w:t>
      </w:r>
      <w:proofErr w:type="gramEnd"/>
      <w:r w:rsidRPr="00DD7981">
        <w:rPr>
          <w:rFonts w:ascii="Times New Roman" w:hAnsi="Times New Roman" w:cs="Times New Roman"/>
          <w:sz w:val="28"/>
          <w:szCs w:val="28"/>
        </w:rPr>
        <w:t xml:space="preserve">общительности, вежливости, чуткости, доброты, умения довести дело или </w:t>
      </w:r>
      <w:proofErr w:type="spellStart"/>
      <w:r w:rsidRPr="00DD7981">
        <w:rPr>
          <w:rFonts w:ascii="Times New Roman" w:hAnsi="Times New Roman" w:cs="Times New Roman"/>
          <w:sz w:val="28"/>
          <w:szCs w:val="28"/>
        </w:rPr>
        <w:t>рольдо</w:t>
      </w:r>
      <w:proofErr w:type="spellEnd"/>
      <w:r w:rsidRPr="00DD7981">
        <w:rPr>
          <w:rFonts w:ascii="Times New Roman" w:hAnsi="Times New Roman" w:cs="Times New Roman"/>
          <w:sz w:val="28"/>
          <w:szCs w:val="28"/>
        </w:rPr>
        <w:t xml:space="preserve"> конца);</w:t>
      </w:r>
    </w:p>
    <w:p w:rsidR="00E06281" w:rsidRPr="00B2705B" w:rsidRDefault="00E06281" w:rsidP="00E06281">
      <w:pPr>
        <w:pStyle w:val="a4"/>
        <w:numPr>
          <w:ilvl w:val="0"/>
          <w:numId w:val="2"/>
        </w:numPr>
        <w:spacing w:line="360" w:lineRule="auto"/>
        <w:rPr>
          <w:rFonts w:ascii="Times New Roman" w:hAnsi="Times New Roman" w:cs="Times New Roman"/>
          <w:sz w:val="28"/>
          <w:szCs w:val="28"/>
        </w:rPr>
      </w:pPr>
      <w:r w:rsidRPr="00B2705B">
        <w:rPr>
          <w:rFonts w:ascii="Times New Roman" w:hAnsi="Times New Roman" w:cs="Times New Roman"/>
          <w:sz w:val="28"/>
          <w:szCs w:val="28"/>
        </w:rPr>
        <w:t>эмоциональность и выразительность в исполнении (в движении, речи);</w:t>
      </w:r>
      <w:r w:rsidRPr="00B2705B">
        <w:rPr>
          <w:rFonts w:ascii="Times New Roman" w:hAnsi="Times New Roman" w:cs="Times New Roman"/>
          <w:sz w:val="28"/>
          <w:szCs w:val="28"/>
        </w:rPr>
        <w:br/>
        <w:t>развитие внимания, восприятия, памяти, любознательности;</w:t>
      </w:r>
    </w:p>
    <w:p w:rsidR="00E06281" w:rsidRPr="00B2705B" w:rsidRDefault="00E06281" w:rsidP="00E06281">
      <w:pPr>
        <w:pStyle w:val="a4"/>
        <w:numPr>
          <w:ilvl w:val="0"/>
          <w:numId w:val="2"/>
        </w:numPr>
        <w:spacing w:line="360" w:lineRule="auto"/>
        <w:rPr>
          <w:rFonts w:ascii="Times New Roman" w:hAnsi="Times New Roman" w:cs="Times New Roman"/>
          <w:sz w:val="28"/>
          <w:szCs w:val="28"/>
        </w:rPr>
      </w:pPr>
      <w:r w:rsidRPr="00B2705B">
        <w:rPr>
          <w:rFonts w:ascii="Times New Roman" w:hAnsi="Times New Roman" w:cs="Times New Roman"/>
          <w:sz w:val="28"/>
          <w:szCs w:val="28"/>
        </w:rPr>
        <w:t xml:space="preserve">умение выразить свое понимание сюжета пьесы и характера персонажа (в движении, речи, </w:t>
      </w:r>
      <w:proofErr w:type="spellStart"/>
      <w:r w:rsidRPr="00B2705B">
        <w:rPr>
          <w:rFonts w:ascii="Times New Roman" w:hAnsi="Times New Roman" w:cs="Times New Roman"/>
          <w:sz w:val="28"/>
          <w:szCs w:val="28"/>
        </w:rPr>
        <w:t>изодеятельности</w:t>
      </w:r>
      <w:proofErr w:type="spellEnd"/>
      <w:r w:rsidRPr="00B2705B">
        <w:rPr>
          <w:rFonts w:ascii="Times New Roman" w:hAnsi="Times New Roman" w:cs="Times New Roman"/>
          <w:sz w:val="28"/>
          <w:szCs w:val="28"/>
        </w:rPr>
        <w:t>);</w:t>
      </w:r>
    </w:p>
    <w:p w:rsidR="00E06281" w:rsidRPr="00B2705B" w:rsidRDefault="00E06281" w:rsidP="00E06281">
      <w:pPr>
        <w:pStyle w:val="a4"/>
        <w:numPr>
          <w:ilvl w:val="0"/>
          <w:numId w:val="2"/>
        </w:numPr>
        <w:spacing w:line="360" w:lineRule="auto"/>
        <w:rPr>
          <w:rFonts w:ascii="Times New Roman" w:hAnsi="Times New Roman" w:cs="Times New Roman"/>
          <w:sz w:val="28"/>
          <w:szCs w:val="28"/>
        </w:rPr>
      </w:pPr>
      <w:r w:rsidRPr="00B2705B">
        <w:rPr>
          <w:rFonts w:ascii="Times New Roman" w:hAnsi="Times New Roman" w:cs="Times New Roman"/>
          <w:sz w:val="28"/>
          <w:szCs w:val="28"/>
        </w:rPr>
        <w:lastRenderedPageBreak/>
        <w:t>способность придумать и рассказать сказку, историю, сочинить танец и так далее  (отметить    оригинальность,    логичность,    законченность    сюжета</w:t>
      </w:r>
      <w:proofErr w:type="gramStart"/>
      <w:r w:rsidRPr="00B2705B">
        <w:rPr>
          <w:rFonts w:ascii="Times New Roman" w:hAnsi="Times New Roman" w:cs="Times New Roman"/>
          <w:sz w:val="28"/>
          <w:szCs w:val="28"/>
        </w:rPr>
        <w:t xml:space="preserve"> ,</w:t>
      </w:r>
      <w:proofErr w:type="gramEnd"/>
      <w:r w:rsidRPr="00B2705B">
        <w:rPr>
          <w:rFonts w:ascii="Times New Roman" w:hAnsi="Times New Roman" w:cs="Times New Roman"/>
          <w:sz w:val="28"/>
          <w:szCs w:val="28"/>
        </w:rPr>
        <w:t>выразительность речи и пластики).</w:t>
      </w:r>
    </w:p>
    <w:p w:rsidR="00E06281" w:rsidRPr="00CB2FDC" w:rsidRDefault="00E06281" w:rsidP="00E06281">
      <w:pPr>
        <w:pStyle w:val="a3"/>
        <w:shd w:val="clear" w:color="auto" w:fill="FFFFFF"/>
        <w:spacing w:before="0" w:beforeAutospacing="0" w:after="96" w:afterAutospacing="0" w:line="360" w:lineRule="auto"/>
        <w:rPr>
          <w:color w:val="000000"/>
          <w:sz w:val="28"/>
          <w:szCs w:val="28"/>
        </w:rPr>
      </w:pPr>
      <w:r w:rsidRPr="00CB2FDC">
        <w:rPr>
          <w:color w:val="000000"/>
          <w:sz w:val="28"/>
          <w:szCs w:val="28"/>
        </w:rPr>
        <w:t>Главные условия</w:t>
      </w:r>
      <w:r w:rsidRPr="00CB2FDC">
        <w:rPr>
          <w:rStyle w:val="apple-converted-space"/>
          <w:color w:val="000000"/>
          <w:sz w:val="28"/>
          <w:szCs w:val="28"/>
        </w:rPr>
        <w:t> </w:t>
      </w:r>
      <w:r w:rsidRPr="00CB2FDC">
        <w:rPr>
          <w:color w:val="000000"/>
          <w:sz w:val="28"/>
          <w:szCs w:val="28"/>
        </w:rPr>
        <w:t>—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p>
    <w:p w:rsidR="00E06281" w:rsidRPr="00CB2FDC" w:rsidRDefault="00E06281" w:rsidP="00E06281">
      <w:pPr>
        <w:pStyle w:val="a3"/>
        <w:numPr>
          <w:ilvl w:val="0"/>
          <w:numId w:val="2"/>
        </w:numPr>
        <w:shd w:val="clear" w:color="auto" w:fill="FFFFFF"/>
        <w:spacing w:before="0" w:beforeAutospacing="0" w:after="96" w:afterAutospacing="0" w:line="360" w:lineRule="auto"/>
        <w:rPr>
          <w:color w:val="000000"/>
          <w:sz w:val="28"/>
          <w:szCs w:val="28"/>
        </w:rPr>
      </w:pPr>
      <w:r w:rsidRPr="00CB2FDC">
        <w:rPr>
          <w:color w:val="000000"/>
          <w:sz w:val="28"/>
          <w:szCs w:val="28"/>
        </w:rPr>
        <w:t>— воспитание у ребенка основ общей культуры.</w:t>
      </w:r>
    </w:p>
    <w:p w:rsidR="00E06281" w:rsidRPr="002869DC" w:rsidRDefault="00E06281" w:rsidP="00E06281">
      <w:pPr>
        <w:pStyle w:val="a3"/>
        <w:numPr>
          <w:ilvl w:val="0"/>
          <w:numId w:val="2"/>
        </w:numPr>
        <w:shd w:val="clear" w:color="auto" w:fill="FFFFFF"/>
        <w:spacing w:before="0" w:beforeAutospacing="0" w:after="96" w:afterAutospacing="0" w:line="360" w:lineRule="auto"/>
        <w:rPr>
          <w:color w:val="000000"/>
          <w:sz w:val="28"/>
          <w:szCs w:val="28"/>
        </w:rPr>
      </w:pPr>
      <w:r w:rsidRPr="002869DC">
        <w:rPr>
          <w:color w:val="000000"/>
          <w:sz w:val="28"/>
          <w:szCs w:val="28"/>
        </w:rPr>
        <w:t>— приобщение детей к искусству театра.</w:t>
      </w:r>
    </w:p>
    <w:p w:rsidR="00674291" w:rsidRPr="002869DC" w:rsidRDefault="00E06281" w:rsidP="00E06281">
      <w:pPr>
        <w:pStyle w:val="a4"/>
        <w:numPr>
          <w:ilvl w:val="0"/>
          <w:numId w:val="2"/>
        </w:numPr>
        <w:rPr>
          <w:rFonts w:ascii="Times New Roman" w:hAnsi="Times New Roman" w:cs="Times New Roman"/>
        </w:rPr>
      </w:pPr>
      <w:r w:rsidRPr="002869DC">
        <w:rPr>
          <w:rFonts w:ascii="Times New Roman" w:hAnsi="Times New Roman" w:cs="Times New Roman"/>
          <w:color w:val="000000"/>
          <w:sz w:val="28"/>
          <w:szCs w:val="28"/>
        </w:rPr>
        <w:t>— развитие творческой активности и игровых умений детей</w:t>
      </w:r>
    </w:p>
    <w:p w:rsidR="00E06281" w:rsidRPr="002869DC" w:rsidRDefault="00E06281" w:rsidP="00E06281">
      <w:pPr>
        <w:pStyle w:val="a4"/>
        <w:ind w:left="1584"/>
        <w:rPr>
          <w:rFonts w:ascii="Times New Roman" w:hAnsi="Times New Roman" w:cs="Times New Roman"/>
          <w:color w:val="000000"/>
          <w:sz w:val="28"/>
          <w:szCs w:val="28"/>
        </w:rPr>
      </w:pPr>
    </w:p>
    <w:p w:rsidR="00E06281" w:rsidRDefault="00E06281" w:rsidP="00E06281">
      <w:pPr>
        <w:pStyle w:val="a3"/>
        <w:shd w:val="clear" w:color="auto" w:fill="FFFFFF"/>
        <w:spacing w:line="360" w:lineRule="auto"/>
        <w:rPr>
          <w:color w:val="000000"/>
          <w:sz w:val="28"/>
          <w:szCs w:val="28"/>
        </w:rPr>
      </w:pPr>
      <w:r w:rsidRPr="002869DC">
        <w:rPr>
          <w:color w:val="000000"/>
          <w:sz w:val="28"/>
          <w:szCs w:val="28"/>
        </w:rPr>
        <w:t>Очевидна необходимость специальной целенаправленной работы по ознакомлению детей с различными видами</w:t>
      </w:r>
      <w:r w:rsidRPr="00C571B0">
        <w:rPr>
          <w:color w:val="000000"/>
          <w:sz w:val="28"/>
          <w:szCs w:val="28"/>
        </w:rPr>
        <w:t xml:space="preserve"> театров.</w:t>
      </w:r>
    </w:p>
    <w:p w:rsidR="00E06281" w:rsidRPr="00C571B0" w:rsidRDefault="00E06281" w:rsidP="00E06281">
      <w:pPr>
        <w:pStyle w:val="a3"/>
        <w:shd w:val="clear" w:color="auto" w:fill="FFFFFF"/>
        <w:spacing w:line="360" w:lineRule="auto"/>
        <w:rPr>
          <w:color w:val="000000"/>
          <w:sz w:val="28"/>
          <w:szCs w:val="28"/>
        </w:rPr>
      </w:pPr>
      <w:r w:rsidRPr="00C571B0">
        <w:rPr>
          <w:color w:val="000000"/>
          <w:sz w:val="28"/>
          <w:szCs w:val="28"/>
        </w:rPr>
        <w:t>Театрализованная игра, как любая детская деятельность, не может развиваться без предметного насыщения. Для развития театральной игры необходима специфическая развивающая игра, включающая различные виды театральных игрушек.</w:t>
      </w:r>
    </w:p>
    <w:p w:rsidR="002248AB" w:rsidRPr="009014A8" w:rsidRDefault="002248AB" w:rsidP="002248AB">
      <w:pPr>
        <w:pStyle w:val="a3"/>
        <w:shd w:val="clear" w:color="auto" w:fill="FFFFFF"/>
        <w:spacing w:before="180" w:beforeAutospacing="0" w:after="180" w:afterAutospacing="0" w:line="360" w:lineRule="auto"/>
        <w:rPr>
          <w:color w:val="333333"/>
          <w:sz w:val="28"/>
          <w:szCs w:val="28"/>
        </w:rPr>
      </w:pPr>
      <w:r w:rsidRPr="009014A8">
        <w:rPr>
          <w:color w:val="333333"/>
          <w:sz w:val="28"/>
          <w:szCs w:val="28"/>
        </w:rPr>
        <w:t>Для того чтобы ребёнок мог воплотить свои мечты, сыграть роль, необходимо по возможности иметь</w:t>
      </w:r>
    </w:p>
    <w:p w:rsidR="002248AB" w:rsidRPr="009014A8" w:rsidRDefault="002248AB" w:rsidP="002248AB">
      <w:pPr>
        <w:pStyle w:val="a3"/>
        <w:shd w:val="clear" w:color="auto" w:fill="FFFFFF"/>
        <w:spacing w:before="180" w:beforeAutospacing="0" w:after="180" w:afterAutospacing="0" w:line="360" w:lineRule="auto"/>
        <w:rPr>
          <w:color w:val="333333"/>
          <w:sz w:val="28"/>
          <w:szCs w:val="28"/>
        </w:rPr>
      </w:pPr>
      <w:r w:rsidRPr="009014A8">
        <w:rPr>
          <w:color w:val="333333"/>
          <w:sz w:val="28"/>
          <w:szCs w:val="28"/>
        </w:rPr>
        <w:t>- сцену;</w:t>
      </w:r>
      <w:r>
        <w:rPr>
          <w:color w:val="333333"/>
          <w:sz w:val="28"/>
          <w:szCs w:val="28"/>
        </w:rPr>
        <w:t xml:space="preserve">                                          </w:t>
      </w:r>
    </w:p>
    <w:p w:rsidR="002248AB" w:rsidRPr="009014A8" w:rsidRDefault="002248AB" w:rsidP="002248AB">
      <w:pPr>
        <w:pStyle w:val="a3"/>
        <w:shd w:val="clear" w:color="auto" w:fill="FFFFFF"/>
        <w:spacing w:before="180" w:beforeAutospacing="0" w:after="180" w:afterAutospacing="0" w:line="360" w:lineRule="auto"/>
        <w:rPr>
          <w:color w:val="333333"/>
          <w:sz w:val="28"/>
          <w:szCs w:val="28"/>
        </w:rPr>
      </w:pPr>
      <w:r w:rsidRPr="009014A8">
        <w:rPr>
          <w:color w:val="333333"/>
          <w:sz w:val="28"/>
          <w:szCs w:val="28"/>
        </w:rPr>
        <w:t>- костюмы и декорации;</w:t>
      </w:r>
    </w:p>
    <w:p w:rsidR="002248AB" w:rsidRPr="009014A8" w:rsidRDefault="002248AB" w:rsidP="002248AB">
      <w:pPr>
        <w:pStyle w:val="a3"/>
        <w:shd w:val="clear" w:color="auto" w:fill="FFFFFF"/>
        <w:spacing w:before="180" w:beforeAutospacing="0" w:after="180" w:afterAutospacing="0" w:line="360" w:lineRule="auto"/>
        <w:rPr>
          <w:color w:val="333333"/>
          <w:sz w:val="28"/>
          <w:szCs w:val="28"/>
        </w:rPr>
      </w:pPr>
      <w:r w:rsidRPr="009014A8">
        <w:rPr>
          <w:color w:val="333333"/>
          <w:sz w:val="28"/>
          <w:szCs w:val="28"/>
        </w:rPr>
        <w:t>- магнитофон, проигрыватель, кассеты;</w:t>
      </w:r>
    </w:p>
    <w:p w:rsidR="002248AB" w:rsidRPr="009014A8" w:rsidRDefault="002248AB" w:rsidP="002248AB">
      <w:pPr>
        <w:pStyle w:val="a3"/>
        <w:shd w:val="clear" w:color="auto" w:fill="FFFFFF"/>
        <w:spacing w:before="180" w:beforeAutospacing="0" w:after="180" w:afterAutospacing="0" w:line="360" w:lineRule="auto"/>
        <w:rPr>
          <w:color w:val="333333"/>
          <w:sz w:val="28"/>
          <w:szCs w:val="28"/>
        </w:rPr>
      </w:pPr>
      <w:r w:rsidRPr="009014A8">
        <w:rPr>
          <w:color w:val="333333"/>
          <w:sz w:val="28"/>
          <w:szCs w:val="28"/>
        </w:rPr>
        <w:t>- детские музыкальные инструменты;</w:t>
      </w:r>
    </w:p>
    <w:p w:rsidR="002248AB" w:rsidRPr="009014A8" w:rsidRDefault="002248AB" w:rsidP="002248AB">
      <w:pPr>
        <w:pStyle w:val="a3"/>
        <w:shd w:val="clear" w:color="auto" w:fill="FFFFFF"/>
        <w:spacing w:before="180" w:beforeAutospacing="0" w:after="180" w:afterAutospacing="0" w:line="360" w:lineRule="auto"/>
        <w:rPr>
          <w:color w:val="333333"/>
          <w:sz w:val="28"/>
          <w:szCs w:val="28"/>
        </w:rPr>
      </w:pPr>
      <w:r w:rsidRPr="009014A8">
        <w:rPr>
          <w:color w:val="333333"/>
          <w:sz w:val="28"/>
          <w:szCs w:val="28"/>
        </w:rPr>
        <w:t>- различные инструменты;</w:t>
      </w:r>
    </w:p>
    <w:p w:rsidR="002248AB" w:rsidRPr="009014A8" w:rsidRDefault="002248AB" w:rsidP="002248AB">
      <w:pPr>
        <w:pStyle w:val="a3"/>
        <w:shd w:val="clear" w:color="auto" w:fill="FFFFFF"/>
        <w:spacing w:before="0" w:beforeAutospacing="0" w:after="0" w:afterAutospacing="0" w:line="360" w:lineRule="auto"/>
        <w:rPr>
          <w:color w:val="333333"/>
          <w:sz w:val="28"/>
          <w:szCs w:val="28"/>
        </w:rPr>
      </w:pPr>
      <w:r w:rsidRPr="009014A8">
        <w:rPr>
          <w:color w:val="333333"/>
          <w:sz w:val="28"/>
          <w:szCs w:val="28"/>
        </w:rPr>
        <w:t>- наличие кукол для</w:t>
      </w:r>
      <w:r w:rsidRPr="009014A8">
        <w:rPr>
          <w:rStyle w:val="apple-converted-space"/>
          <w:color w:val="333333"/>
          <w:sz w:val="28"/>
          <w:szCs w:val="28"/>
        </w:rPr>
        <w:t> </w:t>
      </w:r>
      <w:r w:rsidRPr="00820421">
        <w:rPr>
          <w:rStyle w:val="a5"/>
          <w:color w:val="333333"/>
          <w:sz w:val="28"/>
          <w:szCs w:val="28"/>
          <w:bdr w:val="none" w:sz="0" w:space="0" w:color="auto" w:frame="1"/>
        </w:rPr>
        <w:t>театра</w:t>
      </w:r>
      <w:r w:rsidRPr="00820421">
        <w:rPr>
          <w:b/>
          <w:color w:val="333333"/>
          <w:sz w:val="28"/>
          <w:szCs w:val="28"/>
        </w:rPr>
        <w:t>;</w:t>
      </w:r>
    </w:p>
    <w:p w:rsidR="002248AB" w:rsidRPr="009014A8" w:rsidRDefault="002248AB" w:rsidP="002248AB">
      <w:pPr>
        <w:pStyle w:val="a3"/>
        <w:shd w:val="clear" w:color="auto" w:fill="FFFFFF"/>
        <w:spacing w:before="180" w:beforeAutospacing="0" w:after="180" w:afterAutospacing="0" w:line="360" w:lineRule="auto"/>
        <w:rPr>
          <w:color w:val="333333"/>
          <w:sz w:val="28"/>
          <w:szCs w:val="28"/>
        </w:rPr>
      </w:pPr>
      <w:r w:rsidRPr="009014A8">
        <w:rPr>
          <w:color w:val="333333"/>
          <w:sz w:val="28"/>
          <w:szCs w:val="28"/>
        </w:rPr>
        <w:lastRenderedPageBreak/>
        <w:t>- ширмы.</w:t>
      </w:r>
    </w:p>
    <w:p w:rsidR="00E06281" w:rsidRDefault="002248AB" w:rsidP="00E06281">
      <w:pPr>
        <w:pStyle w:val="a3"/>
        <w:shd w:val="clear" w:color="auto" w:fill="FFFFFF"/>
        <w:spacing w:line="360" w:lineRule="auto"/>
        <w:rPr>
          <w:color w:val="333333"/>
          <w:sz w:val="28"/>
          <w:szCs w:val="28"/>
          <w:shd w:val="clear" w:color="auto" w:fill="FFFFFF"/>
        </w:rPr>
      </w:pPr>
      <w:proofErr w:type="gramStart"/>
      <w:r w:rsidRPr="00E6634F">
        <w:rPr>
          <w:color w:val="333333"/>
          <w:sz w:val="28"/>
          <w:szCs w:val="28"/>
          <w:shd w:val="clear" w:color="auto" w:fill="FFFFFF"/>
        </w:rPr>
        <w:t xml:space="preserve">Дети должны </w:t>
      </w:r>
      <w:r w:rsidRPr="00820421">
        <w:rPr>
          <w:b/>
          <w:color w:val="333333"/>
          <w:sz w:val="28"/>
          <w:szCs w:val="28"/>
          <w:shd w:val="clear" w:color="auto" w:fill="FFFFFF"/>
        </w:rPr>
        <w:t>з</w:t>
      </w:r>
      <w:r w:rsidRPr="00820421">
        <w:rPr>
          <w:color w:val="333333"/>
          <w:sz w:val="28"/>
          <w:szCs w:val="28"/>
          <w:shd w:val="clear" w:color="auto" w:fill="FFFFFF"/>
        </w:rPr>
        <w:t>нать</w:t>
      </w:r>
      <w:r w:rsidRPr="00820421">
        <w:rPr>
          <w:rStyle w:val="apple-converted-space"/>
          <w:b/>
          <w:color w:val="333333"/>
          <w:sz w:val="28"/>
          <w:szCs w:val="28"/>
          <w:shd w:val="clear" w:color="auto" w:fill="FFFFFF"/>
        </w:rPr>
        <w:t> </w:t>
      </w:r>
      <w:r w:rsidRPr="00820421">
        <w:rPr>
          <w:rStyle w:val="a5"/>
          <w:color w:val="333333"/>
          <w:sz w:val="28"/>
          <w:szCs w:val="28"/>
          <w:bdr w:val="none" w:sz="0" w:space="0" w:color="auto" w:frame="1"/>
          <w:shd w:val="clear" w:color="auto" w:fill="FFFFFF"/>
        </w:rPr>
        <w:t>театральные термины</w:t>
      </w:r>
      <w:r w:rsidRPr="00E6634F">
        <w:rPr>
          <w:color w:val="333333"/>
          <w:sz w:val="28"/>
          <w:szCs w:val="28"/>
          <w:shd w:val="clear" w:color="auto" w:fill="FFFFFF"/>
        </w:rPr>
        <w:t>: декорации, реквизит, партер, кули</w:t>
      </w:r>
      <w:r>
        <w:rPr>
          <w:color w:val="333333"/>
          <w:sz w:val="28"/>
          <w:szCs w:val="28"/>
          <w:shd w:val="clear" w:color="auto" w:fill="FFFFFF"/>
        </w:rPr>
        <w:t>сы, жест, занавес, реплика.</w:t>
      </w:r>
      <w:proofErr w:type="gramEnd"/>
      <w:r w:rsidRPr="00E6634F">
        <w:rPr>
          <w:color w:val="333333"/>
          <w:sz w:val="28"/>
          <w:szCs w:val="28"/>
          <w:shd w:val="clear" w:color="auto" w:fill="FFFFFF"/>
        </w:rPr>
        <w:t xml:space="preserve"> Должны различать кукол, например, марионетка – приводится в движение с помощью ваги – деревянная крестовина, к которой на нитках подвешивается кукла</w:t>
      </w:r>
      <w:r>
        <w:rPr>
          <w:color w:val="333333"/>
          <w:sz w:val="28"/>
          <w:szCs w:val="28"/>
          <w:shd w:val="clear" w:color="auto" w:fill="FFFFFF"/>
        </w:rPr>
        <w:t>.</w:t>
      </w:r>
    </w:p>
    <w:p w:rsidR="002248AB" w:rsidRPr="00F47116" w:rsidRDefault="002248AB" w:rsidP="002248AB">
      <w:pPr>
        <w:pStyle w:val="a3"/>
        <w:shd w:val="clear" w:color="auto" w:fill="FFFFFF"/>
        <w:spacing w:before="0" w:beforeAutospacing="0" w:after="0" w:afterAutospacing="0" w:line="360" w:lineRule="auto"/>
        <w:rPr>
          <w:color w:val="333333"/>
          <w:sz w:val="28"/>
          <w:szCs w:val="28"/>
        </w:rPr>
      </w:pPr>
      <w:r w:rsidRPr="00F47116">
        <w:rPr>
          <w:color w:val="333333"/>
          <w:sz w:val="28"/>
          <w:szCs w:val="28"/>
        </w:rPr>
        <w:t>В</w:t>
      </w:r>
      <w:r w:rsidRPr="00F47116">
        <w:rPr>
          <w:rStyle w:val="apple-converted-space"/>
          <w:color w:val="333333"/>
          <w:sz w:val="28"/>
          <w:szCs w:val="28"/>
        </w:rPr>
        <w:t> </w:t>
      </w:r>
      <w:r w:rsidRPr="00F47116">
        <w:rPr>
          <w:rStyle w:val="a5"/>
          <w:color w:val="333333"/>
          <w:sz w:val="28"/>
          <w:szCs w:val="28"/>
          <w:bdr w:val="none" w:sz="0" w:space="0" w:color="auto" w:frame="1"/>
        </w:rPr>
        <w:t>театрализованной деятельности</w:t>
      </w:r>
      <w:r w:rsidRPr="00F47116">
        <w:rPr>
          <w:rStyle w:val="apple-converted-space"/>
          <w:color w:val="333333"/>
          <w:sz w:val="28"/>
          <w:szCs w:val="28"/>
        </w:rPr>
        <w:t> </w:t>
      </w:r>
      <w:r w:rsidRPr="00F47116">
        <w:rPr>
          <w:color w:val="333333"/>
          <w:sz w:val="28"/>
          <w:szCs w:val="28"/>
        </w:rPr>
        <w:t>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 Большое и разнообразное влияние</w:t>
      </w:r>
      <w:r w:rsidRPr="00F47116">
        <w:rPr>
          <w:rStyle w:val="apple-converted-space"/>
          <w:color w:val="333333"/>
          <w:sz w:val="28"/>
          <w:szCs w:val="28"/>
        </w:rPr>
        <w:t> </w:t>
      </w:r>
      <w:r w:rsidRPr="00820421">
        <w:rPr>
          <w:rStyle w:val="a5"/>
          <w:color w:val="333333"/>
          <w:sz w:val="28"/>
          <w:szCs w:val="28"/>
          <w:bdr w:val="none" w:sz="0" w:space="0" w:color="auto" w:frame="1"/>
        </w:rPr>
        <w:t>театрализованной деятельности</w:t>
      </w:r>
      <w:r w:rsidRPr="00F47116">
        <w:rPr>
          <w:rStyle w:val="apple-converted-space"/>
          <w:color w:val="333333"/>
          <w:sz w:val="28"/>
          <w:szCs w:val="28"/>
        </w:rPr>
        <w:t> </w:t>
      </w:r>
      <w:r w:rsidRPr="00F47116">
        <w:rPr>
          <w:color w:val="333333"/>
          <w:sz w:val="28"/>
          <w:szCs w:val="28"/>
        </w:rPr>
        <w:t>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w:t>
      </w:r>
      <w:r w:rsidRPr="00F47116">
        <w:rPr>
          <w:rStyle w:val="apple-converted-space"/>
          <w:color w:val="333333"/>
          <w:sz w:val="28"/>
          <w:szCs w:val="28"/>
        </w:rPr>
        <w:t> </w:t>
      </w:r>
      <w:r w:rsidRPr="00F47116">
        <w:rPr>
          <w:rStyle w:val="a5"/>
          <w:color w:val="333333"/>
          <w:sz w:val="28"/>
          <w:szCs w:val="28"/>
          <w:bdr w:val="none" w:sz="0" w:space="0" w:color="auto" w:frame="1"/>
        </w:rPr>
        <w:t>театрализованной деятельности усиливаются тем</w:t>
      </w:r>
      <w:r w:rsidRPr="00F47116">
        <w:rPr>
          <w:b/>
          <w:color w:val="333333"/>
          <w:sz w:val="28"/>
          <w:szCs w:val="28"/>
        </w:rPr>
        <w:t>,</w:t>
      </w:r>
      <w:r w:rsidRPr="00F47116">
        <w:rPr>
          <w:color w:val="333333"/>
          <w:sz w:val="28"/>
          <w:szCs w:val="28"/>
        </w:rPr>
        <w:t xml:space="preserve"> что их тематика практически не ограничена. Она может</w:t>
      </w:r>
      <w:r w:rsidRPr="00F47116">
        <w:rPr>
          <w:rStyle w:val="apple-converted-space"/>
          <w:color w:val="333333"/>
          <w:sz w:val="28"/>
          <w:szCs w:val="28"/>
        </w:rPr>
        <w:t> </w:t>
      </w:r>
      <w:r w:rsidRPr="00F47116">
        <w:rPr>
          <w:rStyle w:val="a5"/>
          <w:color w:val="333333"/>
          <w:sz w:val="28"/>
          <w:szCs w:val="28"/>
          <w:bdr w:val="none" w:sz="0" w:space="0" w:color="auto" w:frame="1"/>
        </w:rPr>
        <w:t>удовлетворять</w:t>
      </w:r>
      <w:r w:rsidRPr="00F47116">
        <w:rPr>
          <w:rStyle w:val="apple-converted-space"/>
          <w:color w:val="333333"/>
          <w:sz w:val="28"/>
          <w:szCs w:val="28"/>
        </w:rPr>
        <w:t> </w:t>
      </w:r>
      <w:r w:rsidRPr="00F47116">
        <w:rPr>
          <w:color w:val="333333"/>
          <w:sz w:val="28"/>
          <w:szCs w:val="28"/>
        </w:rPr>
        <w:t>разносторонние интересы детей.</w:t>
      </w:r>
    </w:p>
    <w:p w:rsidR="002248AB" w:rsidRPr="00C92868" w:rsidRDefault="002248AB" w:rsidP="002248AB">
      <w:pPr>
        <w:pStyle w:val="a3"/>
        <w:shd w:val="clear" w:color="auto" w:fill="FFFFFF"/>
        <w:spacing w:before="0" w:beforeAutospacing="0" w:after="240" w:afterAutospacing="0" w:line="360" w:lineRule="auto"/>
        <w:rPr>
          <w:color w:val="2B2B2B"/>
          <w:sz w:val="28"/>
          <w:szCs w:val="28"/>
        </w:rPr>
      </w:pPr>
      <w:r>
        <w:rPr>
          <w:color w:val="2B2B2B"/>
          <w:sz w:val="28"/>
          <w:szCs w:val="28"/>
          <w:shd w:val="clear" w:color="auto" w:fill="FFFFFF"/>
        </w:rPr>
        <w:t xml:space="preserve">На занятиях следует работать </w:t>
      </w:r>
      <w:r w:rsidRPr="00C92868">
        <w:rPr>
          <w:color w:val="2B2B2B"/>
          <w:sz w:val="28"/>
          <w:szCs w:val="28"/>
          <w:shd w:val="clear" w:color="auto" w:fill="FFFFFF"/>
        </w:rPr>
        <w:t xml:space="preserve"> над техник</w:t>
      </w:r>
      <w:r>
        <w:rPr>
          <w:color w:val="2B2B2B"/>
          <w:sz w:val="28"/>
          <w:szCs w:val="28"/>
          <w:shd w:val="clear" w:color="auto" w:fill="FFFFFF"/>
        </w:rPr>
        <w:t xml:space="preserve">ой </w:t>
      </w:r>
      <w:proofErr w:type="spellStart"/>
      <w:r>
        <w:rPr>
          <w:color w:val="2B2B2B"/>
          <w:sz w:val="28"/>
          <w:szCs w:val="28"/>
          <w:shd w:val="clear" w:color="auto" w:fill="FFFFFF"/>
        </w:rPr>
        <w:t>кукловождения</w:t>
      </w:r>
      <w:proofErr w:type="spellEnd"/>
      <w:r>
        <w:rPr>
          <w:color w:val="2B2B2B"/>
          <w:sz w:val="28"/>
          <w:szCs w:val="28"/>
          <w:shd w:val="clear" w:color="auto" w:fill="FFFFFF"/>
        </w:rPr>
        <w:t xml:space="preserve">, изготавливать </w:t>
      </w:r>
      <w:r w:rsidRPr="00C92868">
        <w:rPr>
          <w:color w:val="2B2B2B"/>
          <w:sz w:val="28"/>
          <w:szCs w:val="28"/>
          <w:shd w:val="clear" w:color="auto" w:fill="FFFFFF"/>
        </w:rPr>
        <w:t>куклы из картона. Для больш</w:t>
      </w:r>
      <w:r>
        <w:rPr>
          <w:color w:val="2B2B2B"/>
          <w:sz w:val="28"/>
          <w:szCs w:val="28"/>
          <w:shd w:val="clear" w:color="auto" w:fill="FFFFFF"/>
        </w:rPr>
        <w:t xml:space="preserve">ей эмоциональности, использовать </w:t>
      </w:r>
      <w:r w:rsidRPr="00C92868">
        <w:rPr>
          <w:color w:val="2B2B2B"/>
          <w:sz w:val="28"/>
          <w:szCs w:val="28"/>
          <w:shd w:val="clear" w:color="auto" w:fill="FFFFFF"/>
        </w:rPr>
        <w:t xml:space="preserve"> музыкально</w:t>
      </w:r>
      <w:r>
        <w:rPr>
          <w:color w:val="2B2B2B"/>
          <w:sz w:val="28"/>
          <w:szCs w:val="28"/>
          <w:shd w:val="clear" w:color="auto" w:fill="FFFFFF"/>
        </w:rPr>
        <w:t xml:space="preserve">е сопровождение, которое по </w:t>
      </w:r>
      <w:r w:rsidRPr="00C92868">
        <w:rPr>
          <w:color w:val="2B2B2B"/>
          <w:sz w:val="28"/>
          <w:szCs w:val="28"/>
          <w:shd w:val="clear" w:color="auto" w:fill="FFFFFF"/>
        </w:rPr>
        <w:t xml:space="preserve"> просьбе</w:t>
      </w:r>
      <w:r>
        <w:rPr>
          <w:color w:val="2B2B2B"/>
          <w:sz w:val="28"/>
          <w:szCs w:val="28"/>
          <w:shd w:val="clear" w:color="auto" w:fill="FFFFFF"/>
        </w:rPr>
        <w:t xml:space="preserve"> воспитателя должна  подбирать музыкальный руководитель  детского сада. Также обучать </w:t>
      </w:r>
      <w:r w:rsidRPr="00C92868">
        <w:rPr>
          <w:color w:val="2B2B2B"/>
          <w:sz w:val="28"/>
          <w:szCs w:val="28"/>
          <w:shd w:val="clear" w:color="auto" w:fill="FFFFFF"/>
        </w:rPr>
        <w:t>детей играм-драматизациям, исполнитель</w:t>
      </w:r>
      <w:r>
        <w:rPr>
          <w:color w:val="2B2B2B"/>
          <w:sz w:val="28"/>
          <w:szCs w:val="28"/>
          <w:shd w:val="clear" w:color="auto" w:fill="FFFFFF"/>
        </w:rPr>
        <w:t xml:space="preserve">скому искусству детей развивать </w:t>
      </w:r>
      <w:r w:rsidRPr="00C92868">
        <w:rPr>
          <w:color w:val="2B2B2B"/>
          <w:sz w:val="28"/>
          <w:szCs w:val="28"/>
          <w:shd w:val="clear" w:color="auto" w:fill="FFFFFF"/>
        </w:rPr>
        <w:t xml:space="preserve"> посредством работы над выразительностью мимики, жестов, пантомимики, ритмопластики.</w:t>
      </w:r>
    </w:p>
    <w:p w:rsidR="002248AB" w:rsidRPr="00C92868" w:rsidRDefault="002248AB" w:rsidP="002248AB">
      <w:pPr>
        <w:pStyle w:val="a3"/>
        <w:shd w:val="clear" w:color="auto" w:fill="FFFFFF"/>
        <w:spacing w:before="0" w:beforeAutospacing="0" w:after="240" w:afterAutospacing="0" w:line="360" w:lineRule="auto"/>
        <w:rPr>
          <w:color w:val="2B2B2B"/>
          <w:sz w:val="28"/>
          <w:szCs w:val="28"/>
        </w:rPr>
      </w:pPr>
      <w:r w:rsidRPr="00C92868">
        <w:rPr>
          <w:color w:val="2B2B2B"/>
          <w:sz w:val="28"/>
          <w:szCs w:val="28"/>
        </w:rPr>
        <w:t>Творческому развитию детей способствует такая организация занятий, когда каждый ребенок имел возможность проявить себя. Для этого я использовала такие приемы, как выбор детьми роли по желанию, проигрывание ролей в парах, взаимозаменяемость детей и другие.</w:t>
      </w:r>
    </w:p>
    <w:p w:rsidR="002248AB" w:rsidRDefault="002248AB" w:rsidP="002248AB">
      <w:pPr>
        <w:pStyle w:val="a3"/>
        <w:shd w:val="clear" w:color="auto" w:fill="FFFFFF"/>
        <w:spacing w:before="0" w:beforeAutospacing="0" w:after="240" w:afterAutospacing="0" w:line="360" w:lineRule="auto"/>
        <w:rPr>
          <w:color w:val="2B2B2B"/>
          <w:sz w:val="28"/>
          <w:szCs w:val="28"/>
        </w:rPr>
      </w:pPr>
      <w:r w:rsidRPr="00C92868">
        <w:rPr>
          <w:color w:val="2B2B2B"/>
          <w:sz w:val="28"/>
          <w:szCs w:val="28"/>
        </w:rPr>
        <w:t xml:space="preserve">Сквозное планирование обеспечивает преемственность в театрализованной деятельности. Так, в свободные минутки использую в своей работе </w:t>
      </w:r>
      <w:r w:rsidRPr="00C92868">
        <w:rPr>
          <w:color w:val="2B2B2B"/>
          <w:sz w:val="28"/>
          <w:szCs w:val="28"/>
        </w:rPr>
        <w:lastRenderedPageBreak/>
        <w:t>упражнения и стихи, которые можно рассказывать руками, этюды на выразительность движений, на передачу различных эмоциональных состояний.</w:t>
      </w:r>
    </w:p>
    <w:p w:rsidR="002248AB" w:rsidRPr="00C92868" w:rsidRDefault="002248AB" w:rsidP="002248AB">
      <w:pPr>
        <w:pStyle w:val="a3"/>
        <w:shd w:val="clear" w:color="auto" w:fill="FFFFFF"/>
        <w:spacing w:before="0" w:beforeAutospacing="0" w:after="240" w:afterAutospacing="0" w:line="360" w:lineRule="auto"/>
        <w:rPr>
          <w:color w:val="2B2B2B"/>
          <w:sz w:val="28"/>
          <w:szCs w:val="28"/>
        </w:rPr>
      </w:pPr>
      <w:r w:rsidRPr="00C92868">
        <w:rPr>
          <w:color w:val="2B2B2B"/>
          <w:sz w:val="28"/>
          <w:szCs w:val="28"/>
        </w:rPr>
        <w:t>Перед тем как предложить детям драматизировать или</w:t>
      </w:r>
      <w:r>
        <w:rPr>
          <w:color w:val="2B2B2B"/>
          <w:sz w:val="28"/>
          <w:szCs w:val="28"/>
        </w:rPr>
        <w:t xml:space="preserve"> разыгрывать сценку с куклами</w:t>
      </w:r>
      <w:r w:rsidRPr="00C92868">
        <w:rPr>
          <w:color w:val="2B2B2B"/>
          <w:sz w:val="28"/>
          <w:szCs w:val="28"/>
        </w:rPr>
        <w:t xml:space="preserve"> обязательно </w:t>
      </w:r>
      <w:r>
        <w:rPr>
          <w:color w:val="2B2B2B"/>
          <w:sz w:val="28"/>
          <w:szCs w:val="28"/>
        </w:rPr>
        <w:t xml:space="preserve">нужно провести </w:t>
      </w:r>
      <w:r w:rsidRPr="00C92868">
        <w:rPr>
          <w:color w:val="2B2B2B"/>
          <w:sz w:val="28"/>
          <w:szCs w:val="28"/>
        </w:rPr>
        <w:t>игры по типу: «Узнай и назови», «Узнай по описанию», «Кто это говорит», которые направлены на воссоздание важных действий, характеров героев, описаний места действий.</w:t>
      </w:r>
      <w:r w:rsidRPr="00C92868">
        <w:rPr>
          <w:rStyle w:val="apple-converted-space"/>
          <w:color w:val="2B2B2B"/>
          <w:sz w:val="28"/>
          <w:szCs w:val="28"/>
        </w:rPr>
        <w:t> </w:t>
      </w:r>
    </w:p>
    <w:p w:rsidR="002248AB" w:rsidRDefault="002248AB" w:rsidP="002248AB">
      <w:pPr>
        <w:pStyle w:val="a3"/>
        <w:shd w:val="clear" w:color="auto" w:fill="FFFFFF"/>
        <w:spacing w:before="0" w:beforeAutospacing="0" w:after="240" w:afterAutospacing="0" w:line="360" w:lineRule="auto"/>
        <w:rPr>
          <w:color w:val="2B2B2B"/>
          <w:sz w:val="28"/>
          <w:szCs w:val="28"/>
        </w:rPr>
      </w:pPr>
      <w:r>
        <w:rPr>
          <w:color w:val="2B2B2B"/>
          <w:sz w:val="28"/>
          <w:szCs w:val="28"/>
        </w:rPr>
        <w:t xml:space="preserve">В своей работе следует </w:t>
      </w:r>
      <w:r w:rsidRPr="00B8301F">
        <w:rPr>
          <w:color w:val="2B2B2B"/>
          <w:sz w:val="28"/>
          <w:szCs w:val="28"/>
        </w:rPr>
        <w:t>развивать творческую самостоятельность</w:t>
      </w:r>
      <w:r>
        <w:rPr>
          <w:color w:val="2B2B2B"/>
          <w:sz w:val="28"/>
          <w:szCs w:val="28"/>
        </w:rPr>
        <w:t xml:space="preserve"> детей. Большое значение придавать </w:t>
      </w:r>
      <w:r w:rsidRPr="00B8301F">
        <w:rPr>
          <w:color w:val="2B2B2B"/>
          <w:sz w:val="28"/>
          <w:szCs w:val="28"/>
        </w:rPr>
        <w:t xml:space="preserve"> импр</w:t>
      </w:r>
      <w:r>
        <w:rPr>
          <w:color w:val="2B2B2B"/>
          <w:sz w:val="28"/>
          <w:szCs w:val="28"/>
        </w:rPr>
        <w:t>овизации, то есть,</w:t>
      </w:r>
      <w:r w:rsidRPr="00B8301F">
        <w:rPr>
          <w:color w:val="2B2B2B"/>
          <w:sz w:val="28"/>
          <w:szCs w:val="28"/>
        </w:rPr>
        <w:t xml:space="preserve"> обыгрыванию темы без предварительной подготовки.</w:t>
      </w:r>
    </w:p>
    <w:p w:rsidR="002248AB" w:rsidRDefault="002248AB" w:rsidP="002248AB">
      <w:pPr>
        <w:pStyle w:val="a3"/>
        <w:shd w:val="clear" w:color="auto" w:fill="FFFFFF"/>
        <w:spacing w:before="0" w:beforeAutospacing="0" w:after="240" w:afterAutospacing="0" w:line="360" w:lineRule="auto"/>
        <w:rPr>
          <w:color w:val="2B2B2B"/>
          <w:sz w:val="28"/>
          <w:szCs w:val="28"/>
        </w:rPr>
      </w:pPr>
      <w:r w:rsidRPr="00B8301F">
        <w:rPr>
          <w:color w:val="2B2B2B"/>
          <w:sz w:val="28"/>
          <w:szCs w:val="28"/>
        </w:rPr>
        <w:t>Задание довольно сложное, ведь здесь нет ни атрибутов, ни слов, но, не смотря на эти трудности, дети прекрасно справляются с ним и проявляют свое творчество при помощи мимики, жестов, поз.</w:t>
      </w:r>
    </w:p>
    <w:p w:rsidR="002869DC" w:rsidRPr="00C92868" w:rsidRDefault="002869DC" w:rsidP="002248AB">
      <w:pPr>
        <w:pStyle w:val="a3"/>
        <w:shd w:val="clear" w:color="auto" w:fill="FFFFFF"/>
        <w:spacing w:before="0" w:beforeAutospacing="0" w:after="240" w:afterAutospacing="0" w:line="360" w:lineRule="auto"/>
        <w:rPr>
          <w:color w:val="2B2B2B"/>
          <w:sz w:val="28"/>
          <w:szCs w:val="28"/>
        </w:rPr>
      </w:pPr>
    </w:p>
    <w:p w:rsidR="002248AB" w:rsidRPr="00C571B0" w:rsidRDefault="002248AB" w:rsidP="00E06281">
      <w:pPr>
        <w:pStyle w:val="a3"/>
        <w:shd w:val="clear" w:color="auto" w:fill="FFFFFF"/>
        <w:spacing w:line="360" w:lineRule="auto"/>
        <w:rPr>
          <w:color w:val="000000"/>
          <w:sz w:val="28"/>
          <w:szCs w:val="28"/>
        </w:rPr>
      </w:pPr>
    </w:p>
    <w:p w:rsidR="00E06281" w:rsidRDefault="00E06281" w:rsidP="00E06281">
      <w:pPr>
        <w:pStyle w:val="a4"/>
        <w:ind w:left="1584"/>
      </w:pPr>
    </w:p>
    <w:sectPr w:rsidR="00E06281" w:rsidSect="003B6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608C2"/>
    <w:multiLevelType w:val="hybridMultilevel"/>
    <w:tmpl w:val="6AC8F06E"/>
    <w:lvl w:ilvl="0" w:tplc="04190001">
      <w:start w:val="1"/>
      <w:numFmt w:val="bullet"/>
      <w:lvlText w:val=""/>
      <w:lvlJc w:val="left"/>
      <w:pPr>
        <w:ind w:left="1584" w:hanging="432"/>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
    <w:nsid w:val="60184035"/>
    <w:multiLevelType w:val="hybridMultilevel"/>
    <w:tmpl w:val="86668756"/>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291"/>
    <w:rsid w:val="002248AB"/>
    <w:rsid w:val="002869DC"/>
    <w:rsid w:val="003B611E"/>
    <w:rsid w:val="00674291"/>
    <w:rsid w:val="00E06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1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674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74291"/>
  </w:style>
  <w:style w:type="character" w:customStyle="1" w:styleId="apple-converted-space">
    <w:name w:val="apple-converted-space"/>
    <w:basedOn w:val="a0"/>
    <w:rsid w:val="00674291"/>
  </w:style>
  <w:style w:type="paragraph" w:customStyle="1" w:styleId="c39">
    <w:name w:val="c39"/>
    <w:basedOn w:val="a"/>
    <w:rsid w:val="00E06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06281"/>
    <w:pPr>
      <w:ind w:left="720"/>
      <w:contextualSpacing/>
    </w:pPr>
  </w:style>
  <w:style w:type="character" w:styleId="a5">
    <w:name w:val="Strong"/>
    <w:basedOn w:val="a0"/>
    <w:uiPriority w:val="22"/>
    <w:qFormat/>
    <w:rsid w:val="002248A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2017-02-22T07:12:00Z</dcterms:created>
  <dcterms:modified xsi:type="dcterms:W3CDTF">2017-02-22T07:48:00Z</dcterms:modified>
</cp:coreProperties>
</file>