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DA" w:rsidRDefault="009373DA" w:rsidP="0079770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1B53" w:rsidRDefault="005A1B53" w:rsidP="005A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Информационно-аналитическая справка</w:t>
      </w:r>
    </w:p>
    <w:p w:rsidR="005A1B53" w:rsidRDefault="005A1B53" w:rsidP="005A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современных образовательных технологий»</w:t>
      </w:r>
    </w:p>
    <w:p w:rsidR="00797700" w:rsidRDefault="005A1B53" w:rsidP="005A1B53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                             </w:t>
      </w:r>
      <w:r w:rsidR="009373DA" w:rsidRPr="005A1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учителем </w:t>
      </w:r>
      <w:r w:rsidR="006F4376" w:rsidRPr="005A1B5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ОБЖ Сенькиной Еленой Николаевной</w:t>
      </w:r>
    </w:p>
    <w:p w:rsidR="007D7C5B" w:rsidRPr="00EF22F8" w:rsidRDefault="007D7C5B" w:rsidP="005A1B53">
      <w:pPr>
        <w:suppressAutoHyphens w:val="0"/>
        <w:spacing w:after="0" w:line="259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9373DA" w:rsidRDefault="007D7C5B" w:rsidP="009373D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Применение Сенькиной Еленой Николаевной современных технологий позволяет разнообразить формы обучения, повысить творческую активность обучающихся.</w:t>
      </w:r>
    </w:p>
    <w:p w:rsidR="009373DA" w:rsidRDefault="009373DA" w:rsidP="00101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397"/>
        <w:gridCol w:w="1701"/>
        <w:gridCol w:w="2296"/>
        <w:gridCol w:w="3261"/>
        <w:gridCol w:w="2239"/>
      </w:tblGrid>
      <w:tr w:rsidR="009373DA" w:rsidTr="00F9701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376" w:rsidRPr="005D627F" w:rsidRDefault="006F4376" w:rsidP="003C6A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376" w:rsidRPr="005D627F" w:rsidRDefault="006F4376" w:rsidP="003C6A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376" w:rsidRPr="005D627F" w:rsidRDefault="006F4376" w:rsidP="003C6A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образовательной  технологии</w:t>
            </w: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3DA" w:rsidRPr="005D627F" w:rsidRDefault="009373DA" w:rsidP="006F4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образовательной  технологии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3DA" w:rsidRPr="005D627F" w:rsidRDefault="009373DA" w:rsidP="006F4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использования </w:t>
            </w: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образовательной  технологии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DA" w:rsidRPr="005D627F" w:rsidRDefault="009373DA" w:rsidP="006F4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разработанные с использованием технологии</w:t>
            </w:r>
          </w:p>
        </w:tc>
      </w:tr>
      <w:tr w:rsidR="009373DA" w:rsidTr="00F9701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проблемного обучения </w:t>
            </w:r>
          </w:p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 и мыслительных способностей обучающихся через создание  проблемных ситуаций и активизацию их самостоятельной деятельности.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DA" w:rsidRPr="005D627F" w:rsidRDefault="009373DA" w:rsidP="009373DA">
            <w:pPr>
              <w:tabs>
                <w:tab w:val="center" w:pos="4677"/>
                <w:tab w:val="right" w:pos="9355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выдвижения и отстаивания собственной точки зрения (гипотезы) на решение проблемы </w:t>
            </w:r>
          </w:p>
          <w:p w:rsidR="009373DA" w:rsidRPr="005D627F" w:rsidRDefault="00F97011" w:rsidP="009373DA">
            <w:pPr>
              <w:pStyle w:val="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73DA" w:rsidRPr="005D6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373DA" w:rsidRPr="005D627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9373DA" w:rsidRPr="005D627F">
              <w:rPr>
                <w:rFonts w:ascii="Times New Roman" w:hAnsi="Times New Roman"/>
                <w:sz w:val="24"/>
                <w:szCs w:val="24"/>
              </w:rPr>
              <w:t xml:space="preserve"> умения применять знания в новой  ситуации - решение учебной проблемы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DA" w:rsidRPr="005D627F" w:rsidRDefault="009373DA" w:rsidP="00E2016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6D" w:rsidRPr="005D6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036D" w:rsidRPr="005D6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3F4F" w:rsidRPr="005D6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Банк задач</w:t>
            </w:r>
            <w:r w:rsidR="0006036D" w:rsidRPr="005D6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недостающими, избыточными или противоречивыми данными, с заведомо допущенными ошибками</w:t>
            </w:r>
          </w:p>
          <w:p w:rsidR="00D570F2" w:rsidRPr="005D627F" w:rsidRDefault="00D570F2" w:rsidP="00E2016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6C3F4F" w:rsidRPr="005D6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Банк вопросов по темам</w:t>
            </w:r>
            <w:r w:rsidRPr="005D6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создания проблемной ситуации</w:t>
            </w:r>
          </w:p>
          <w:p w:rsidR="00D570F2" w:rsidRPr="005D627F" w:rsidRDefault="00D570F2" w:rsidP="00E2016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DA" w:rsidTr="00F97011">
        <w:trPr>
          <w:trHeight w:val="11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</w:t>
            </w:r>
          </w:p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DA" w:rsidRPr="005D627F" w:rsidRDefault="009373DA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 воспитанников путем метода имитации поведения  в различных жизненных ситуациях посредством своего персонажа.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DA" w:rsidRPr="005D627F" w:rsidRDefault="009373DA" w:rsidP="009373DA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числа детей, умеющих </w:t>
            </w:r>
            <w:r w:rsidRPr="005D627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преодолевать трудности, возникающих в общении с окружающими.</w:t>
            </w:r>
          </w:p>
          <w:p w:rsidR="009373DA" w:rsidRPr="005D627F" w:rsidRDefault="009373DA" w:rsidP="009373DA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2. Развитие способности к творческому воображению.</w:t>
            </w:r>
          </w:p>
          <w:p w:rsidR="009373DA" w:rsidRPr="005D627F" w:rsidRDefault="009373DA" w:rsidP="009373D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3. Вовлечение в игровой процесс учащихся с отклоняющимся поведением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DA" w:rsidRPr="005D627F" w:rsidRDefault="009373DA" w:rsidP="00E201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6D" w:rsidRPr="005D627F">
              <w:rPr>
                <w:rFonts w:ascii="Times New Roman" w:hAnsi="Times New Roman" w:cs="Times New Roman"/>
                <w:sz w:val="24"/>
                <w:szCs w:val="24"/>
              </w:rPr>
              <w:t>1. Логические таблицы</w:t>
            </w:r>
          </w:p>
          <w:p w:rsidR="0006036D" w:rsidRPr="005D627F" w:rsidRDefault="00B1275B" w:rsidP="00E201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036D" w:rsidRPr="005D627F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  <w:r w:rsidR="002336E3"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36D" w:rsidRPr="005D627F" w:rsidRDefault="0006036D" w:rsidP="00E201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36E3"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Банк игр по </w:t>
            </w:r>
            <w:r w:rsidR="00EF13B3">
              <w:rPr>
                <w:rFonts w:ascii="Times New Roman" w:hAnsi="Times New Roman" w:cs="Times New Roman"/>
                <w:sz w:val="24"/>
                <w:szCs w:val="24"/>
              </w:rPr>
              <w:t>различным темам</w:t>
            </w:r>
          </w:p>
          <w:p w:rsidR="00EC1916" w:rsidRPr="005D627F" w:rsidRDefault="00EC1916" w:rsidP="00E201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53" w:rsidTr="00F9701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B53" w:rsidRPr="005D627F" w:rsidRDefault="005A1B53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B53" w:rsidRPr="005D627F" w:rsidRDefault="005A1B53" w:rsidP="00E72C55">
            <w:pPr>
              <w:pStyle w:val="Web"/>
              <w:spacing w:before="0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27F">
              <w:rPr>
                <w:rFonts w:ascii="Times New Roman" w:hAnsi="Times New Roman"/>
                <w:sz w:val="24"/>
                <w:szCs w:val="24"/>
              </w:rPr>
              <w:t>Здоровьесбе</w:t>
            </w:r>
            <w:r w:rsidR="00F97011">
              <w:rPr>
                <w:rFonts w:ascii="Times New Roman" w:hAnsi="Times New Roman"/>
                <w:sz w:val="24"/>
                <w:szCs w:val="24"/>
              </w:rPr>
              <w:t>-</w:t>
            </w:r>
            <w:r w:rsidRPr="005D627F">
              <w:rPr>
                <w:rFonts w:ascii="Times New Roman" w:hAnsi="Times New Roman"/>
                <w:sz w:val="24"/>
                <w:szCs w:val="24"/>
              </w:rPr>
              <w:t>регающие</w:t>
            </w:r>
            <w:proofErr w:type="spellEnd"/>
            <w:r w:rsidRPr="005D627F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011" w:rsidRDefault="00F97011" w:rsidP="00F97011">
            <w:pPr>
              <w:pStyle w:val="Web"/>
              <w:spacing w:before="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 </w:t>
            </w:r>
            <w:r w:rsidR="005A1B53" w:rsidRPr="005D62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сохранения здор</w:t>
            </w:r>
            <w:r w:rsidR="00D16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овья за период обучения в школе.</w:t>
            </w:r>
            <w:r w:rsidR="005A1B53" w:rsidRPr="005D62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6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5A1B53" w:rsidRPr="005D62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у него необходимых знаний, умений и на</w:t>
            </w:r>
            <w:r w:rsidR="00D16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выков по здоровому образу жизни.</w:t>
            </w:r>
          </w:p>
          <w:p w:rsidR="005A1B53" w:rsidRPr="005D627F" w:rsidRDefault="005A1B53" w:rsidP="00D164EF">
            <w:pPr>
              <w:pStyle w:val="Web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62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6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970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спользование</w:t>
            </w:r>
            <w:r w:rsidRPr="005D62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полученны</w:t>
            </w:r>
            <w:r w:rsidR="00F970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 знаний</w:t>
            </w:r>
            <w:r w:rsidRPr="005D62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62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повседневной жизни</w:t>
            </w:r>
            <w:r w:rsidR="00D16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B53" w:rsidRPr="005D627F" w:rsidRDefault="005A1B53" w:rsidP="00E72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Снижение утомляемости.</w:t>
            </w:r>
          </w:p>
          <w:p w:rsidR="005A1B53" w:rsidRPr="005D627F" w:rsidRDefault="00F97011" w:rsidP="00E72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работоспособности</w:t>
            </w:r>
          </w:p>
          <w:p w:rsidR="005A1B53" w:rsidRPr="005D627F" w:rsidRDefault="00F97011" w:rsidP="00E72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3.Изменение  отношения </w:t>
            </w:r>
            <w:r w:rsidR="005A1B53"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 к учебе</w:t>
            </w:r>
          </w:p>
          <w:p w:rsidR="005A1B53" w:rsidRPr="005D627F" w:rsidRDefault="005A1B53" w:rsidP="00E72C55">
            <w:pPr>
              <w:pStyle w:val="Web"/>
              <w:spacing w:before="0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11" w:rsidRDefault="00F97011" w:rsidP="00E20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Технологические карты и конспекты уроков с использованием технологий.</w:t>
            </w:r>
          </w:p>
          <w:p w:rsidR="005A1B53" w:rsidRPr="005D627F" w:rsidRDefault="00F97011" w:rsidP="00E20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B53" w:rsidRPr="005D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B3" w:rsidRPr="005D6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Банк зада</w:t>
            </w:r>
            <w:r w:rsidR="00EF1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ний </w:t>
            </w:r>
            <w:proofErr w:type="gramStart"/>
            <w:r w:rsidR="00EF1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="00EF1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F1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EF13B3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proofErr w:type="gramEnd"/>
            <w:r w:rsidR="00EF13B3">
              <w:rPr>
                <w:rFonts w:ascii="Times New Roman" w:hAnsi="Times New Roman" w:cs="Times New Roman"/>
                <w:sz w:val="24"/>
                <w:szCs w:val="24"/>
              </w:rPr>
              <w:t xml:space="preserve"> первой доврачебной помощи</w:t>
            </w:r>
            <w:r w:rsidR="00EF13B3"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B3">
              <w:rPr>
                <w:rFonts w:ascii="Times New Roman" w:hAnsi="Times New Roman" w:cs="Times New Roman"/>
                <w:sz w:val="24"/>
                <w:szCs w:val="24"/>
              </w:rPr>
              <w:t>в различных ситуациях</w:t>
            </w:r>
          </w:p>
          <w:p w:rsidR="005A1B53" w:rsidRDefault="00F97011" w:rsidP="00E20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3.Разработка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 по здоровому образу жизни.</w:t>
            </w:r>
          </w:p>
          <w:p w:rsidR="00F97011" w:rsidRDefault="00EF13B3" w:rsidP="00E20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1B53"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</w:t>
            </w:r>
            <w:proofErr w:type="gramStart"/>
            <w:r w:rsidR="005A1B53" w:rsidRPr="005D627F">
              <w:rPr>
                <w:rFonts w:ascii="Times New Roman" w:hAnsi="Times New Roman" w:cs="Times New Roman"/>
                <w:sz w:val="24"/>
                <w:szCs w:val="24"/>
              </w:rPr>
              <w:t>экстремальных</w:t>
            </w:r>
            <w:proofErr w:type="gramEnd"/>
            <w:r w:rsidR="005A1B53" w:rsidRPr="005D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4EF" w:rsidRDefault="00D164EF" w:rsidP="00E20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7011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proofErr w:type="gramEnd"/>
          </w:p>
          <w:p w:rsidR="005A1B53" w:rsidRDefault="00D164EF" w:rsidP="00E20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5.Рекомендации для родителей по сохранению здоровья детей.</w:t>
            </w:r>
          </w:p>
          <w:p w:rsidR="00F97011" w:rsidRPr="005D627F" w:rsidRDefault="00F97011" w:rsidP="00E20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EF" w:rsidTr="00F9701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4EF" w:rsidRPr="005D627F" w:rsidRDefault="00D164EF" w:rsidP="003C6AC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4EF" w:rsidRPr="005D627F" w:rsidRDefault="00D164EF" w:rsidP="00E72C55">
            <w:pPr>
              <w:pStyle w:val="Web"/>
              <w:spacing w:before="0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4EF" w:rsidRDefault="00D164EF" w:rsidP="00F97011">
            <w:pPr>
              <w:pStyle w:val="Web"/>
              <w:spacing w:before="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Увеличение процента усвоения информации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164EF" w:rsidRDefault="00D164EF" w:rsidP="00D164EF">
            <w:pPr>
              <w:pStyle w:val="Web"/>
              <w:spacing w:before="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4EF" w:rsidRDefault="00D164EF" w:rsidP="00D164EF">
            <w:pPr>
              <w:pStyle w:val="Web"/>
              <w:spacing w:before="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учебного процесса.</w:t>
            </w:r>
          </w:p>
          <w:p w:rsidR="00D164EF" w:rsidRDefault="00D164EF" w:rsidP="00D164EF">
            <w:pPr>
              <w:pStyle w:val="Web"/>
              <w:spacing w:before="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информационной емкости урока</w:t>
            </w:r>
          </w:p>
          <w:p w:rsidR="00D164EF" w:rsidRPr="005D627F" w:rsidRDefault="00D164EF" w:rsidP="00E72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EF" w:rsidRPr="00D164EF" w:rsidRDefault="00D164EF" w:rsidP="00E2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4EF">
              <w:rPr>
                <w:rFonts w:ascii="Times New Roman" w:hAnsi="Times New Roman" w:cs="Times New Roman"/>
                <w:sz w:val="24"/>
                <w:szCs w:val="24"/>
              </w:rPr>
              <w:t>1.Технологические карты уроков.</w:t>
            </w:r>
          </w:p>
          <w:p w:rsidR="00D164EF" w:rsidRPr="00D164EF" w:rsidRDefault="00D164EF" w:rsidP="00E2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4EF">
              <w:rPr>
                <w:rFonts w:ascii="Times New Roman" w:hAnsi="Times New Roman" w:cs="Times New Roman"/>
                <w:sz w:val="24"/>
                <w:szCs w:val="24"/>
              </w:rPr>
              <w:t>2. Банк презентаций к урокам</w:t>
            </w:r>
          </w:p>
          <w:p w:rsidR="00D164EF" w:rsidRPr="00D164EF" w:rsidRDefault="00D164EF" w:rsidP="00E2016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DA" w:rsidRDefault="009373DA" w:rsidP="00797700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</w:rPr>
      </w:pPr>
    </w:p>
    <w:p w:rsidR="00A773E9" w:rsidRDefault="00A773E9" w:rsidP="00797700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626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73E9" w:rsidRDefault="00A773E9" w:rsidP="00797700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</w:rPr>
      </w:pPr>
    </w:p>
    <w:p w:rsidR="00ED75F2" w:rsidRDefault="00ED75F2" w:rsidP="00ED75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="00457511" w:rsidRPr="00F66C22">
        <w:rPr>
          <w:rFonts w:ascii="Times New Roman" w:eastAsia="TimesNewRomanPSMT" w:hAnsi="Times New Roman"/>
          <w:sz w:val="28"/>
          <w:szCs w:val="28"/>
        </w:rPr>
        <w:t xml:space="preserve"> </w:t>
      </w:r>
      <w:r w:rsidR="007D7C5B">
        <w:rPr>
          <w:rFonts w:ascii="Times New Roman" w:eastAsia="TimesNewRomanPSMT" w:hAnsi="Times New Roman"/>
          <w:sz w:val="28"/>
          <w:szCs w:val="28"/>
        </w:rPr>
        <w:t xml:space="preserve">    </w:t>
      </w:r>
      <w:bookmarkStart w:id="0" w:name="_GoBack"/>
      <w:bookmarkEnd w:id="0"/>
      <w:r w:rsidRPr="00D53025">
        <w:rPr>
          <w:rFonts w:ascii="Times New Roman" w:hAnsi="Times New Roman" w:cs="Times New Roman"/>
          <w:sz w:val="28"/>
          <w:szCs w:val="28"/>
        </w:rPr>
        <w:t xml:space="preserve">С целью анализа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D53025">
        <w:rPr>
          <w:rFonts w:ascii="Times New Roman" w:hAnsi="Times New Roman" w:cs="Times New Roman"/>
          <w:sz w:val="28"/>
          <w:szCs w:val="28"/>
        </w:rPr>
        <w:t xml:space="preserve"> технологий  был</w:t>
      </w:r>
      <w:r w:rsidR="002B5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</w:t>
      </w:r>
      <w:r w:rsidRPr="00D530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F4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в 5,6 классах. </w:t>
      </w:r>
    </w:p>
    <w:p w:rsidR="00ED75F2" w:rsidRDefault="00ED75F2" w:rsidP="00ED75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5121">
        <w:rPr>
          <w:rFonts w:ascii="Times New Roman" w:hAnsi="Times New Roman"/>
          <w:sz w:val="28"/>
          <w:szCs w:val="28"/>
        </w:rPr>
        <w:t xml:space="preserve">Интегрированные уроки дают ученику достаточно широкое и яркое представление о </w:t>
      </w:r>
      <w:r>
        <w:rPr>
          <w:rFonts w:ascii="Times New Roman" w:hAnsi="Times New Roman"/>
          <w:sz w:val="28"/>
          <w:szCs w:val="28"/>
        </w:rPr>
        <w:t xml:space="preserve">взаимосвязи предмета ОБЖ с такими предметами, как </w:t>
      </w:r>
      <w:r w:rsidR="00EF13B3">
        <w:rPr>
          <w:rFonts w:ascii="Times New Roman" w:hAnsi="Times New Roman"/>
          <w:sz w:val="28"/>
          <w:szCs w:val="28"/>
        </w:rPr>
        <w:t xml:space="preserve">физическая культура, </w:t>
      </w:r>
      <w:r>
        <w:rPr>
          <w:rFonts w:ascii="Times New Roman" w:hAnsi="Times New Roman"/>
          <w:sz w:val="28"/>
          <w:szCs w:val="28"/>
        </w:rPr>
        <w:t>география, биология, что позволяет лучше ориентироваться в природе, находить пути выживания в экстремальных и опасных ситуациях.</w:t>
      </w:r>
    </w:p>
    <w:p w:rsidR="00E2016B" w:rsidRDefault="00ED75F2" w:rsidP="00E201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7C5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57511">
        <w:rPr>
          <w:rFonts w:ascii="Times New Roman" w:hAnsi="Times New Roman"/>
          <w:sz w:val="28"/>
          <w:szCs w:val="28"/>
        </w:rPr>
        <w:t>Использование данных технологий</w:t>
      </w:r>
      <w:r w:rsidR="00457511" w:rsidRPr="00F66C22">
        <w:rPr>
          <w:rFonts w:ascii="Times New Roman" w:hAnsi="Times New Roman"/>
          <w:sz w:val="28"/>
          <w:szCs w:val="28"/>
        </w:rPr>
        <w:t xml:space="preserve"> позволяет </w:t>
      </w:r>
      <w:r w:rsidR="00457511">
        <w:rPr>
          <w:rFonts w:ascii="Times New Roman" w:hAnsi="Times New Roman"/>
          <w:sz w:val="28"/>
          <w:szCs w:val="28"/>
        </w:rPr>
        <w:t xml:space="preserve"> </w:t>
      </w:r>
      <w:r w:rsidR="006F4376">
        <w:rPr>
          <w:rFonts w:ascii="Times New Roman" w:hAnsi="Times New Roman"/>
          <w:sz w:val="28"/>
          <w:szCs w:val="28"/>
        </w:rPr>
        <w:t>Сенькиной Е.Н.</w:t>
      </w:r>
      <w:r w:rsidR="00457511">
        <w:rPr>
          <w:rFonts w:ascii="Times New Roman" w:hAnsi="Times New Roman"/>
          <w:sz w:val="28"/>
          <w:szCs w:val="28"/>
        </w:rPr>
        <w:t xml:space="preserve"> </w:t>
      </w:r>
      <w:r w:rsidR="00457511" w:rsidRPr="00F66C22">
        <w:rPr>
          <w:rFonts w:ascii="Times New Roman" w:hAnsi="Times New Roman"/>
          <w:sz w:val="28"/>
          <w:szCs w:val="28"/>
        </w:rPr>
        <w:t xml:space="preserve">добиваться </w:t>
      </w:r>
      <w:r w:rsidR="00797700">
        <w:rPr>
          <w:rFonts w:ascii="Times New Roman" w:hAnsi="Times New Roman"/>
          <w:sz w:val="28"/>
          <w:szCs w:val="28"/>
        </w:rPr>
        <w:t xml:space="preserve">     </w:t>
      </w:r>
      <w:r w:rsidR="00457511" w:rsidRPr="00F66C22">
        <w:rPr>
          <w:rFonts w:ascii="Times New Roman" w:hAnsi="Times New Roman"/>
          <w:sz w:val="28"/>
          <w:szCs w:val="28"/>
        </w:rPr>
        <w:t xml:space="preserve">определенных успехов в процессе преподавания: поддерживать и развивать интерес учащихся к предмету, формировать положительную мотивацию к его дальнейшему изучению, </w:t>
      </w:r>
      <w:r w:rsidR="00457511" w:rsidRPr="00F66C22">
        <w:rPr>
          <w:rFonts w:ascii="Times New Roman" w:eastAsia="TimesNewRomanPSMT" w:hAnsi="Times New Roman"/>
          <w:sz w:val="28"/>
          <w:szCs w:val="28"/>
        </w:rPr>
        <w:t xml:space="preserve"> </w:t>
      </w:r>
      <w:r w:rsidR="00457511">
        <w:rPr>
          <w:rFonts w:ascii="Times New Roman" w:hAnsi="Times New Roman"/>
          <w:sz w:val="28"/>
          <w:szCs w:val="28"/>
        </w:rPr>
        <w:t xml:space="preserve">включать их в активную </w:t>
      </w:r>
      <w:proofErr w:type="spellStart"/>
      <w:r w:rsidR="00457511">
        <w:rPr>
          <w:rFonts w:ascii="Times New Roman" w:hAnsi="Times New Roman"/>
          <w:sz w:val="28"/>
          <w:szCs w:val="28"/>
        </w:rPr>
        <w:t>разно</w:t>
      </w:r>
      <w:r w:rsidR="0007575B">
        <w:rPr>
          <w:rFonts w:ascii="Times New Roman" w:hAnsi="Times New Roman"/>
          <w:sz w:val="28"/>
          <w:szCs w:val="28"/>
        </w:rPr>
        <w:t>уровневую</w:t>
      </w:r>
      <w:proofErr w:type="spellEnd"/>
      <w:r w:rsidR="0007575B">
        <w:rPr>
          <w:rFonts w:ascii="Times New Roman" w:hAnsi="Times New Roman"/>
          <w:sz w:val="28"/>
          <w:szCs w:val="28"/>
        </w:rPr>
        <w:t xml:space="preserve"> </w:t>
      </w:r>
      <w:r w:rsidR="00457511" w:rsidRPr="00F66C22">
        <w:rPr>
          <w:rFonts w:ascii="Times New Roman" w:hAnsi="Times New Roman"/>
          <w:sz w:val="28"/>
          <w:szCs w:val="28"/>
        </w:rPr>
        <w:t>п</w:t>
      </w:r>
      <w:r w:rsidR="00457511">
        <w:rPr>
          <w:rFonts w:ascii="Times New Roman" w:hAnsi="Times New Roman"/>
          <w:sz w:val="28"/>
          <w:szCs w:val="28"/>
        </w:rPr>
        <w:t>ознавательную деятельность,  обеспечивать возмо</w:t>
      </w:r>
      <w:r w:rsidR="005A1B53">
        <w:rPr>
          <w:rFonts w:ascii="Times New Roman" w:hAnsi="Times New Roman"/>
          <w:sz w:val="28"/>
          <w:szCs w:val="28"/>
        </w:rPr>
        <w:t xml:space="preserve">жность сохранения здоровья и жизни, </w:t>
      </w:r>
      <w:r w:rsidR="00457511">
        <w:rPr>
          <w:rFonts w:ascii="Times New Roman" w:hAnsi="Times New Roman"/>
          <w:sz w:val="28"/>
          <w:szCs w:val="28"/>
        </w:rPr>
        <w:t xml:space="preserve">добиваться высокого уровня удовлетворенности обучающихся школьной жизнью. </w:t>
      </w:r>
    </w:p>
    <w:p w:rsidR="00E2016B" w:rsidRDefault="00E2016B" w:rsidP="00E20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16B" w:rsidRDefault="00E2016B" w:rsidP="00E20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B53" w:rsidRPr="00E2016B" w:rsidRDefault="00E2016B" w:rsidP="00E201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A1B53">
        <w:rPr>
          <w:rFonts w:ascii="Times New Roman" w:hAnsi="Times New Roman"/>
          <w:sz w:val="28"/>
          <w:szCs w:val="28"/>
        </w:rPr>
        <w:t xml:space="preserve"> Директор школы                                     С.М. </w:t>
      </w:r>
      <w:proofErr w:type="spellStart"/>
      <w:r w:rsidR="005A1B53">
        <w:rPr>
          <w:rFonts w:ascii="Times New Roman" w:hAnsi="Times New Roman"/>
          <w:sz w:val="28"/>
          <w:szCs w:val="28"/>
        </w:rPr>
        <w:t>Акатушев</w:t>
      </w:r>
      <w:proofErr w:type="spellEnd"/>
    </w:p>
    <w:p w:rsidR="00D50278" w:rsidRDefault="0007575B" w:rsidP="009373DA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263067</wp:posOffset>
            </wp:positionV>
            <wp:extent cx="6158230" cy="2619375"/>
            <wp:effectExtent l="0" t="0" r="0" b="0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9373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50278" w:rsidRDefault="00D50278" w:rsidP="009373DA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278" w:rsidRDefault="00D50278" w:rsidP="00797700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278" w:rsidRDefault="00797700" w:rsidP="00D50278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7575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7700" w:rsidRDefault="00797700" w:rsidP="00D50278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278" w:rsidRDefault="00D50278" w:rsidP="009373DA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75B" w:rsidRDefault="00937C8D" w:rsidP="00D71799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7575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D71799" w:rsidRDefault="0007575B" w:rsidP="00D71799">
      <w:pPr>
        <w:widowControl w:val="0"/>
        <w:tabs>
          <w:tab w:val="left" w:pos="2377"/>
          <w:tab w:val="left" w:pos="3345"/>
          <w:tab w:val="left" w:pos="3825"/>
          <w:tab w:val="right" w:pos="9071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7C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052F9" w:rsidRPr="00937C8D" w:rsidRDefault="001012F6" w:rsidP="00937C8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C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52F9" w:rsidRPr="00937C8D" w:rsidSect="007D7C5B">
      <w:footnotePr>
        <w:pos w:val="beneathText"/>
      </w:footnotePr>
      <w:pgSz w:w="11905" w:h="16837"/>
      <w:pgMar w:top="720" w:right="72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7AE7"/>
    <w:multiLevelType w:val="hybridMultilevel"/>
    <w:tmpl w:val="9FAE7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84235"/>
    <w:multiLevelType w:val="hybridMultilevel"/>
    <w:tmpl w:val="FFBEA7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EAD"/>
    <w:multiLevelType w:val="hybridMultilevel"/>
    <w:tmpl w:val="ED98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67759"/>
    <w:multiLevelType w:val="hybridMultilevel"/>
    <w:tmpl w:val="44FE293C"/>
    <w:lvl w:ilvl="0" w:tplc="83829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7E3B"/>
    <w:rsid w:val="0006036D"/>
    <w:rsid w:val="0007575B"/>
    <w:rsid w:val="001012F6"/>
    <w:rsid w:val="002336E3"/>
    <w:rsid w:val="00267E3B"/>
    <w:rsid w:val="002B55F4"/>
    <w:rsid w:val="002F1E38"/>
    <w:rsid w:val="003D3657"/>
    <w:rsid w:val="004139B7"/>
    <w:rsid w:val="004315F0"/>
    <w:rsid w:val="00457511"/>
    <w:rsid w:val="00501840"/>
    <w:rsid w:val="005A1B53"/>
    <w:rsid w:val="005D627F"/>
    <w:rsid w:val="006052F9"/>
    <w:rsid w:val="006C3F4F"/>
    <w:rsid w:val="006C42C6"/>
    <w:rsid w:val="006F4376"/>
    <w:rsid w:val="00713635"/>
    <w:rsid w:val="007903E1"/>
    <w:rsid w:val="00797700"/>
    <w:rsid w:val="007D7C5B"/>
    <w:rsid w:val="009373DA"/>
    <w:rsid w:val="00937C8D"/>
    <w:rsid w:val="00970EDA"/>
    <w:rsid w:val="00A773E9"/>
    <w:rsid w:val="00B1275B"/>
    <w:rsid w:val="00D164EF"/>
    <w:rsid w:val="00D50278"/>
    <w:rsid w:val="00D570F2"/>
    <w:rsid w:val="00D71799"/>
    <w:rsid w:val="00D85B0D"/>
    <w:rsid w:val="00E2016B"/>
    <w:rsid w:val="00EC1916"/>
    <w:rsid w:val="00ED75F2"/>
    <w:rsid w:val="00EF13B3"/>
    <w:rsid w:val="00EF22F8"/>
    <w:rsid w:val="00F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D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73DA"/>
    <w:pPr>
      <w:suppressAutoHyphens w:val="0"/>
      <w:ind w:left="708"/>
    </w:pPr>
    <w:rPr>
      <w:rFonts w:cs="Times New Roman"/>
      <w:lang w:eastAsia="ru-RU"/>
    </w:rPr>
  </w:style>
  <w:style w:type="paragraph" w:customStyle="1" w:styleId="Web">
    <w:name w:val="Обычный (Web)"/>
    <w:basedOn w:val="a"/>
    <w:rsid w:val="009373DA"/>
    <w:pPr>
      <w:suppressAutoHyphens w:val="0"/>
      <w:spacing w:before="100" w:after="100" w:line="240" w:lineRule="auto"/>
    </w:pPr>
    <w:rPr>
      <w:rFonts w:ascii="Helvetica" w:eastAsia="Arial Unicode MS" w:hAnsi="Helvetica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373D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ody Text Indent"/>
    <w:basedOn w:val="a"/>
    <w:link w:val="a5"/>
    <w:rsid w:val="009373DA"/>
    <w:pPr>
      <w:suppressAutoHyphens w:val="0"/>
      <w:spacing w:after="0" w:line="240" w:lineRule="auto"/>
      <w:ind w:left="67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7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5B0D"/>
    <w:pPr>
      <w:ind w:left="720"/>
      <w:contextualSpacing/>
    </w:pPr>
  </w:style>
  <w:style w:type="character" w:customStyle="1" w:styleId="apple-converted-space">
    <w:name w:val="apple-converted-space"/>
    <w:basedOn w:val="a0"/>
    <w:rsid w:val="00D85B0D"/>
  </w:style>
  <w:style w:type="paragraph" w:styleId="a7">
    <w:name w:val="Balloon Text"/>
    <w:basedOn w:val="a"/>
    <w:link w:val="a8"/>
    <w:uiPriority w:val="99"/>
    <w:semiHidden/>
    <w:unhideWhenUsed/>
    <w:rsid w:val="00A7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3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D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73DA"/>
    <w:pPr>
      <w:suppressAutoHyphens w:val="0"/>
      <w:ind w:left="708"/>
    </w:pPr>
    <w:rPr>
      <w:rFonts w:cs="Times New Roman"/>
      <w:lang w:eastAsia="ru-RU"/>
    </w:rPr>
  </w:style>
  <w:style w:type="paragraph" w:customStyle="1" w:styleId="Web">
    <w:name w:val="Обычный (Web)"/>
    <w:basedOn w:val="a"/>
    <w:rsid w:val="009373DA"/>
    <w:pPr>
      <w:suppressAutoHyphens w:val="0"/>
      <w:spacing w:before="100" w:after="100" w:line="240" w:lineRule="auto"/>
    </w:pPr>
    <w:rPr>
      <w:rFonts w:ascii="Helvetica" w:eastAsia="Arial Unicode MS" w:hAnsi="Helvetica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373D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ody Text Indent"/>
    <w:basedOn w:val="a"/>
    <w:link w:val="a5"/>
    <w:rsid w:val="009373DA"/>
    <w:pPr>
      <w:suppressAutoHyphens w:val="0"/>
      <w:spacing w:after="0" w:line="240" w:lineRule="auto"/>
      <w:ind w:left="67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7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5B0D"/>
    <w:pPr>
      <w:ind w:left="720"/>
      <w:contextualSpacing/>
    </w:pPr>
  </w:style>
  <w:style w:type="character" w:customStyle="1" w:styleId="apple-converted-space">
    <w:name w:val="apple-converted-space"/>
    <w:basedOn w:val="a0"/>
    <w:rsid w:val="00D8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Эффективность использования технологий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проблемное обучение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61.3</c:v>
                </c:pt>
                <c:pt idx="1">
                  <c:v>63.6</c:v>
                </c:pt>
                <c:pt idx="2">
                  <c:v>66.3</c:v>
                </c:pt>
                <c:pt idx="3">
                  <c:v>67.099999999999994</c:v>
                </c:pt>
                <c:pt idx="4">
                  <c:v>68.900000000000006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игровые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67.2</c:v>
                </c:pt>
                <c:pt idx="1">
                  <c:v>69.900000000000006</c:v>
                </c:pt>
                <c:pt idx="2">
                  <c:v>72.599999999999994</c:v>
                </c:pt>
                <c:pt idx="3">
                  <c:v>74.900000000000006</c:v>
                </c:pt>
                <c:pt idx="4">
                  <c:v>76.7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здоровьесберегающие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68.3</c:v>
                </c:pt>
                <c:pt idx="1">
                  <c:v>71.599999999999994</c:v>
                </c:pt>
                <c:pt idx="2">
                  <c:v>73.2</c:v>
                </c:pt>
                <c:pt idx="3">
                  <c:v>75.400000000000006</c:v>
                </c:pt>
                <c:pt idx="4">
                  <c:v>77.099999999999994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информационно-коммуникативные технологии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68.5</c:v>
                </c:pt>
                <c:pt idx="1">
                  <c:v>71.3</c:v>
                </c:pt>
                <c:pt idx="2">
                  <c:v>74.3</c:v>
                </c:pt>
                <c:pt idx="3">
                  <c:v>77.5</c:v>
                </c:pt>
                <c:pt idx="4">
                  <c:v>80.599999999999994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581376"/>
        <c:axId val="65732992"/>
      </c:barChart>
      <c:catAx>
        <c:axId val="62581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65732992"/>
        <c:crosses val="autoZero"/>
        <c:auto val="1"/>
        <c:lblAlgn val="ctr"/>
        <c:lblOffset val="100"/>
        <c:noMultiLvlLbl val="0"/>
      </c:catAx>
      <c:valAx>
        <c:axId val="65732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2581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7143253824556759E-2"/>
          <c:y val="6.8752660462896742E-2"/>
          <c:w val="0.61637239165329061"/>
          <c:h val="0.83403025530899577"/>
        </c:manualLayout>
      </c:layout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5769856"/>
        <c:axId val="65771392"/>
        <c:axId val="0"/>
      </c:bar3DChart>
      <c:catAx>
        <c:axId val="6576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771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5771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5769856"/>
        <c:crosses val="autoZero"/>
        <c:crossBetween val="between"/>
      </c:valAx>
      <c:spPr>
        <a:noFill/>
        <a:ln w="2534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Пичаевская СОШ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30</cp:revision>
  <dcterms:created xsi:type="dcterms:W3CDTF">2016-11-29T17:01:00Z</dcterms:created>
  <dcterms:modified xsi:type="dcterms:W3CDTF">2017-02-03T14:24:00Z</dcterms:modified>
</cp:coreProperties>
</file>