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D3" w:rsidRDefault="00C13AD3" w:rsidP="00BB7AF1">
      <w:pPr>
        <w:spacing w:before="60" w:after="24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</w:p>
    <w:p w:rsidR="00C13AD3" w:rsidRDefault="00C13AD3" w:rsidP="00BB7AF1">
      <w:pPr>
        <w:spacing w:before="60" w:after="24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Проект </w:t>
      </w:r>
    </w:p>
    <w:p w:rsidR="00C13AD3" w:rsidRPr="00BB7AF1" w:rsidRDefault="00C13AD3" w:rsidP="00BB7AF1">
      <w:pPr>
        <w:spacing w:before="60" w:after="240" w:line="240" w:lineRule="auto"/>
        <w:jc w:val="center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«М</w:t>
      </w:r>
      <w:r w:rsidRPr="00BB7AF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немотехник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а</w:t>
      </w:r>
      <w:r w:rsidRPr="00BB7AF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 в познавательно-речевом развитии дошкольников</w:t>
      </w:r>
      <w:r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»</w:t>
      </w:r>
      <w:r w:rsidRPr="00BB7AF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.</w:t>
      </w:r>
    </w:p>
    <w:p w:rsidR="00C13AD3" w:rsidRPr="00BB7AF1" w:rsidRDefault="00C13AD3" w:rsidP="00BB7AF1">
      <w:pPr>
        <w:spacing w:before="60" w:after="240" w:line="240" w:lineRule="auto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1.Истоки мнемотехники.</w:t>
      </w:r>
    </w:p>
    <w:p w:rsidR="00C13AD3" w:rsidRPr="00BB7AF1" w:rsidRDefault="00C13AD3" w:rsidP="00C4484F">
      <w:pPr>
        <w:spacing w:before="60" w:after="24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Зарождение мнемотехники уходит корнями в далёкое прошлое.  Существует притча. В Греции на острове Хеосс до нашей эры случилось землетрясение, засыпавшее дом богача и гостей, пировавших с хозяином в его большом доме. Когда людей раскопали, по их останкам было трудно определить, кто где лежит. Единственный оставшийся в живых человек, учитель риторики и поэт Симонид, незадолго до трагедии вышедший из дома, легко вспомнил, кто где сидел и кто что делал. Так родственники опознали тела своих близких, а Симонид стал основоположником нового метода запоминания - топологической мнемоники, согласно которой для запоминания большого количества материала достаточно расположить его в знакомом пространстве (например, собственной квартире) и по мере надобности доставать (находить) его. Учение Симонида состояло из двух важных понятий — ассоциация и фон.</w:t>
      </w:r>
    </w:p>
    <w:p w:rsidR="00C13AD3" w:rsidRPr="00BB7AF1" w:rsidRDefault="00C13AD3" w:rsidP="00C4484F">
      <w:pPr>
        <w:spacing w:before="60"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Ассоциация — мысленная связь между двумя предметами, фон — это то, что вы хорошо знаете до мельчайших подробностей. Тогда для того, чтобы запомнить множество каких-то фактов, их нужно соединить (ассоциировать) с тем, что вам хорошо знакомо.</w:t>
      </w:r>
    </w:p>
    <w:p w:rsidR="00C13AD3" w:rsidRPr="00BB7AF1" w:rsidRDefault="00C13AD3" w:rsidP="00C4484F">
      <w:pPr>
        <w:spacing w:before="60"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Симонидовский метод широко использовал Цицерон, который проговаривал свою речь, шагая из комнаты в комнату. Выступая перед публикой, он проходил мысленно тот же путь, собирая "разбросанные" по пути факты и изречения.</w:t>
      </w:r>
    </w:p>
    <w:p w:rsidR="00C13AD3" w:rsidRPr="00BB7AF1" w:rsidRDefault="00C13AD3" w:rsidP="00C4484F">
      <w:pPr>
        <w:spacing w:before="60"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Впоследствии  мнемоника на долгие годы была забыта. Однако возросшее количество информации и необходимость запоминать много и надолго возродило интерес к этой области практической психологии.</w:t>
      </w:r>
    </w:p>
    <w:p w:rsidR="00C13AD3" w:rsidRPr="00BB7AF1" w:rsidRDefault="00C13AD3" w:rsidP="00C4484F">
      <w:pPr>
        <w:spacing w:before="60"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В настоящее время создано множество методик рационального запоминания, однако по прежнему суть их одна — вначале запоминается какой-либо опорный ряд (фон), к которому подобраны ассоциации.</w:t>
      </w:r>
    </w:p>
    <w:p w:rsidR="00C13AD3" w:rsidRPr="00BB7AF1" w:rsidRDefault="00C13AD3" w:rsidP="00C4484F">
      <w:pPr>
        <w:spacing w:before="60"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Приведем несколько широко известных мнемонических фраз или слов. Конечно, всем с детства хорошо известна фраза, задающая порядок цветов спектра: "Каждый Охотник Желает Знать Где Сидит Фазан". Или аналогичная ей "Как Однажды Жак Звонарь Городской Сломал Фонарь". Начальные буквы слов в этих предложениях дают названия цветов: красный, оранжевый, желтый и так далее.Тот же принцип лежит в использовании фразы "Иван Родил Девчонку, Велел Тащить Пеленку" в качестве прекрасного средства для запоминания очередности падежей в русском языке. </w:t>
      </w: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Мнемотехника – это система методов и приемов, обеспечивающих эффективное запоминание, сохранение и воспроизведение информации, и конечно развитие речи. </w:t>
      </w: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Мнемоника, или мнемотехника, - система различных приёмов, облегчающих запоминание и увеличивающих объём памяти путём образования дополнительных ассоциаций, организация учебного процесса в виде игры. Использование мнемотехники в настоящее время становиться актуальным.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</w:t>
      </w:r>
      <w:r w:rsidRPr="00BB7AF1">
        <w:rPr>
          <w:rFonts w:ascii="Times New Roman" w:hAnsi="Times New Roman"/>
          <w:sz w:val="28"/>
          <w:szCs w:val="28"/>
          <w:lang w:eastAsia="ru-RU"/>
        </w:rPr>
        <w:t xml:space="preserve">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</w:t>
      </w:r>
    </w:p>
    <w:p w:rsidR="00C13AD3" w:rsidRPr="00BB7AF1" w:rsidRDefault="00C13AD3" w:rsidP="00762F30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К.Д.Ушинский писал: 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лету.</w:t>
      </w:r>
    </w:p>
    <w:p w:rsidR="00C13AD3" w:rsidRPr="00BB7AF1" w:rsidRDefault="00C13AD3" w:rsidP="00C4484F">
      <w:pPr>
        <w:spacing w:before="30" w:after="3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i/>
          <w:sz w:val="28"/>
          <w:szCs w:val="28"/>
          <w:lang w:eastAsia="ru-RU"/>
        </w:rPr>
        <w:t xml:space="preserve">2. Актуальность использования мнемотехники в познавательно-речевом развития дошкольников. </w:t>
      </w: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Дошкольный возраст – это возраст образных форм сознания, и основными средствами, которыми ребёнок овладевает в этом возрасте, являются образные средства: сенсорные эталоны, различные символы и знаки (прежде всего это разного рода наглядные модели, схемы, таблицы и другое).</w:t>
      </w: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Использование обобщений позволяет ребёнку обобщить свой непосредственный опыт. Как установлено исследованиями психологов Л.Венгера, А.В.Запорожца, Ж.Пиаже  и других, главное направление развития образного мышления, воображения, памяти состоит в овладении ребёнком способности к замещению и пространственному моделированию.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работе с  детьми   мной было замечено, что они без радости включаются в  развивающую   деятельность. У детей неважная память, снижено внимание, не так подвижны психические процессы, они не проявляют интереса к поисковой деятельности и с трудом планируют любые её виды, не готовы к выполнению заданий, не отличаются высокой работоспособностью. Существуют </w:t>
      </w:r>
      <w:r w:rsidRPr="00BB7AF1">
        <w:rPr>
          <w:rFonts w:ascii="Times New Roman" w:hAnsi="Times New Roman"/>
          <w:sz w:val="28"/>
          <w:szCs w:val="28"/>
          <w:lang w:eastAsia="ru-RU"/>
        </w:rPr>
        <w:t xml:space="preserve">проблемы и в  речи  детей:  неспособность грамматически правильно построить распространенное предложение, отсутствие навыков культуры речи, неумение использовать интонации, регулировать громкость голоса и темп речи. 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Дети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Очень важно пробудить интерес, увлечь их, раскрепостить и превратить  непосильный труд в любимый и самый доступный вид деятельности – игру.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дошкольном возрасте преобладает наглядно-образная память, и запоминание носит в основном непроизвольный характер. У детской памяти удивительное свойство – исключительная фотографичность. Чтобы заученное стихотворение запомнилось надолго, необходимо трёхкратное повторение его в течение первых пяти дней. Зрительный образ, сохранившейся у ребёнка после прослушивания, сопровождающегося просмотром рисунков (действие непроизвольного внимания и непроизвольной зрительной памяти), позволяет значительно быстрее вспомнить стихотворение. Опора на рисунки для обучения детей заучивания стихотворений – вопрос, имеющий практическое значение. </w:t>
      </w:r>
    </w:p>
    <w:p w:rsidR="00C13AD3" w:rsidRPr="00BB7AF1" w:rsidRDefault="00C13AD3" w:rsidP="00C4484F">
      <w:pPr>
        <w:pStyle w:val="BodyTextIndent2"/>
        <w:spacing w:line="240" w:lineRule="auto"/>
        <w:ind w:left="0" w:firstLine="567"/>
        <w:jc w:val="both"/>
        <w:rPr>
          <w:sz w:val="28"/>
          <w:szCs w:val="28"/>
        </w:rPr>
      </w:pPr>
      <w:r w:rsidRPr="00BB7AF1">
        <w:rPr>
          <w:sz w:val="28"/>
          <w:szCs w:val="28"/>
        </w:rPr>
        <w:t xml:space="preserve">В условиях реализации федерального  государственного образовательного  стандарта дошкольного образования главное внимание уделяется формированию физических, интеллектуальных и личностных качеств воспитанников. На современном этапе ФГОС ДО  требует от нас, педагогов, качественно нового подхода к обучению и воспитанию детей, организации всего педагогического  процесса. Очевидной   стала   проблема   необходимости   грамотного выстраивания вариативного дошкольного образования.  Процесс обучения должен быть развивающим, увлекательным, проблемно-игровым, обеспечивающим постоянный рост в развитии каждого воспитанника.                    </w:t>
      </w:r>
    </w:p>
    <w:p w:rsidR="00C13AD3" w:rsidRPr="00BB7AF1" w:rsidRDefault="00C13AD3" w:rsidP="00C4484F">
      <w:pPr>
        <w:pStyle w:val="BodyTextIndent2"/>
        <w:spacing w:line="240" w:lineRule="auto"/>
        <w:ind w:left="0" w:firstLine="567"/>
        <w:jc w:val="both"/>
        <w:rPr>
          <w:b/>
          <w:sz w:val="28"/>
          <w:szCs w:val="28"/>
        </w:rPr>
      </w:pPr>
      <w:r w:rsidRPr="00BB7AF1">
        <w:rPr>
          <w:sz w:val="28"/>
          <w:szCs w:val="28"/>
        </w:rPr>
        <w:t xml:space="preserve">  Одним из   важнейших   критериев   качества   и   результативности дошкольного   образования   является   уровень   развития   интеллектуальных способностей воспитанников, уровень умений владеть средствами общения, способами взаимодействия со взрослыми и сверстниками.</w:t>
      </w:r>
    </w:p>
    <w:p w:rsidR="00C13AD3" w:rsidRPr="00BB7AF1" w:rsidRDefault="00C13AD3" w:rsidP="00C4484F">
      <w:pPr>
        <w:pStyle w:val="BodyTextIndent2"/>
        <w:spacing w:line="240" w:lineRule="auto"/>
        <w:ind w:left="0" w:firstLine="567"/>
        <w:jc w:val="both"/>
        <w:rPr>
          <w:b/>
          <w:sz w:val="28"/>
          <w:szCs w:val="28"/>
        </w:rPr>
      </w:pPr>
      <w:r w:rsidRPr="00BB7AF1">
        <w:rPr>
          <w:sz w:val="28"/>
          <w:szCs w:val="28"/>
        </w:rPr>
        <w:t xml:space="preserve">Родной язык играет уникальную роль в становлении личности человека. Речь традиционно рассматривается в педагогике и психологии как центр, в котором сходятся различные стороны психического развития: мышление, воображение, память, эмоции.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AF1">
        <w:rPr>
          <w:rFonts w:ascii="Times New Roman" w:hAnsi="Times New Roman"/>
          <w:sz w:val="28"/>
          <w:szCs w:val="28"/>
          <w:lang w:eastAsia="ru-RU"/>
        </w:rPr>
        <w:t>Как сформировать речь ребенка, напомнить ее большой палитрой слов,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эмоционально-чувственной сферы ребенка, помочь ему научиться коммуникативной речи?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bCs/>
          <w:sz w:val="28"/>
          <w:szCs w:val="28"/>
          <w:lang w:eastAsia="ru-RU"/>
        </w:rPr>
        <w:t xml:space="preserve">Для  того чтобы выработать у детей с самого раннего возраста определенные навыки  и умения  в обучающий процесс вводятся так называемые </w:t>
      </w:r>
      <w:r w:rsidRPr="00BB7AF1">
        <w:rPr>
          <w:rFonts w:ascii="Times New Roman" w:hAnsi="Times New Roman"/>
          <w:bCs/>
          <w:iCs/>
          <w:sz w:val="28"/>
          <w:szCs w:val="28"/>
          <w:lang w:eastAsia="ru-RU"/>
        </w:rPr>
        <w:t>мнемотаблицы</w:t>
      </w:r>
      <w:r w:rsidRPr="00BB7AF1">
        <w:rPr>
          <w:rFonts w:ascii="Times New Roman" w:hAnsi="Times New Roman"/>
          <w:bCs/>
          <w:sz w:val="28"/>
          <w:szCs w:val="28"/>
          <w:lang w:eastAsia="ru-RU"/>
        </w:rPr>
        <w:t xml:space="preserve"> (схемы).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Мнемотаблицы-схемы служат дидактическим материалом в своей  работе по развитию связной речи детей.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i/>
          <w:sz w:val="28"/>
          <w:szCs w:val="28"/>
          <w:lang w:eastAsia="ru-RU"/>
        </w:rPr>
        <w:t>3. Научная основа мнемотехники.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Данная технология имеет:</w:t>
      </w:r>
    </w:p>
    <w:p w:rsidR="00C13AD3" w:rsidRPr="00BB7AF1" w:rsidRDefault="00C13AD3" w:rsidP="00C4484F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-Теоретическую основу – базируется на представлении о сложной и активной природе процессов запоминания, опирающихся у человека на целый ряд совместно работающих аппаратов мозговой коры, она открывает широкие возможности для более эффективного заучивания детьми стихотворного текста, даже, что особенно важно, детьми с проблемами в развитии;  </w:t>
      </w:r>
    </w:p>
    <w:p w:rsidR="00C13AD3" w:rsidRPr="00BB7AF1" w:rsidRDefault="00C13AD3" w:rsidP="00C4484F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-формирует воображение, понимание того, что слышишь; способность сохранять в памяти поступившую информацию;</w:t>
      </w:r>
    </w:p>
    <w:p w:rsidR="00C13AD3" w:rsidRPr="00BB7AF1" w:rsidRDefault="00C13AD3" w:rsidP="00C4484F">
      <w:pPr>
        <w:spacing w:before="30" w:after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- развивает образное мышление, творческие способности детей, зрительную память.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Отличительные особенности технологии: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-имеет чёткое теоретическое и экспериментальное  обоснование;</w:t>
      </w:r>
    </w:p>
    <w:p w:rsidR="00C13AD3" w:rsidRPr="00BB7AF1" w:rsidRDefault="00C13AD3" w:rsidP="00C4484F">
      <w:pPr>
        <w:tabs>
          <w:tab w:val="left" w:pos="720"/>
        </w:tabs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-приемы запоминания индивидуализированы;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-широко используются образные коды, обеспечивающие быстрое запоминание;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-введено понятие ”навык запоминания” и разработана система контроля навыка  запоминания.</w:t>
      </w:r>
    </w:p>
    <w:p w:rsidR="00C13AD3" w:rsidRPr="00BB7AF1" w:rsidRDefault="00C13AD3" w:rsidP="00CC38F6">
      <w:pPr>
        <w:spacing w:after="24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B7AF1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Мнемотехника помогает развивать:</w:t>
      </w:r>
      <w:r w:rsidRPr="00BB7AF1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ассоциативное мышление, зрительную, слуховую память,  зрительное и слуховое внимание,  воображение</w:t>
      </w:r>
    </w:p>
    <w:p w:rsidR="00C13AD3" w:rsidRPr="00BB7AF1" w:rsidRDefault="00C13AD3" w:rsidP="00CC38F6">
      <w:pPr>
        <w:spacing w:after="240" w:line="240" w:lineRule="auto"/>
        <w:jc w:val="both"/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 xml:space="preserve">4. Методические рекомендации по применению мнемотехники в познавательно-речевом развитии дошкольников. </w:t>
      </w:r>
    </w:p>
    <w:p w:rsidR="00C13AD3" w:rsidRPr="00BB7AF1" w:rsidRDefault="00C13AD3" w:rsidP="00CC38F6">
      <w:pPr>
        <w:spacing w:after="240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Цель обучения: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-</w:t>
      </w:r>
      <w:r w:rsidRPr="00BB7AF1">
        <w:rPr>
          <w:rFonts w:ascii="Times New Roman" w:hAnsi="Times New Roman"/>
          <w:sz w:val="28"/>
          <w:szCs w:val="28"/>
          <w:lang w:eastAsia="ru-RU"/>
        </w:rPr>
        <w:t>развитие связной речи;</w:t>
      </w:r>
    </w:p>
    <w:p w:rsidR="00C13AD3" w:rsidRPr="00BB7AF1" w:rsidRDefault="00C13AD3" w:rsidP="00C4484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         -преобразование абстрактных символов в образы (перекодирование информации);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         -развитие мелкой моторики рук;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         -развитие основных психических процессов – памяти, внимания, образного мышления;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         -помогает овладение приёмами работы с мнемотаблицами и сокращает время обучения.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Мнемотаблицы  используют для</w:t>
      </w:r>
      <w:r w:rsidRPr="00BB7AF1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B7AF1">
        <w:rPr>
          <w:rFonts w:ascii="Times New Roman" w:hAnsi="Times New Roman"/>
          <w:sz w:val="28"/>
          <w:szCs w:val="28"/>
          <w:lang w:eastAsia="ru-RU"/>
        </w:rPr>
        <w:t>обогащения словарного запаса,</w:t>
      </w:r>
      <w:r w:rsidRPr="00BB7A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B7AF1">
        <w:rPr>
          <w:rFonts w:ascii="Times New Roman" w:hAnsi="Times New Roman"/>
          <w:sz w:val="28"/>
          <w:szCs w:val="28"/>
          <w:lang w:eastAsia="ru-RU"/>
        </w:rPr>
        <w:t>при обучении составлению рассказов, при  пересказах текстов художественной литературы,</w:t>
      </w:r>
      <w:r w:rsidRPr="00BB7A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B7AF1">
        <w:rPr>
          <w:rFonts w:ascii="Times New Roman" w:hAnsi="Times New Roman"/>
          <w:sz w:val="28"/>
          <w:szCs w:val="28"/>
          <w:lang w:eastAsia="ru-RU"/>
        </w:rPr>
        <w:t>при   заучивании стихов.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Мнемотаблица – это схема, в которую заложена определенная информация. Как любая работа строится от простого к сложному.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Мнемотаблицы могут быть предметные, предметно - схематические и схематические. Если дети, справились с предметной моделью, то задание усложняется: даётся предметно – схематическая модель. Этот вид мнемотаблиц включает меньшее количество изображений. И только после этого дается    схематическая   мнемотаблица.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Для детей младшего и среднего дошкольного возраста необходимо давать цветные мнемотаблицы, т.к. у детей остаются в памяти отдельные образы: цыпленок – желтого цвета, мышка серая, елочка зеленая.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>Нужно отметить, если вы сделали, например волка – изображением зубов, тогда это должно быть на протяжении всего возрастного периода. С переходом в другую группу можно усложнить или заменить другой графической заставкой.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bCs/>
          <w:color w:val="333333"/>
          <w:sz w:val="28"/>
          <w:szCs w:val="28"/>
          <w:lang w:eastAsia="ru-RU"/>
        </w:rPr>
        <w:t>Стихотворения.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bCs/>
          <w:color w:val="333333"/>
          <w:sz w:val="28"/>
          <w:szCs w:val="28"/>
          <w:lang w:eastAsia="ru-RU"/>
        </w:rPr>
        <w:t>Мнемотаблицы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</w:t>
      </w: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Опистельный рассказ.                                                                             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Это наиболее трудный вид в монологической речи. Описание задействует все психические функции (восприятие, внимание, память, мышление). Дети не располагают теми знаниями, которые приобретают в течение жизни. Чтобы описать предмет, его надо осознать, а осознание - это анализ. Что ребенку очень трудно. Здесь важно научить ребенка сначала выделять признаки предмета.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Пересказ.                                                                                                              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Ему принадлежит особая роль в формировании связной речи. Здесь совершенствуется структура речи, ее выразительность умение строить предложения. И если пересказывать с помощью мнемотаблиц, когда дети видят всех действующих лиц, то свое внимание ребенок уже концентрирует на правильном построении предложений. </w:t>
      </w:r>
      <w:r w:rsidRPr="00BB7AF1">
        <w:rPr>
          <w:rFonts w:ascii="Times New Roman" w:hAnsi="Times New Roman"/>
          <w:sz w:val="28"/>
          <w:szCs w:val="28"/>
          <w:lang w:eastAsia="ru-RU"/>
        </w:rPr>
        <w:br/>
        <w:t xml:space="preserve">Творческие рассказы.                                                                        </w:t>
      </w:r>
    </w:p>
    <w:p w:rsidR="00C13AD3" w:rsidRPr="00BB7AF1" w:rsidRDefault="00C13AD3" w:rsidP="00C4484F">
      <w:pPr>
        <w:spacing w:before="30" w:after="3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Предложение придумать рассказ или сказку дети обычно встречают радостно. Но чтобы рассказы детей были не однообразные, логично построенные, существенную помощь окажут мнемотаблицы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Работу на занятиях по мнемотаблицам строим в три этапа. 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1 этап:   Рассматривание таблицы и разбор того, что на ней изображено. 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 2 этап:  Осуществляется перекодирование информации, т. е. преобразование  абстрактных символов  и слов в образы.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3 этап: После перекодирования осуществляется пересказ сказки или рассказа по заданной теме. В начале года обучения с моей помощью (требовались наводящие вопросы), к концу первого года коррекционно – логопедической работы, большинство детей могут самостоятельно, с опорой на мнемотаблицу, составить пересказ. 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Мнемотехника многофункциональна. На основе их были созданы разнообразные дидактические игры. Продумывая разнообразные модели с детьми, необходимо только придерживаться следующих требований: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-модель должна отображать обобщённый образ предмета;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-раскрывать существенное в объекте;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-замысел по созданию модели следует обсуждать с детьми, что бы она была им понятна. </w:t>
      </w:r>
    </w:p>
    <w:p w:rsidR="00C13AD3" w:rsidRPr="00BB7AF1" w:rsidRDefault="00C13AD3" w:rsidP="00C448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 Важно не только заинтересовать детей, но и развивать. Этого можно добиться, подобрав необходимые игры. Настольно-печатные игры,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   </w:t>
      </w: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Перспективный  план (старшая группа)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1668"/>
        <w:gridCol w:w="2562"/>
        <w:gridCol w:w="5418"/>
      </w:tblGrid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2" w:type="dxa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Образовательная</w:t>
            </w:r>
          </w:p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418" w:type="dxa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Цель.</w:t>
            </w:r>
          </w:p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Содержание.</w:t>
            </w:r>
          </w:p>
        </w:tc>
      </w:tr>
      <w:tr w:rsidR="00C13AD3" w:rsidRPr="00BB7AF1" w:rsidTr="00C22477">
        <w:trPr>
          <w:trHeight w:val="3598"/>
        </w:trPr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«Копилочка»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Pr="00BB7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обогащение словаря, развитие долговременной  памяти. 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 игры: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Дети «собирают» новые слова в копилку, т.е. рисуют или обозначают при помощи символов, сразу после их образования или истолкования и с отсрочкой (после других упражнений, в конце занятия, через день). К словам в «копилке» мы периодически возвращаемся: на следующий день, через неделю, через месяц. Детям предлагается вспомнить слова, которые они «положили» в копилку слов и составить с ними предложение или рассказ.</w:t>
            </w:r>
          </w:p>
        </w:tc>
      </w:tr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«Заколдованные слова»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обогащение словарного запаса, развитие долговременной памяти и логического мышления. 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Содержaние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Перед ребенком раскладывается несколько карточек со схематичным изображением отдельных предметов (например, елка, дом, крылья и т.д.). Ребенку называют несколько слов и предлагают выбрать картинки, которые помогут ему запомнить эти слова, т.е. «заколдовать» слова. Далее ребенок должен воспроизвести предъявленные слова. Для этого он берет по очереди отложенные в сторону картинки и с их помощью припоминает слова, которые ему были названы. Это упражнение поможет ребенку развить логические связи между предметами. </w:t>
            </w:r>
          </w:p>
        </w:tc>
      </w:tr>
      <w:tr w:rsidR="00C13AD3" w:rsidRPr="00BB7AF1" w:rsidTr="00C22477">
        <w:trPr>
          <w:trHeight w:val="2241"/>
        </w:trPr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«Собери цветок»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обогащение глагольного словаря. 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>: Дети получают картинку (сердцевину цветка) с символом действия, например, рыба – ныряет, плывет, солнце – светит, и т.д., а затем прикрепляют к сердцевине лепестки с изображением предметов, которые могут выполнять это действие.</w:t>
            </w:r>
          </w:p>
        </w:tc>
      </w:tr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Игра «Теремок» </w:t>
            </w:r>
          </w:p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обогащение словарного запаса, развитие навыков классификации 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>: Детям предлагаются картинки и два, три и т.д. теремков со схематичным изображением сада (для фруктов), огорода (для овощей), елки (для диких животных), дома (для домашних животных) и т.д. Детям дается задание «поселить» картинки в нужный теремок (критерий классификации не называется) и объяснить, почему каждую картинку поместили в тот или иной теремок.</w:t>
            </w:r>
          </w:p>
        </w:tc>
      </w:tr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Игра «Зашифруем слова»</w:t>
            </w:r>
            <w:r w:rsidRPr="00BB7AF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Цель: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обогащение словарного запаса, развитие логического мышления и долговременной памяти.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>: Попросить  ребенка нарисовать картинки к каждому названному им слову. Зрительный образ, соответствующий предметам возникает легко, поэтому детям предлагается «зашифровать» слова, типа вкусный суп, радость и т.п.</w:t>
            </w:r>
          </w:p>
        </w:tc>
      </w:tr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75" w:line="240" w:lineRule="auto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Игра «Кто в домике живет?»  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>: обогащение глагольного словаря, развитие зрительного внимания, памяти, логического мышления</w:t>
            </w:r>
            <w:r w:rsidRPr="00BB7AF1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Содержание</w:t>
            </w:r>
            <w:r w:rsidRPr="00BB7AF1">
              <w:rPr>
                <w:rFonts w:ascii="Times New Roman" w:hAnsi="Times New Roman"/>
                <w:sz w:val="28"/>
                <w:szCs w:val="28"/>
                <w:lang w:eastAsia="ru-RU"/>
              </w:rPr>
              <w:t>: Дети получают домики с закрытыми ставнями, на которых нарисованы символы того, что могут делать животные, которые там живут, например, летает, вьет (гнездо), клюет, поет – это птица. Правильность ответа дети проверяют, открывая ставни домика.</w:t>
            </w:r>
          </w:p>
        </w:tc>
      </w:tr>
      <w:tr w:rsidR="00C13AD3" w:rsidRPr="00BB7AF1" w:rsidTr="00C22477">
        <w:tc>
          <w:tcPr>
            <w:tcW w:w="1668" w:type="dxa"/>
            <w:gridSpan w:val="2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Г.Браиловской «Бабушкины руки»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-выразительно  читать   наизусть   стихотворение, используя   мнемотаблицы.</w:t>
            </w:r>
          </w:p>
        </w:tc>
      </w:tr>
      <w:tr w:rsidR="00C13AD3" w:rsidRPr="00BB7AF1" w:rsidTr="00C22477">
        <w:trPr>
          <w:gridBefore w:val="1"/>
        </w:trPr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О.Кригера  «На прогулку»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-составление  мнемотаблицы  на  основе стихотворения;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развивать  у  детей  умение  выразительно  читать  наизусть  стихотворение, передавая  интонацией   нежное  отношение  к  игрушкам.</w:t>
            </w:r>
          </w:p>
        </w:tc>
      </w:tr>
      <w:tr w:rsidR="00C13AD3" w:rsidRPr="00BB7AF1" w:rsidTr="00C22477">
        <w:trPr>
          <w:gridBefore w:val="1"/>
        </w:trPr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Г.Ладонщикова  «Про себя и про ребят»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-выразительно  читать   наизусть   стихотворение, используя   мнемотаблицы; 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-развивать  умение  чувствовать  напевность  языка,   языковые  выразительные  средства.</w:t>
            </w:r>
          </w:p>
        </w:tc>
      </w:tr>
    </w:tbl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Перспективный    план  (подготовительная к школе  группа)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562"/>
        <w:gridCol w:w="5418"/>
      </w:tblGrid>
      <w:tr w:rsidR="00C13AD3" w:rsidRPr="00BB7AF1" w:rsidTr="00C22477">
        <w:tc>
          <w:tcPr>
            <w:tcW w:w="1668" w:type="dxa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2" w:type="dxa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Образовательная</w:t>
            </w:r>
          </w:p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5418" w:type="dxa"/>
          </w:tcPr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Цель</w:t>
            </w:r>
          </w:p>
          <w:p w:rsidR="00C13AD3" w:rsidRPr="00BB7AF1" w:rsidRDefault="00C13AD3" w:rsidP="00CC38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Содержание.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Пересказ  русской  народной  сказки   «Заюшкина избушка».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интонационно  верно  передавать  диалоги  персонажей   опираясь  на  мнемотаблицы;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использовать  при  пересказе  выразительные  средства  языка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Заучивание  стихотворения  Е. Трутневой  «Осень».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составление   мнемотаблиц   для выразительного  чтения  наизусть;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выразительно   читать  наизусть  стихотворение,интонационно  передавать  спокойную   грусть  осенней природы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Пересказ    рассказа   Л.Точковой  «Чашка».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составление   мнемотаблиц    для пересказа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Заучивание  стихотворения  Е. Трутневой   «Первый  снег».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использование  для  выразительного  чтения  наизусть  готовые   мнемотаблицы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-интонационно  выразительно  передавать  любование  картиной  зимней  природы  при  чтении  наизусть  стихотворения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Творческие  сказка: «Мамина работа».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придумывание  сказки  на  заданную  тему  с  использованием   описания  внешнего  вида  персонажей,  их  действий,  переживаний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составление  мнемо-схем  для придумывания  сказки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Заучивание  стихотворения    С. Есенина  «Берёза».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составление   мнемотаблиц   для  выразительного  чтения  наизусть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-интонационно  передавать  нежность, любование   зимней  природой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Пересказ   рассказа  И.Павловой «Помощница»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составление   мнемотаблиц    для пересказа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передавать   текст  точно,  последовательно,  выразительно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пересказывать  текст, написанный  от  лица  автора, и   переводить его  при  этом  в  косвенную  речь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Пересказ  сказки    Л.Белоусовой «Почему у зайцев длинные ушки?»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выразительно;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использование  для  пересказа  готовые   мнемотаблицы</w:t>
            </w:r>
          </w:p>
        </w:tc>
      </w:tr>
      <w:tr w:rsidR="00C13AD3" w:rsidRPr="00BB7AF1" w:rsidTr="00C22477">
        <w:tc>
          <w:tcPr>
            <w:tcW w:w="166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62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Пересказ   рассказа  Т.Пятницы  «Однажды на речке».</w:t>
            </w:r>
          </w:p>
        </w:tc>
        <w:tc>
          <w:tcPr>
            <w:tcW w:w="5418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 передавать   текст  точно,  последовательно,  выразительно</w:t>
            </w:r>
          </w:p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- составление   мнемотаблиц    для пересказа</w:t>
            </w:r>
          </w:p>
        </w:tc>
      </w:tr>
    </w:tbl>
    <w:p w:rsidR="00C13AD3" w:rsidRPr="00BB7AF1" w:rsidRDefault="00C13AD3" w:rsidP="00C4484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color w:val="333333"/>
          <w:sz w:val="28"/>
          <w:szCs w:val="28"/>
          <w:lang w:eastAsia="ru-RU"/>
        </w:rPr>
        <w:t>Взаимодействие  с  родителями.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7413"/>
      </w:tblGrid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Консультация  «Мнемотехника  в познавательно-речевом развитии   детей дошкольного возраста»</w:t>
            </w:r>
          </w:p>
        </w:tc>
      </w:tr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Папка-картотека с  образцами   мнемотаблиц  составленных  по  произведениям.(стихи,  рассказы, сказки)</w:t>
            </w:r>
          </w:p>
        </w:tc>
      </w:tr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  дома  детьми  вместе  с  родителями  мнемотаблицы  по  произведениям. (стихи)</w:t>
            </w:r>
          </w:p>
        </w:tc>
      </w:tr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  дома  детьми  вместе  с  родителями  мнемотаблицы  по  произведениям. (сказки)</w:t>
            </w:r>
          </w:p>
        </w:tc>
      </w:tr>
      <w:tr w:rsidR="00C13AD3" w:rsidRPr="00BB7AF1" w:rsidTr="00C22477">
        <w:tc>
          <w:tcPr>
            <w:tcW w:w="2235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413" w:type="dxa"/>
          </w:tcPr>
          <w:p w:rsidR="00C13AD3" w:rsidRPr="00BB7AF1" w:rsidRDefault="00C13AD3" w:rsidP="00C4484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BB7AF1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  дома  детьми  вместе  с  родителями   рассказа  по  готовой  мнемотаблице.</w:t>
            </w:r>
          </w:p>
        </w:tc>
      </w:tr>
    </w:tbl>
    <w:p w:rsidR="00C13AD3" w:rsidRPr="00BB7AF1" w:rsidRDefault="00C13AD3" w:rsidP="00BB7AF1">
      <w:pPr>
        <w:spacing w:before="3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3AD3" w:rsidRPr="00BB7AF1" w:rsidRDefault="00C13AD3" w:rsidP="00C4484F">
      <w:pPr>
        <w:spacing w:before="3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B7AF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5. Результаты  использования  мнемотехники в познавательно-речевом развитии дошкольников:</w:t>
      </w:r>
    </w:p>
    <w:p w:rsidR="00C13AD3" w:rsidRPr="00BB7AF1" w:rsidRDefault="00C13AD3" w:rsidP="00C4484F">
      <w:pPr>
        <w:pStyle w:val="a"/>
        <w:ind w:firstLine="708"/>
        <w:jc w:val="both"/>
        <w:rPr>
          <w:sz w:val="28"/>
          <w:szCs w:val="28"/>
        </w:rPr>
      </w:pPr>
      <w:r w:rsidRPr="00BB7AF1">
        <w:rPr>
          <w:color w:val="000000"/>
          <w:sz w:val="28"/>
          <w:szCs w:val="28"/>
        </w:rPr>
        <w:t> </w:t>
      </w:r>
      <w:r w:rsidRPr="00BB7AF1">
        <w:rPr>
          <w:sz w:val="28"/>
          <w:szCs w:val="28"/>
        </w:rPr>
        <w:t>Использование мнемотехники в  работе с дошкольниками доказало, что действительно эта методика способствует и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миру, навыки самопроверки.</w:t>
      </w:r>
    </w:p>
    <w:p w:rsidR="00C13AD3" w:rsidRPr="00BB7AF1" w:rsidRDefault="00C13AD3" w:rsidP="00C4484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 xml:space="preserve">Следовательно, можно сделать вывод, что, анализируя новый материал и графически его обозначая, ребенок учится самостоятельности, усидчивости, зрительно воспринимает план своих действий. У него повышается чувство заинтересованности и ответственности, появляется удовлетворенность результатами своего труда, совершенствуются такие психические процессы, как память, внимание, мышление, что положительно сказывается на результативности работы. Постепенно осуществляется переход от творчества воспитателя к совместному творчеству ребенка со взрослым. Если на начальном этапе работы даю готовые схемы, то на следующем - коллективно выдвигаем и обсуждаем различные версии и отбираем наиболее удачные варианты, т. е. здесь педагог выступает как равноправный партнер, который незаметно помогает ребенку находить и выбирать наиболее удачные решения, оформлять их в целостное произведение. Постепенно ребенок начинает проявлять творческую самостоятельность.  </w:t>
      </w:r>
    </w:p>
    <w:p w:rsidR="00C13AD3" w:rsidRPr="00BB7AF1" w:rsidRDefault="00C13AD3" w:rsidP="00C4484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Таким образом, с помощью мнемотаблиц, схем – моделей удалось  достичь следующих результатов:</w:t>
      </w:r>
    </w:p>
    <w:p w:rsidR="00C13AD3" w:rsidRPr="00BB7AF1" w:rsidRDefault="00C13AD3" w:rsidP="00C44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у детей увеличился  круг знаний об окружающем мире;</w:t>
      </w:r>
    </w:p>
    <w:p w:rsidR="00C13AD3" w:rsidRPr="00BB7AF1" w:rsidRDefault="00C13AD3" w:rsidP="00C44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появилось   желание пересказывать тексты, придумывать интересные истории;</w:t>
      </w:r>
    </w:p>
    <w:p w:rsidR="00C13AD3" w:rsidRPr="00BB7AF1" w:rsidRDefault="00C13AD3" w:rsidP="00C44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появился   интерес к заучиванию стихов;</w:t>
      </w:r>
    </w:p>
    <w:p w:rsidR="00C13AD3" w:rsidRPr="00BB7AF1" w:rsidRDefault="00C13AD3" w:rsidP="00C44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словарный запас  вышел  на более высокий уровень;</w:t>
      </w:r>
    </w:p>
    <w:p w:rsidR="00C13AD3" w:rsidRPr="00BB7AF1" w:rsidRDefault="00C13AD3" w:rsidP="00C448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>Поэтому,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B7AF1">
        <w:rPr>
          <w:rFonts w:ascii="Times New Roman" w:hAnsi="Times New Roman"/>
          <w:b/>
          <w:i/>
          <w:sz w:val="28"/>
          <w:szCs w:val="28"/>
        </w:rPr>
        <w:t>6. Используемая литература.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7AF1">
        <w:rPr>
          <w:rFonts w:ascii="Times New Roman" w:hAnsi="Times New Roman"/>
          <w:sz w:val="28"/>
          <w:szCs w:val="28"/>
        </w:rPr>
        <w:t>Использование мнемотаблиц в работе по формирова</w:t>
      </w:r>
      <w:r w:rsidRPr="00BB7AF1">
        <w:rPr>
          <w:rFonts w:ascii="Times New Roman" w:hAnsi="Times New Roman"/>
          <w:sz w:val="28"/>
          <w:szCs w:val="28"/>
        </w:rPr>
        <w:softHyphen/>
        <w:t>нию первых естественнонаучных представлений у дошкольни</w:t>
      </w:r>
      <w:r w:rsidRPr="00BB7AF1">
        <w:rPr>
          <w:rFonts w:ascii="Times New Roman" w:hAnsi="Times New Roman"/>
          <w:sz w:val="28"/>
          <w:szCs w:val="28"/>
        </w:rPr>
        <w:softHyphen/>
        <w:t>ков // «Дошкольная педагогика». — 2006 (июль—август).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Омельченко Л.В. Использование приемов мнемотехники в развитии связной речи.  Логопед 2008 №4 с. 102-115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Style w:val="610pt"/>
          <w:rFonts w:ascii="Times New Roman" w:hAnsi="Times New Roman"/>
          <w:b w:val="0"/>
          <w:bCs w:val="0"/>
          <w:sz w:val="28"/>
          <w:szCs w:val="28"/>
        </w:rPr>
        <w:t>Полянская Т. Б</w:t>
      </w:r>
      <w:r w:rsidRPr="00BB7AF1">
        <w:rPr>
          <w:rFonts w:ascii="Times New Roman" w:hAnsi="Times New Roman"/>
          <w:sz w:val="28"/>
          <w:szCs w:val="28"/>
        </w:rPr>
        <w:t xml:space="preserve"> Использование метода мнемотехники в обучении расска</w:t>
      </w:r>
      <w:r w:rsidRPr="00BB7AF1">
        <w:rPr>
          <w:rFonts w:ascii="Times New Roman" w:hAnsi="Times New Roman"/>
          <w:sz w:val="28"/>
          <w:szCs w:val="28"/>
        </w:rPr>
        <w:softHyphen/>
        <w:t>зыванию детей дошкольного возраста: Учебно-методическое пособие. - СПб.: ООО «ИЗДАТЕЛЬСТВО «ДЕТСТВО- ПРЕСС», 2009. - 64 с.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pacing w:val="-1"/>
          <w:sz w:val="28"/>
          <w:szCs w:val="28"/>
        </w:rPr>
        <w:t>Ткаченко Т. А. Если дошкольник плохо говорит - СПб., 1997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Ткаченко Т.А. В первый класс без дефектов речи - СПб., 1999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sz w:val="28"/>
          <w:szCs w:val="28"/>
        </w:rPr>
        <w:t>Ткаченко Т.А. Схемы для составления описательных рассказов, Издательство « АРКТИ», 2009г.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Style w:val="a0"/>
          <w:i w:val="0"/>
          <w:iCs/>
          <w:sz w:val="28"/>
          <w:szCs w:val="28"/>
        </w:rPr>
        <w:t>Ушакова О.</w:t>
      </w:r>
      <w:r w:rsidRPr="00BB7AF1">
        <w:rPr>
          <w:rFonts w:ascii="Times New Roman" w:hAnsi="Times New Roman"/>
          <w:sz w:val="28"/>
          <w:szCs w:val="28"/>
        </w:rPr>
        <w:t xml:space="preserve"> Развитие речи и творчество дошкольни</w:t>
      </w:r>
      <w:r w:rsidRPr="00BB7AF1">
        <w:rPr>
          <w:rFonts w:ascii="Times New Roman" w:hAnsi="Times New Roman"/>
          <w:sz w:val="28"/>
          <w:szCs w:val="28"/>
        </w:rPr>
        <w:softHyphen/>
        <w:t>ков. — М.: ТЦ «Сфера», 2003.</w:t>
      </w:r>
    </w:p>
    <w:p w:rsidR="00C13AD3" w:rsidRPr="00BB7AF1" w:rsidRDefault="00C13AD3" w:rsidP="00C4484F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74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B7AF1">
        <w:rPr>
          <w:rFonts w:ascii="Times New Roman" w:hAnsi="Times New Roman"/>
          <w:color w:val="2F2F2F"/>
          <w:sz w:val="28"/>
          <w:szCs w:val="28"/>
          <w:bdr w:val="none" w:sz="0" w:space="0" w:color="auto" w:frame="1"/>
        </w:rPr>
        <w:t>Ушакова О.С. /Методика выявления уровня речевого развития старшего дошкольного возраста/ «Дошкольное воспитание» 1989г. №9.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</w:r>
      <w:r w:rsidRPr="00BB7AF1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C13AD3" w:rsidRPr="00BB7AF1" w:rsidRDefault="00C13AD3" w:rsidP="00C448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A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13AD3" w:rsidRPr="00BB7AF1" w:rsidRDefault="00C13AD3" w:rsidP="00C448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13AD3" w:rsidRPr="00BB7AF1" w:rsidSect="00BB7AF1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AD3" w:rsidRDefault="00C13AD3">
      <w:r>
        <w:separator/>
      </w:r>
    </w:p>
  </w:endnote>
  <w:endnote w:type="continuationSeparator" w:id="0">
    <w:p w:rsidR="00C13AD3" w:rsidRDefault="00C1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D3" w:rsidRDefault="00C13AD3" w:rsidP="00C44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AD3" w:rsidRDefault="00C13AD3" w:rsidP="009A34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D3" w:rsidRDefault="00C13AD3" w:rsidP="00C448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13AD3" w:rsidRDefault="00C13AD3" w:rsidP="009A34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AD3" w:rsidRDefault="00C13AD3">
      <w:r>
        <w:separator/>
      </w:r>
    </w:p>
  </w:footnote>
  <w:footnote w:type="continuationSeparator" w:id="0">
    <w:p w:rsidR="00C13AD3" w:rsidRDefault="00C13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6F2C"/>
    <w:multiLevelType w:val="hybridMultilevel"/>
    <w:tmpl w:val="7D9401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7CB49C6"/>
    <w:multiLevelType w:val="multilevel"/>
    <w:tmpl w:val="DBF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9F5"/>
    <w:rsid w:val="00040D9E"/>
    <w:rsid w:val="000472AA"/>
    <w:rsid w:val="000555C4"/>
    <w:rsid w:val="00067335"/>
    <w:rsid w:val="00090F30"/>
    <w:rsid w:val="00097059"/>
    <w:rsid w:val="001227A6"/>
    <w:rsid w:val="001C7AA2"/>
    <w:rsid w:val="002033F5"/>
    <w:rsid w:val="002105EC"/>
    <w:rsid w:val="002107E9"/>
    <w:rsid w:val="00211719"/>
    <w:rsid w:val="002424C4"/>
    <w:rsid w:val="00243707"/>
    <w:rsid w:val="002449A2"/>
    <w:rsid w:val="002C06BA"/>
    <w:rsid w:val="002D246F"/>
    <w:rsid w:val="00300B1E"/>
    <w:rsid w:val="00353840"/>
    <w:rsid w:val="003561E9"/>
    <w:rsid w:val="003D5B2F"/>
    <w:rsid w:val="003E2052"/>
    <w:rsid w:val="003F7659"/>
    <w:rsid w:val="00474FE0"/>
    <w:rsid w:val="004879FD"/>
    <w:rsid w:val="00511E78"/>
    <w:rsid w:val="00590FFC"/>
    <w:rsid w:val="0059437C"/>
    <w:rsid w:val="005E173E"/>
    <w:rsid w:val="006346ED"/>
    <w:rsid w:val="00697259"/>
    <w:rsid w:val="006A32C4"/>
    <w:rsid w:val="006B6266"/>
    <w:rsid w:val="00715FB2"/>
    <w:rsid w:val="00762F30"/>
    <w:rsid w:val="007B6654"/>
    <w:rsid w:val="007C022D"/>
    <w:rsid w:val="007C37CC"/>
    <w:rsid w:val="007D22CB"/>
    <w:rsid w:val="008B44DF"/>
    <w:rsid w:val="008E4532"/>
    <w:rsid w:val="009123E1"/>
    <w:rsid w:val="00922C62"/>
    <w:rsid w:val="00945612"/>
    <w:rsid w:val="0095550F"/>
    <w:rsid w:val="009819F5"/>
    <w:rsid w:val="009A34A7"/>
    <w:rsid w:val="00A2145B"/>
    <w:rsid w:val="00A71CC1"/>
    <w:rsid w:val="00A84067"/>
    <w:rsid w:val="00B23D23"/>
    <w:rsid w:val="00B26A8C"/>
    <w:rsid w:val="00B82AEE"/>
    <w:rsid w:val="00B92E3F"/>
    <w:rsid w:val="00BB7AF1"/>
    <w:rsid w:val="00BD2087"/>
    <w:rsid w:val="00BD2782"/>
    <w:rsid w:val="00C01F03"/>
    <w:rsid w:val="00C046F8"/>
    <w:rsid w:val="00C13AD3"/>
    <w:rsid w:val="00C22477"/>
    <w:rsid w:val="00C4484F"/>
    <w:rsid w:val="00C524B8"/>
    <w:rsid w:val="00CC38F6"/>
    <w:rsid w:val="00CE4AFA"/>
    <w:rsid w:val="00D003C5"/>
    <w:rsid w:val="00D34DD1"/>
    <w:rsid w:val="00D8064B"/>
    <w:rsid w:val="00DB65C7"/>
    <w:rsid w:val="00DC048B"/>
    <w:rsid w:val="00E11DE2"/>
    <w:rsid w:val="00E71B6D"/>
    <w:rsid w:val="00E85D19"/>
    <w:rsid w:val="00E87830"/>
    <w:rsid w:val="00E93FE0"/>
    <w:rsid w:val="00EA22D0"/>
    <w:rsid w:val="00F476BF"/>
    <w:rsid w:val="00F61C64"/>
    <w:rsid w:val="00F66E97"/>
    <w:rsid w:val="00F9318A"/>
    <w:rsid w:val="00FD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интервала"/>
    <w:uiPriority w:val="99"/>
    <w:rsid w:val="00922C62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E11DE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53840"/>
    <w:rPr>
      <w:rFonts w:cs="Times New Roman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E11DE2"/>
    <w:rPr>
      <w:rFonts w:cs="Times New Roman"/>
      <w:sz w:val="24"/>
      <w:szCs w:val="24"/>
      <w:lang w:val="ru-RU" w:eastAsia="ru-RU" w:bidi="ar-SA"/>
    </w:rPr>
  </w:style>
  <w:style w:type="character" w:customStyle="1" w:styleId="610pt">
    <w:name w:val="Основной текст (6) + 10 pt"/>
    <w:basedOn w:val="DefaultParagraphFont"/>
    <w:uiPriority w:val="99"/>
    <w:rsid w:val="00E11DE2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a0">
    <w:name w:val="Основной текст + Курсив"/>
    <w:uiPriority w:val="99"/>
    <w:rsid w:val="00E11DE2"/>
    <w:rPr>
      <w:rFonts w:ascii="Times New Roman" w:hAnsi="Times New Roman"/>
      <w:i/>
      <w:sz w:val="22"/>
    </w:rPr>
  </w:style>
  <w:style w:type="paragraph" w:styleId="Footer">
    <w:name w:val="footer"/>
    <w:basedOn w:val="Normal"/>
    <w:link w:val="FooterChar"/>
    <w:uiPriority w:val="99"/>
    <w:rsid w:val="009A34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32C4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9A34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11</Pages>
  <Words>3297</Words>
  <Characters>18794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55555</cp:lastModifiedBy>
  <cp:revision>19</cp:revision>
  <dcterms:created xsi:type="dcterms:W3CDTF">2011-10-15T14:54:00Z</dcterms:created>
  <dcterms:modified xsi:type="dcterms:W3CDTF">2017-01-29T05:37:00Z</dcterms:modified>
</cp:coreProperties>
</file>