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F7" w:rsidRDefault="00B23CFF" w:rsidP="00F54E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на тему: </w:t>
      </w:r>
      <w:r w:rsidR="00F54EF7">
        <w:rPr>
          <w:rFonts w:ascii="Times New Roman" w:hAnsi="Times New Roman" w:cs="Times New Roman"/>
          <w:sz w:val="28"/>
          <w:szCs w:val="28"/>
        </w:rPr>
        <w:t>«</w:t>
      </w:r>
      <w:r w:rsidR="00F54EF7" w:rsidRPr="00F54EF7">
        <w:rPr>
          <w:rFonts w:ascii="Times New Roman" w:hAnsi="Times New Roman" w:cs="Times New Roman"/>
          <w:sz w:val="28"/>
          <w:szCs w:val="28"/>
        </w:rPr>
        <w:t>Основные понятия и подходы к модернизации преподавания химии</w:t>
      </w:r>
      <w:r w:rsidR="00F54EF7">
        <w:rPr>
          <w:rFonts w:ascii="Times New Roman" w:hAnsi="Times New Roman" w:cs="Times New Roman"/>
          <w:sz w:val="28"/>
          <w:szCs w:val="28"/>
        </w:rPr>
        <w:t>»</w:t>
      </w:r>
    </w:p>
    <w:p w:rsidR="00B23CFF" w:rsidRDefault="00B23CFF" w:rsidP="00F54EF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23CFF">
        <w:rPr>
          <w:rFonts w:ascii="Times New Roman" w:hAnsi="Times New Roman" w:cs="Times New Roman"/>
          <w:sz w:val="28"/>
          <w:szCs w:val="28"/>
        </w:rPr>
        <w:t>Карданова</w:t>
      </w:r>
      <w:proofErr w:type="spellEnd"/>
      <w:r w:rsidRPr="00B23CFF">
        <w:rPr>
          <w:rFonts w:ascii="Times New Roman" w:hAnsi="Times New Roman" w:cs="Times New Roman"/>
          <w:sz w:val="28"/>
          <w:szCs w:val="28"/>
        </w:rPr>
        <w:t xml:space="preserve"> Д.Х.</w:t>
      </w:r>
    </w:p>
    <w:p w:rsidR="00F54EF7" w:rsidRDefault="00F54EF7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F54EF7">
        <w:rPr>
          <w:rStyle w:val="c0"/>
          <w:color w:val="000000"/>
          <w:sz w:val="28"/>
          <w:szCs w:val="28"/>
        </w:rPr>
        <w:t>Модернизация преподавания химии направлена на формирование научных понятий, развитие компетенций учащихся и внедрение инновационных подходов. Акценты смещаются с передачи готовых знаний на развитие компетенций, которые они смогут применять в различных жизненных ситуациях.</w:t>
      </w:r>
      <w:bookmarkStart w:id="0" w:name="_GoBack"/>
      <w:bookmarkEnd w:id="0"/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настоящее время к выпускникам средних школ предъявляются большие требования при поступлении в высшие учебные заведения.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течение последних десятилетий наблюдается постепенное снижение интереса школьников к предметам естественного цикла.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Наверно, причинами потери этого интереса являются некоторые традиционные приемы и методы обучения, сложность химии, из-за чего большинство школьников не видят особого смысла заставлять себя учить формулировки и ломать голову над задачами, а кто-то ссылаются на то, что эти предметы не понадобятся им в будущем.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Освоение химии приходится в школе на 13 -16 лет, когда ребята пребывают в так называемом “кризисном” периоде. В этот период особенно развито чувство самосознания и собственного достоинства. У подростка вызывает скуку и раздражение авторитарный нажим, приказ.</w:t>
      </w:r>
    </w:p>
    <w:p w:rsidR="00F54EF7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Оценивание снижение интереса к химии показывает:</w:t>
      </w:r>
    </w:p>
    <w:p w:rsidR="00F54EF7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– явно недостаточную ориентацию на жизненно важные проблемы, и прежде всего на проблемы экологического образования; </w:t>
      </w:r>
    </w:p>
    <w:p w:rsidR="00F54EF7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– недостаточную </w:t>
      </w:r>
      <w:proofErr w:type="spellStart"/>
      <w:r>
        <w:rPr>
          <w:rStyle w:val="c0"/>
          <w:color w:val="000000"/>
          <w:sz w:val="28"/>
          <w:szCs w:val="28"/>
        </w:rPr>
        <w:t>мотивированность</w:t>
      </w:r>
      <w:proofErr w:type="spellEnd"/>
      <w:r>
        <w:rPr>
          <w:rStyle w:val="c0"/>
          <w:color w:val="000000"/>
          <w:sz w:val="28"/>
          <w:szCs w:val="28"/>
        </w:rPr>
        <w:t>;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отсутствие подхода, учитывающего интересы и способности учащихся (в результате чего для одних школьников курс химии оказывается слишком сложным, а для других, напротив скучен и неинтересен).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 современном этапе развития осуществляется модернизация среднего образования, в рамках которой необходимо вести поиски новых подходов, </w:t>
      </w:r>
      <w:r>
        <w:rPr>
          <w:rStyle w:val="c0"/>
          <w:color w:val="000000"/>
          <w:sz w:val="28"/>
          <w:szCs w:val="28"/>
        </w:rPr>
        <w:lastRenderedPageBreak/>
        <w:t>средств и методов обучения. Необходимо, чтобы ученики умели не только писать химические формулы и уравнения реакций, но и понимать химическую картину мира, умели логически мыслить, чтобы каждый урок доставлял радость ученикам. Мы привыкли, что на уроке учитель рассказывает, а ученик слушает и усваивает. Слушать готовую информацию – один из самых неэффективных способов учения. Знания не могут быть перенесены из головы в голову механически (услышал – усвоил). В результате первого года работы в школе я пришла к выводу, что добиться хороших успехов в обучении можно только путем повышения интереса к своему предмету, что достигается при: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участии ученика в ходе урока при деятельности с объектом изучения. Для химии таким объектом является вещество, проведение опытов. Опыты могут демонстрироваться учителем или при консультации учителя проводиться учениками. Также школьникам интересно работать с материальными моделями молекул, кристаллическими решетками;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использовании информационно-коммуникационных технологий (компьютерных технологий).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важно использовать любознательность и высокую познавательную активность учащихся для целенаправленного развития их личности. Именно на уроках под руководством педагога школьники могут научиться использовать компьютерные технологии в образовательных целях, овладеть способами получения информации для решения учебных, а впоследствии и более широкого круга задач, приобрести навыки, обеспечивающие возможность продолжать образование в течение всей жизни.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 педагогической деятельности ориентирована на повышение качества образования через внедрение и интеграцию современных образовательных технологий, при этом информационным отводится ведущее место.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этапе проведения уроков компьютер позволяет: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экономить время;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красочно оформлять материал;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повышать эмоциональную, эстетическую, научную убедительность - преподавания;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оптимизировать процесс усвоения знаний;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любой момент возвращаться к уже знакомому материалу.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Подача учебного материала в виде мультимедийной презентации сокращает время обучения, позволяет построить учебно-воспитательный процесс на основе психологически корректных режимов функционирования внимания, памяти, мыслительной деятельности, и педагогических взаимодействий, построение процесса обучения с позиции целостности.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Я считаю, что использование презентаций целесообразно на любом этапе изучения темы и на любом этапе урока: при объяснении нового материала, закреплении, повторении, контроле. При этом презентация выполняет различные функции: учителя, рабочего инструмента, объекта обучения, сотрудничающего коллектива.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При использовании презентаций в процессе объяснения новой темы достаточно линейной последовательности кадров, в которой могут быть показаны самые выигрышные моменты темы. На экране могут также появляться определения, схемы, которые ребята списывают в тетрадь (при наличии технических возможностей краткий конспект содержания презентации может быть распечатан для каждого учащегося), тогда как учитель, не тратя время на повторение, успевает рассказать больше. В своей практике я использую созданные специально для конкретных уроков мультимедийные конспекты - презентации, содержащие краткий текст, основные формулы, схемы, рисунки.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Компьютерные презентации - эффективный метод представления и изучения любого материала. При представлении материала в графиках, картинках, таблицах, тезисах, виртуальных моделях включаются механизмы не только звуковой, но и зрительной и ассоциативной памяти. Возможность вставлять в презентацию любые объекты делает ее особенно привлекательной при изучении сложных тем, если необходимо показать модели (молекулы, </w:t>
      </w:r>
      <w:r>
        <w:rPr>
          <w:rStyle w:val="c0"/>
          <w:color w:val="000000"/>
          <w:sz w:val="28"/>
          <w:szCs w:val="28"/>
        </w:rPr>
        <w:lastRenderedPageBreak/>
        <w:t xml:space="preserve">строение атома, строение кристаллических решеток), процессы (механизмы признаки реакций, ход реакций, растворение веществ, явление гибридизации, диссоциации и т. д.). Например, на первых этапах изучения органической химии трудность представляет пространственное строение молекул. Рисунки в учебнике - плоские, двумерные. Пространственный образ приходится додумывать, воображать. В случае использования компьютерных технологий любой объект может быть представлен не только в строго определенной, зафиксированной форме на плоскости, его можно перемещать в пространстве и рассматривать под разными углами. Но я считаю, что главное достоинство компьютерного проектирования на уроке химии – его использование при рассмотрении </w:t>
      </w:r>
      <w:proofErr w:type="spellStart"/>
      <w:r>
        <w:rPr>
          <w:rStyle w:val="c0"/>
          <w:color w:val="000000"/>
          <w:sz w:val="28"/>
          <w:szCs w:val="28"/>
        </w:rPr>
        <w:t>взрыво</w:t>
      </w:r>
      <w:proofErr w:type="spellEnd"/>
      <w:r>
        <w:rPr>
          <w:rStyle w:val="c0"/>
          <w:color w:val="000000"/>
          <w:sz w:val="28"/>
          <w:szCs w:val="28"/>
        </w:rPr>
        <w:t>- и пожароопасных процессов, реакций с участием токсичных веществ, радиоактивных препаратов, словом, всего, что представляет непосредственную опасность для здоровья обучаемого.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же во время уроков интер</w:t>
      </w:r>
      <w:r>
        <w:rPr>
          <w:rStyle w:val="c0"/>
          <w:color w:val="000000"/>
          <w:sz w:val="28"/>
          <w:szCs w:val="28"/>
        </w:rPr>
        <w:t>есно использование видео-уроков</w:t>
      </w:r>
      <w:r>
        <w:rPr>
          <w:rStyle w:val="c0"/>
          <w:color w:val="000000"/>
          <w:sz w:val="28"/>
          <w:szCs w:val="28"/>
        </w:rPr>
        <w:t xml:space="preserve"> на 5-7 минут, </w:t>
      </w:r>
      <w:proofErr w:type="gramStart"/>
      <w:r>
        <w:rPr>
          <w:rStyle w:val="c0"/>
          <w:color w:val="000000"/>
          <w:sz w:val="28"/>
          <w:szCs w:val="28"/>
        </w:rPr>
        <w:t>при просмотра</w:t>
      </w:r>
      <w:proofErr w:type="gramEnd"/>
      <w:r>
        <w:rPr>
          <w:rStyle w:val="c0"/>
          <w:color w:val="000000"/>
          <w:sz w:val="28"/>
          <w:szCs w:val="28"/>
        </w:rPr>
        <w:t xml:space="preserve"> которого можно подготовить демонстрационный опыт или отметить на доске необходимую для записи в тетради информацию.</w:t>
      </w:r>
    </w:p>
    <w:p w:rsidR="00B23CFF" w:rsidRDefault="00B23CFF" w:rsidP="00F54EF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Конечно же каждый учитель с каждым годом работы в школе ищет для себя оптимальный вариант выгодного представления учебного материала для учеников, и для молодых специалистов важно идти в ногу со временем, постоянно изменяться, отвечать на требования современной программы образования.</w:t>
      </w:r>
    </w:p>
    <w:p w:rsidR="007749D6" w:rsidRPr="00B23CFF" w:rsidRDefault="007749D6" w:rsidP="00B23CFF">
      <w:pPr>
        <w:rPr>
          <w:rFonts w:ascii="Times New Roman" w:hAnsi="Times New Roman" w:cs="Times New Roman"/>
          <w:sz w:val="28"/>
          <w:szCs w:val="28"/>
        </w:rPr>
      </w:pPr>
    </w:p>
    <w:sectPr w:rsidR="007749D6" w:rsidRPr="00B23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2F"/>
    <w:rsid w:val="007749D6"/>
    <w:rsid w:val="00AF2D2F"/>
    <w:rsid w:val="00B23CFF"/>
    <w:rsid w:val="00F5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1948"/>
  <w15:chartTrackingRefBased/>
  <w15:docId w15:val="{8DD4AE4E-F77F-426B-9B56-6EF51205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2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2025-12-15T22:46:00Z</dcterms:created>
  <dcterms:modified xsi:type="dcterms:W3CDTF">2025-12-15T23:09:00Z</dcterms:modified>
</cp:coreProperties>
</file>