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934" w:rsidRDefault="00110955" w:rsidP="003E5934">
      <w:pPr>
        <w:jc w:val="center"/>
        <w:rPr>
          <w:rFonts w:ascii="Times New Roman" w:hAnsi="Times New Roman" w:cs="Times New Roman"/>
          <w:sz w:val="24"/>
          <w:szCs w:val="24"/>
        </w:rPr>
      </w:pPr>
      <w:r w:rsidRPr="00110955">
        <w:rPr>
          <w:rFonts w:ascii="Times New Roman" w:hAnsi="Times New Roman" w:cs="Times New Roman"/>
          <w:sz w:val="24"/>
          <w:szCs w:val="24"/>
        </w:rPr>
        <w:t>Муниципальное бюджетное дошкольное образовательное учреждение № 25 «Родничок»</w:t>
      </w:r>
    </w:p>
    <w:p w:rsidR="00110955" w:rsidRDefault="00110955" w:rsidP="003E5934">
      <w:pPr>
        <w:jc w:val="center"/>
        <w:rPr>
          <w:rFonts w:ascii="Times New Roman" w:hAnsi="Times New Roman" w:cs="Times New Roman"/>
          <w:sz w:val="24"/>
          <w:szCs w:val="24"/>
        </w:rPr>
      </w:pPr>
    </w:p>
    <w:p w:rsidR="00110955" w:rsidRDefault="00110955" w:rsidP="003E5934">
      <w:pPr>
        <w:jc w:val="center"/>
        <w:rPr>
          <w:rFonts w:ascii="Times New Roman" w:hAnsi="Times New Roman" w:cs="Times New Roman"/>
          <w:sz w:val="24"/>
          <w:szCs w:val="24"/>
        </w:rPr>
      </w:pPr>
    </w:p>
    <w:p w:rsidR="00110955" w:rsidRDefault="00110955" w:rsidP="003E5934">
      <w:pPr>
        <w:jc w:val="center"/>
        <w:rPr>
          <w:rFonts w:ascii="Times New Roman" w:hAnsi="Times New Roman" w:cs="Times New Roman"/>
          <w:sz w:val="24"/>
          <w:szCs w:val="24"/>
        </w:rPr>
      </w:pPr>
    </w:p>
    <w:p w:rsidR="00110955" w:rsidRDefault="00110955" w:rsidP="003E5934">
      <w:pPr>
        <w:jc w:val="center"/>
        <w:rPr>
          <w:rFonts w:ascii="Times New Roman" w:hAnsi="Times New Roman" w:cs="Times New Roman"/>
          <w:sz w:val="24"/>
          <w:szCs w:val="24"/>
        </w:rPr>
      </w:pPr>
    </w:p>
    <w:p w:rsidR="00110955" w:rsidRDefault="00110955" w:rsidP="003E5934">
      <w:pPr>
        <w:jc w:val="center"/>
        <w:rPr>
          <w:rFonts w:ascii="Times New Roman" w:hAnsi="Times New Roman" w:cs="Times New Roman"/>
          <w:sz w:val="24"/>
          <w:szCs w:val="24"/>
        </w:rPr>
      </w:pPr>
    </w:p>
    <w:p w:rsidR="00110955" w:rsidRDefault="00110955" w:rsidP="003E5934">
      <w:pPr>
        <w:jc w:val="center"/>
        <w:rPr>
          <w:rFonts w:ascii="Times New Roman" w:hAnsi="Times New Roman" w:cs="Times New Roman"/>
          <w:sz w:val="24"/>
          <w:szCs w:val="24"/>
        </w:rPr>
      </w:pPr>
    </w:p>
    <w:p w:rsidR="00110955" w:rsidRDefault="00110955" w:rsidP="003E5934">
      <w:pPr>
        <w:jc w:val="center"/>
        <w:rPr>
          <w:rFonts w:ascii="Times New Roman" w:hAnsi="Times New Roman" w:cs="Times New Roman"/>
          <w:sz w:val="24"/>
          <w:szCs w:val="24"/>
        </w:rPr>
      </w:pPr>
    </w:p>
    <w:p w:rsidR="00110955" w:rsidRDefault="00110955" w:rsidP="003E5934">
      <w:pPr>
        <w:jc w:val="center"/>
        <w:rPr>
          <w:rFonts w:ascii="Times New Roman" w:hAnsi="Times New Roman" w:cs="Times New Roman"/>
          <w:sz w:val="24"/>
          <w:szCs w:val="24"/>
        </w:rPr>
      </w:pPr>
    </w:p>
    <w:p w:rsidR="00110955" w:rsidRDefault="00110955" w:rsidP="003E5934">
      <w:pPr>
        <w:jc w:val="center"/>
        <w:rPr>
          <w:rFonts w:ascii="Times New Roman" w:hAnsi="Times New Roman" w:cs="Times New Roman"/>
          <w:sz w:val="24"/>
          <w:szCs w:val="24"/>
        </w:rPr>
      </w:pPr>
    </w:p>
    <w:p w:rsidR="00110955" w:rsidRDefault="00110955" w:rsidP="003E5934">
      <w:pPr>
        <w:jc w:val="center"/>
        <w:rPr>
          <w:rFonts w:ascii="Times New Roman" w:hAnsi="Times New Roman" w:cs="Times New Roman"/>
          <w:sz w:val="24"/>
          <w:szCs w:val="24"/>
        </w:rPr>
      </w:pPr>
    </w:p>
    <w:p w:rsidR="00110955" w:rsidRDefault="00110955" w:rsidP="003E5934">
      <w:pPr>
        <w:jc w:val="center"/>
        <w:rPr>
          <w:rFonts w:ascii="Times New Roman" w:hAnsi="Times New Roman" w:cs="Times New Roman"/>
          <w:sz w:val="24"/>
          <w:szCs w:val="24"/>
        </w:rPr>
      </w:pPr>
    </w:p>
    <w:p w:rsidR="00110955" w:rsidRDefault="00110955" w:rsidP="003E5934">
      <w:pPr>
        <w:jc w:val="center"/>
        <w:rPr>
          <w:rFonts w:ascii="Times New Roman" w:hAnsi="Times New Roman" w:cs="Times New Roman"/>
          <w:sz w:val="24"/>
          <w:szCs w:val="24"/>
        </w:rPr>
      </w:pPr>
    </w:p>
    <w:p w:rsidR="00110955" w:rsidRPr="00110955" w:rsidRDefault="00110955" w:rsidP="003E5934">
      <w:pPr>
        <w:jc w:val="center"/>
        <w:rPr>
          <w:rFonts w:ascii="Times New Roman" w:hAnsi="Times New Roman" w:cs="Times New Roman"/>
          <w:sz w:val="28"/>
          <w:szCs w:val="24"/>
        </w:rPr>
      </w:pPr>
    </w:p>
    <w:p w:rsidR="00110955" w:rsidRPr="00110955" w:rsidRDefault="00110955" w:rsidP="003E5934">
      <w:pPr>
        <w:jc w:val="center"/>
        <w:rPr>
          <w:rFonts w:ascii="Times New Roman" w:hAnsi="Times New Roman" w:cs="Times New Roman"/>
          <w:sz w:val="28"/>
          <w:szCs w:val="24"/>
        </w:rPr>
      </w:pPr>
      <w:r w:rsidRPr="00110955">
        <w:rPr>
          <w:rFonts w:ascii="Times New Roman" w:hAnsi="Times New Roman" w:cs="Times New Roman"/>
          <w:sz w:val="28"/>
          <w:szCs w:val="24"/>
        </w:rPr>
        <w:t>Мастер-класс для педагогов на тему:</w:t>
      </w:r>
    </w:p>
    <w:p w:rsidR="00110955" w:rsidRPr="00110955" w:rsidRDefault="00110955" w:rsidP="003E5934">
      <w:pPr>
        <w:jc w:val="center"/>
        <w:rPr>
          <w:rFonts w:ascii="Times New Roman" w:hAnsi="Times New Roman" w:cs="Times New Roman"/>
          <w:b/>
          <w:sz w:val="36"/>
          <w:szCs w:val="24"/>
        </w:rPr>
      </w:pPr>
      <w:r w:rsidRPr="00110955">
        <w:rPr>
          <w:rFonts w:ascii="Times New Roman" w:hAnsi="Times New Roman" w:cs="Times New Roman"/>
          <w:b/>
          <w:sz w:val="36"/>
          <w:szCs w:val="24"/>
        </w:rPr>
        <w:t>«Нетрадиционные  логопедические здоровьесберегающие технологии в развитии речи детей».</w:t>
      </w:r>
    </w:p>
    <w:p w:rsidR="00110955" w:rsidRDefault="00110955" w:rsidP="003E5934">
      <w:pPr>
        <w:jc w:val="center"/>
        <w:rPr>
          <w:rFonts w:ascii="Times New Roman" w:hAnsi="Times New Roman" w:cs="Times New Roman"/>
          <w:b/>
          <w:sz w:val="28"/>
        </w:rPr>
      </w:pPr>
    </w:p>
    <w:p w:rsidR="00110955" w:rsidRDefault="00110955" w:rsidP="003E5934">
      <w:pPr>
        <w:jc w:val="center"/>
        <w:rPr>
          <w:rFonts w:ascii="Times New Roman" w:hAnsi="Times New Roman" w:cs="Times New Roman"/>
          <w:b/>
          <w:sz w:val="28"/>
        </w:rPr>
      </w:pPr>
    </w:p>
    <w:p w:rsidR="00110955" w:rsidRDefault="00110955" w:rsidP="003E5934">
      <w:pPr>
        <w:jc w:val="center"/>
        <w:rPr>
          <w:rFonts w:ascii="Times New Roman" w:hAnsi="Times New Roman" w:cs="Times New Roman"/>
          <w:b/>
          <w:sz w:val="28"/>
        </w:rPr>
      </w:pPr>
    </w:p>
    <w:p w:rsidR="00110955" w:rsidRDefault="00110955" w:rsidP="003E5934">
      <w:pPr>
        <w:jc w:val="center"/>
        <w:rPr>
          <w:rFonts w:ascii="Times New Roman" w:hAnsi="Times New Roman" w:cs="Times New Roman"/>
          <w:b/>
          <w:sz w:val="28"/>
        </w:rPr>
      </w:pPr>
    </w:p>
    <w:p w:rsidR="00110955" w:rsidRDefault="00110955" w:rsidP="003E5934">
      <w:pPr>
        <w:jc w:val="center"/>
        <w:rPr>
          <w:rFonts w:ascii="Times New Roman" w:hAnsi="Times New Roman" w:cs="Times New Roman"/>
          <w:b/>
          <w:sz w:val="28"/>
        </w:rPr>
      </w:pPr>
    </w:p>
    <w:p w:rsidR="00110955" w:rsidRDefault="00110955" w:rsidP="003E5934">
      <w:pPr>
        <w:jc w:val="center"/>
        <w:rPr>
          <w:rFonts w:ascii="Times New Roman" w:hAnsi="Times New Roman" w:cs="Times New Roman"/>
          <w:b/>
          <w:sz w:val="28"/>
        </w:rPr>
      </w:pPr>
    </w:p>
    <w:p w:rsidR="00110955" w:rsidRPr="00110955" w:rsidRDefault="00110955" w:rsidP="00110955">
      <w:pPr>
        <w:jc w:val="right"/>
        <w:rPr>
          <w:rFonts w:ascii="Times New Roman" w:hAnsi="Times New Roman" w:cs="Times New Roman"/>
          <w:sz w:val="28"/>
        </w:rPr>
      </w:pPr>
      <w:r>
        <w:rPr>
          <w:rFonts w:ascii="Times New Roman" w:hAnsi="Times New Roman" w:cs="Times New Roman"/>
          <w:b/>
          <w:sz w:val="28"/>
        </w:rPr>
        <w:t xml:space="preserve">Выполнила: </w:t>
      </w:r>
      <w:r w:rsidRPr="00110955">
        <w:rPr>
          <w:rFonts w:ascii="Times New Roman" w:hAnsi="Times New Roman" w:cs="Times New Roman"/>
          <w:sz w:val="28"/>
        </w:rPr>
        <w:t xml:space="preserve">учитель-логопед </w:t>
      </w:r>
    </w:p>
    <w:p w:rsidR="00110955" w:rsidRPr="00110955" w:rsidRDefault="00110955" w:rsidP="00110955">
      <w:pPr>
        <w:jc w:val="right"/>
        <w:rPr>
          <w:rFonts w:ascii="Times New Roman" w:hAnsi="Times New Roman" w:cs="Times New Roman"/>
          <w:sz w:val="28"/>
        </w:rPr>
      </w:pPr>
      <w:r w:rsidRPr="00110955">
        <w:rPr>
          <w:rFonts w:ascii="Times New Roman" w:hAnsi="Times New Roman" w:cs="Times New Roman"/>
          <w:sz w:val="28"/>
        </w:rPr>
        <w:t>Сулейманова М.У.</w:t>
      </w:r>
    </w:p>
    <w:p w:rsidR="00110955" w:rsidRDefault="00110955" w:rsidP="003E5934">
      <w:pPr>
        <w:jc w:val="center"/>
        <w:rPr>
          <w:rFonts w:ascii="Times New Roman" w:hAnsi="Times New Roman" w:cs="Times New Roman"/>
          <w:b/>
          <w:sz w:val="28"/>
        </w:rPr>
      </w:pPr>
    </w:p>
    <w:p w:rsidR="00110955" w:rsidRDefault="00110955" w:rsidP="003E5934">
      <w:pPr>
        <w:jc w:val="center"/>
        <w:rPr>
          <w:rFonts w:ascii="Times New Roman" w:hAnsi="Times New Roman" w:cs="Times New Roman"/>
          <w:b/>
          <w:sz w:val="28"/>
        </w:rPr>
      </w:pPr>
    </w:p>
    <w:p w:rsidR="00110955" w:rsidRDefault="00110955" w:rsidP="003E5934">
      <w:pPr>
        <w:jc w:val="center"/>
        <w:rPr>
          <w:rFonts w:ascii="Times New Roman" w:hAnsi="Times New Roman" w:cs="Times New Roman"/>
          <w:b/>
          <w:sz w:val="28"/>
        </w:rPr>
      </w:pPr>
    </w:p>
    <w:p w:rsidR="00110955" w:rsidRPr="00110955" w:rsidRDefault="00110955" w:rsidP="00110955">
      <w:pPr>
        <w:jc w:val="center"/>
        <w:rPr>
          <w:rFonts w:ascii="Times New Roman" w:hAnsi="Times New Roman" w:cs="Times New Roman"/>
          <w:sz w:val="24"/>
        </w:rPr>
      </w:pPr>
      <w:r w:rsidRPr="00110955">
        <w:rPr>
          <w:rFonts w:ascii="Times New Roman" w:hAnsi="Times New Roman" w:cs="Times New Roman"/>
          <w:sz w:val="24"/>
        </w:rPr>
        <w:t>Сургут, 2024г</w:t>
      </w:r>
    </w:p>
    <w:p w:rsidR="00110955" w:rsidRDefault="00110955" w:rsidP="003E5934">
      <w:pPr>
        <w:jc w:val="center"/>
        <w:rPr>
          <w:rFonts w:ascii="Times New Roman" w:hAnsi="Times New Roman" w:cs="Times New Roman"/>
          <w:b/>
          <w:sz w:val="28"/>
        </w:rPr>
      </w:pPr>
    </w:p>
    <w:p w:rsidR="00110955" w:rsidRDefault="00110955" w:rsidP="003E5934">
      <w:pPr>
        <w:jc w:val="center"/>
        <w:rPr>
          <w:rFonts w:ascii="Times New Roman" w:hAnsi="Times New Roman" w:cs="Times New Roman"/>
          <w:b/>
          <w:sz w:val="28"/>
        </w:rPr>
      </w:pPr>
    </w:p>
    <w:p w:rsidR="00CD12F6" w:rsidRDefault="003E5934" w:rsidP="003E5934">
      <w:pPr>
        <w:jc w:val="center"/>
        <w:rPr>
          <w:rFonts w:ascii="Times New Roman" w:hAnsi="Times New Roman" w:cs="Times New Roman"/>
          <w:b/>
          <w:sz w:val="28"/>
        </w:rPr>
      </w:pPr>
      <w:r w:rsidRPr="003E5934">
        <w:rPr>
          <w:rFonts w:ascii="Times New Roman" w:hAnsi="Times New Roman" w:cs="Times New Roman"/>
          <w:b/>
          <w:sz w:val="28"/>
        </w:rPr>
        <w:t>«Нетрадиционные логопедические здоровьесберегающие технологии в развитии речи детей».</w:t>
      </w:r>
    </w:p>
    <w:p w:rsidR="003E5934" w:rsidRDefault="003E5934" w:rsidP="003E5934">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3E5934">
        <w:rPr>
          <w:rFonts w:ascii="Times New Roman" w:eastAsia="Times New Roman" w:hAnsi="Times New Roman" w:cs="Times New Roman"/>
          <w:color w:val="111111"/>
          <w:sz w:val="28"/>
          <w:szCs w:val="28"/>
          <w:lang w:eastAsia="ru-RU"/>
        </w:rPr>
        <w:t xml:space="preserve">В последние годы много говорится об ухудшении </w:t>
      </w:r>
      <w:r w:rsidRPr="003E5934">
        <w:rPr>
          <w:rFonts w:ascii="Times New Roman" w:hAnsi="Times New Roman" w:cs="Times New Roman"/>
          <w:sz w:val="28"/>
          <w:szCs w:val="28"/>
        </w:rPr>
        <w:t>здоровья детей</w:t>
      </w:r>
      <w:r w:rsidRPr="003E5934">
        <w:rPr>
          <w:rFonts w:ascii="Times New Roman" w:eastAsia="Times New Roman" w:hAnsi="Times New Roman" w:cs="Times New Roman"/>
          <w:color w:val="111111"/>
          <w:sz w:val="28"/>
          <w:szCs w:val="28"/>
          <w:lang w:eastAsia="ru-RU"/>
        </w:rPr>
        <w:t>. Стрессовые социальные, экологические, психические нагрузки, уменьшение двигательной активности всё чаще приводят к отклонениям нравственного и физического здоровья подрастающего поколения. Поэтому одной из важнейших задач на современном этапе образования является сохранение и укрепление здоровья.</w:t>
      </w:r>
    </w:p>
    <w:p w:rsidR="002904B0" w:rsidRPr="002904B0" w:rsidRDefault="002904B0" w:rsidP="002904B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2904B0">
        <w:rPr>
          <w:rFonts w:ascii="Times New Roman" w:hAnsi="Times New Roman" w:cs="Times New Roman"/>
          <w:sz w:val="28"/>
          <w:szCs w:val="28"/>
        </w:rPr>
        <w:t>Логопедическая пра</w:t>
      </w:r>
      <w:r>
        <w:rPr>
          <w:rFonts w:ascii="Times New Roman" w:hAnsi="Times New Roman" w:cs="Times New Roman"/>
          <w:sz w:val="28"/>
          <w:szCs w:val="28"/>
        </w:rPr>
        <w:t>к</w:t>
      </w:r>
      <w:r w:rsidRPr="002904B0">
        <w:rPr>
          <w:rFonts w:ascii="Times New Roman" w:hAnsi="Times New Roman" w:cs="Times New Roman"/>
          <w:sz w:val="28"/>
          <w:szCs w:val="28"/>
        </w:rPr>
        <w:t>тика показывает</w:t>
      </w:r>
      <w:hyperlink r:id="rId5" w:tooltip="Работа логопеда. Логопедия" w:history="1"/>
      <w:r w:rsidRPr="002904B0">
        <w:rPr>
          <w:rFonts w:ascii="Times New Roman" w:eastAsia="Times New Roman" w:hAnsi="Times New Roman" w:cs="Times New Roman"/>
          <w:color w:val="111111"/>
          <w:sz w:val="28"/>
          <w:szCs w:val="28"/>
          <w:lang w:eastAsia="ru-RU"/>
        </w:rPr>
        <w:t>, что с каждым годом увеличивается количество детей с дизартрией, моторной, сенсорной алалией, заиканием. Дети с ограниченными возможностями здоровья, помимо речевых нарушений, а также нарушений познавательной деятельности, характеризуются нарушением двигательной сферы, ослабленным здоровьем. Ограниченные возможности здоровья препятствуют освоению образовательных программ и являются предпосылкой к нарушению взаимодействия детей с окружающим миром, обуславливают возникновение отклонений в их психическом развитии.</w:t>
      </w:r>
    </w:p>
    <w:p w:rsidR="002904B0" w:rsidRDefault="002904B0" w:rsidP="002904B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2904B0">
        <w:rPr>
          <w:rFonts w:ascii="Times New Roman" w:eastAsia="Times New Roman" w:hAnsi="Times New Roman" w:cs="Times New Roman"/>
          <w:color w:val="111111"/>
          <w:sz w:val="28"/>
          <w:szCs w:val="28"/>
          <w:lang w:eastAsia="ru-RU"/>
        </w:rPr>
        <w:t>Поэтому сохранение здоровья детей в процессе воспитания и обучения - одна из приоритетных задач современной педагогики.</w:t>
      </w:r>
    </w:p>
    <w:p w:rsidR="002904B0" w:rsidRDefault="002904B0" w:rsidP="002904B0">
      <w:pPr>
        <w:pStyle w:val="a3"/>
        <w:jc w:val="both"/>
        <w:rPr>
          <w:rFonts w:ascii="Times New Roman" w:hAnsi="Times New Roman" w:cs="Times New Roman"/>
          <w:sz w:val="28"/>
          <w:szCs w:val="28"/>
          <w:lang w:eastAsia="ru-RU"/>
        </w:rPr>
      </w:pPr>
      <w:r>
        <w:rPr>
          <w:rFonts w:ascii="Times New Roman" w:hAnsi="Times New Roman" w:cs="Times New Roman"/>
          <w:b/>
          <w:bCs/>
          <w:sz w:val="28"/>
          <w:szCs w:val="28"/>
          <w:bdr w:val="none" w:sz="0" w:space="0" w:color="auto" w:frame="1"/>
          <w:lang w:eastAsia="ru-RU"/>
        </w:rPr>
        <w:t xml:space="preserve">     </w:t>
      </w:r>
      <w:r w:rsidRPr="002904B0">
        <w:rPr>
          <w:rFonts w:ascii="Times New Roman" w:hAnsi="Times New Roman" w:cs="Times New Roman"/>
          <w:b/>
          <w:bCs/>
          <w:sz w:val="28"/>
          <w:szCs w:val="28"/>
          <w:bdr w:val="none" w:sz="0" w:space="0" w:color="auto" w:frame="1"/>
          <w:lang w:eastAsia="ru-RU"/>
        </w:rPr>
        <w:t>Цель мастер-класса:</w:t>
      </w:r>
      <w:r w:rsidRPr="002904B0">
        <w:rPr>
          <w:rFonts w:ascii="Times New Roman" w:hAnsi="Times New Roman" w:cs="Times New Roman"/>
          <w:sz w:val="28"/>
          <w:szCs w:val="28"/>
          <w:lang w:eastAsia="ru-RU"/>
        </w:rPr>
        <w:t> познакомить педагогов с новыми нетрадиционными здоровьесберегающими технологиями, позволяющими повысить эффективность работы по развитию артикуляционной моторики и мелкой моторики рук, а также активизировать речевые функции у дошкольников.</w:t>
      </w:r>
    </w:p>
    <w:p w:rsidR="002904B0" w:rsidRPr="002904B0" w:rsidRDefault="002904B0" w:rsidP="002904B0">
      <w:pPr>
        <w:pStyle w:val="a3"/>
        <w:jc w:val="both"/>
        <w:rPr>
          <w:rFonts w:ascii="Times New Roman" w:hAnsi="Times New Roman" w:cs="Times New Roman"/>
          <w:sz w:val="28"/>
          <w:szCs w:val="28"/>
          <w:lang w:eastAsia="ru-RU"/>
        </w:rPr>
      </w:pPr>
      <w:r>
        <w:rPr>
          <w:rFonts w:ascii="Times New Roman" w:hAnsi="Times New Roman" w:cs="Times New Roman"/>
          <w:b/>
          <w:bCs/>
          <w:sz w:val="28"/>
          <w:szCs w:val="28"/>
          <w:bdr w:val="none" w:sz="0" w:space="0" w:color="auto" w:frame="1"/>
          <w:lang w:eastAsia="ru-RU"/>
        </w:rPr>
        <w:t xml:space="preserve">      </w:t>
      </w:r>
      <w:r w:rsidRPr="002904B0">
        <w:rPr>
          <w:rFonts w:ascii="Times New Roman" w:hAnsi="Times New Roman" w:cs="Times New Roman"/>
          <w:b/>
          <w:bCs/>
          <w:sz w:val="28"/>
          <w:szCs w:val="28"/>
          <w:bdr w:val="none" w:sz="0" w:space="0" w:color="auto" w:frame="1"/>
          <w:lang w:eastAsia="ru-RU"/>
        </w:rPr>
        <w:t>Главной задачей является:</w:t>
      </w:r>
      <w:r w:rsidRPr="002904B0">
        <w:rPr>
          <w:rFonts w:ascii="Times New Roman" w:hAnsi="Times New Roman" w:cs="Times New Roman"/>
          <w:sz w:val="28"/>
          <w:szCs w:val="28"/>
          <w:lang w:eastAsia="ru-RU"/>
        </w:rPr>
        <w:t> показать примеры практического применения этих технологий в непосредственной деятельности педагогов.</w:t>
      </w:r>
    </w:p>
    <w:p w:rsidR="002904B0" w:rsidRPr="002904B0" w:rsidRDefault="00110955" w:rsidP="002904B0">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904B0" w:rsidRPr="002904B0">
        <w:rPr>
          <w:rFonts w:ascii="Times New Roman" w:hAnsi="Times New Roman" w:cs="Times New Roman"/>
          <w:sz w:val="28"/>
          <w:szCs w:val="28"/>
          <w:lang w:eastAsia="ru-RU"/>
        </w:rPr>
        <w:t>Сочетание этих технологий с упражнениями по коррекции звукопроизношения и формированию лексико-граммат</w:t>
      </w:r>
      <w:r w:rsidR="002904B0">
        <w:rPr>
          <w:rFonts w:ascii="Times New Roman" w:hAnsi="Times New Roman" w:cs="Times New Roman"/>
          <w:sz w:val="28"/>
          <w:szCs w:val="28"/>
          <w:lang w:eastAsia="ru-RU"/>
        </w:rPr>
        <w:t>ических категорий, позволяет учителю-логопеду</w:t>
      </w:r>
      <w:r w:rsidR="002904B0" w:rsidRPr="002904B0">
        <w:rPr>
          <w:rFonts w:ascii="Times New Roman" w:hAnsi="Times New Roman" w:cs="Times New Roman"/>
          <w:sz w:val="28"/>
          <w:szCs w:val="28"/>
          <w:lang w:eastAsia="ru-RU"/>
        </w:rPr>
        <w:t xml:space="preserve"> значительно повысить эффективность коррекционных занятий с детьми с нарушениями речи в условиях логопедического пункта.</w:t>
      </w:r>
    </w:p>
    <w:p w:rsidR="00260BC2" w:rsidRDefault="002904B0" w:rsidP="00260BC2">
      <w:pPr>
        <w:spacing w:after="0" w:line="240" w:lineRule="auto"/>
        <w:ind w:firstLine="360"/>
        <w:jc w:val="both"/>
        <w:rPr>
          <w:rFonts w:ascii="Times New Roman" w:eastAsia="Times New Roman" w:hAnsi="Times New Roman" w:cs="Times New Roman"/>
          <w:color w:val="111111"/>
          <w:sz w:val="28"/>
          <w:szCs w:val="28"/>
          <w:lang w:eastAsia="ru-RU"/>
        </w:rPr>
      </w:pPr>
      <w:r w:rsidRPr="002904B0">
        <w:rPr>
          <w:rFonts w:ascii="Times New Roman" w:eastAsia="Times New Roman" w:hAnsi="Times New Roman" w:cs="Times New Roman"/>
          <w:color w:val="111111"/>
          <w:sz w:val="28"/>
          <w:szCs w:val="28"/>
          <w:lang w:eastAsia="ru-RU"/>
        </w:rPr>
        <w:t>Научно доказано, что у детей с проблемами в речевом развитии очень часто наблюдается недостаточность двигательной активности, в том числе и плохая координация мелкой моторики. Неоспорим тот факт, что активные движения пальцев рук, как бы подготавливают почву для последующего формирования речи. Чем выше двигательная активность ребенка, тем интенсивнее развивается его речь. С другой стороны, формирование движений тоже происходит при участии речи.</w:t>
      </w:r>
    </w:p>
    <w:p w:rsidR="002904B0" w:rsidRDefault="002904B0" w:rsidP="00260BC2">
      <w:pPr>
        <w:spacing w:after="0" w:line="240" w:lineRule="auto"/>
        <w:ind w:firstLine="360"/>
        <w:jc w:val="both"/>
        <w:rPr>
          <w:rFonts w:ascii="Times New Roman" w:eastAsia="Times New Roman" w:hAnsi="Times New Roman" w:cs="Times New Roman"/>
          <w:color w:val="111111"/>
          <w:sz w:val="28"/>
          <w:szCs w:val="28"/>
          <w:lang w:eastAsia="ru-RU"/>
        </w:rPr>
      </w:pPr>
      <w:r w:rsidRPr="002904B0">
        <w:rPr>
          <w:rFonts w:ascii="Times New Roman" w:eastAsia="Times New Roman" w:hAnsi="Times New Roman" w:cs="Times New Roman"/>
          <w:color w:val="111111"/>
          <w:sz w:val="28"/>
          <w:szCs w:val="28"/>
          <w:lang w:eastAsia="ru-RU"/>
        </w:rPr>
        <w:t>Таким образом я рекомендую сочетать массаж артикуляционных органов с массажем рук. Это благотворно влияет как на развитие мелкой моторики пальцев рук, так и на развитие речи.</w:t>
      </w:r>
    </w:p>
    <w:p w:rsidR="00260BC2" w:rsidRPr="00260BC2" w:rsidRDefault="00260BC2" w:rsidP="00260BC2">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Pr="00260BC2">
        <w:rPr>
          <w:rFonts w:ascii="Times New Roman" w:hAnsi="Times New Roman" w:cs="Times New Roman"/>
          <w:sz w:val="28"/>
          <w:szCs w:val="28"/>
          <w:lang w:eastAsia="ru-RU"/>
        </w:rPr>
        <w:t>Как известно, массаж – это мощный биологический стимулятор, воздействующий на различные функции организма. Помимо этого, игровой массаж кистей рук – важная составляющая сенсорного воспитания. Игровой самомассаж – это уникальная тактильная гимнастика, благодаря которой в мозг поступает мощный поток импульсов от рецепторов, расположенных на коже.</w:t>
      </w:r>
    </w:p>
    <w:p w:rsidR="00260BC2" w:rsidRPr="00260BC2" w:rsidRDefault="00260BC2" w:rsidP="00260BC2">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260BC2">
        <w:rPr>
          <w:rFonts w:ascii="Times New Roman" w:hAnsi="Times New Roman" w:cs="Times New Roman"/>
          <w:sz w:val="28"/>
          <w:szCs w:val="28"/>
          <w:lang w:eastAsia="ru-RU"/>
        </w:rPr>
        <w:t>Игровой самомассаж является эффективным средством совершенствования таких психических функций, как внимание, память, мышлени</w:t>
      </w:r>
      <w:r>
        <w:rPr>
          <w:rFonts w:ascii="Times New Roman" w:hAnsi="Times New Roman" w:cs="Times New Roman"/>
          <w:sz w:val="28"/>
          <w:szCs w:val="28"/>
          <w:lang w:eastAsia="ru-RU"/>
        </w:rPr>
        <w:t>е, а также для развития речи.</w:t>
      </w:r>
    </w:p>
    <w:p w:rsidR="00260BC2" w:rsidRPr="00260BC2" w:rsidRDefault="00260BC2" w:rsidP="00260BC2">
      <w:pPr>
        <w:pStyle w:val="a3"/>
        <w:jc w:val="both"/>
        <w:rPr>
          <w:rFonts w:ascii="Times New Roman" w:hAnsi="Times New Roman" w:cs="Times New Roman"/>
          <w:sz w:val="28"/>
          <w:szCs w:val="28"/>
          <w:lang w:eastAsia="ru-RU"/>
        </w:rPr>
      </w:pPr>
      <w:r w:rsidRPr="00260BC2">
        <w:rPr>
          <w:rFonts w:ascii="Times New Roman" w:hAnsi="Times New Roman" w:cs="Times New Roman"/>
          <w:sz w:val="28"/>
          <w:szCs w:val="28"/>
          <w:lang w:eastAsia="ru-RU"/>
        </w:rPr>
        <w:t>Веселые стихи, яркие образы, обыгрывающие массажные движения, их простота, доступность, возможность использования в различной обстановке и в любое время способствует изменению позиции ребенка из объекта в субъект педагогического воздействия, а это гарантия успеха коррекционной и развивающей работы.</w:t>
      </w:r>
    </w:p>
    <w:p w:rsidR="00260BC2" w:rsidRPr="00260BC2" w:rsidRDefault="00260BC2" w:rsidP="00260BC2">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260BC2">
        <w:rPr>
          <w:rFonts w:ascii="Times New Roman" w:hAnsi="Times New Roman" w:cs="Times New Roman"/>
          <w:sz w:val="28"/>
          <w:szCs w:val="28"/>
          <w:lang w:eastAsia="ru-RU"/>
        </w:rPr>
        <w:t>Игровой самомассаж я рекомендую использовать в виде динамической паузы на занятии в детском саду.</w:t>
      </w:r>
    </w:p>
    <w:p w:rsidR="00260BC2" w:rsidRPr="00260BC2" w:rsidRDefault="00260BC2" w:rsidP="00260BC2">
      <w:pPr>
        <w:pStyle w:val="a3"/>
        <w:jc w:val="both"/>
        <w:rPr>
          <w:rFonts w:ascii="Times New Roman" w:hAnsi="Times New Roman" w:cs="Times New Roman"/>
          <w:b/>
          <w:sz w:val="28"/>
          <w:szCs w:val="28"/>
          <w:u w:val="single"/>
          <w:lang w:eastAsia="ru-RU"/>
        </w:rPr>
      </w:pPr>
      <w:r>
        <w:rPr>
          <w:rFonts w:ascii="Times New Roman" w:hAnsi="Times New Roman" w:cs="Times New Roman"/>
          <w:sz w:val="28"/>
          <w:szCs w:val="28"/>
          <w:lang w:eastAsia="ru-RU"/>
        </w:rPr>
        <w:t xml:space="preserve">      </w:t>
      </w:r>
      <w:bookmarkStart w:id="0" w:name="_GoBack"/>
      <w:bookmarkEnd w:id="0"/>
      <w:r w:rsidRPr="00260BC2">
        <w:rPr>
          <w:rFonts w:ascii="Times New Roman" w:hAnsi="Times New Roman" w:cs="Times New Roman"/>
          <w:sz w:val="28"/>
          <w:szCs w:val="28"/>
          <w:lang w:eastAsia="ru-RU"/>
        </w:rPr>
        <w:t xml:space="preserve">Первая нетрадиционная технология – это </w:t>
      </w:r>
      <w:r w:rsidRPr="00260BC2">
        <w:rPr>
          <w:rFonts w:ascii="Times New Roman" w:eastAsia="Times New Roman" w:hAnsi="Times New Roman" w:cs="Times New Roman"/>
          <w:b/>
          <w:color w:val="111111"/>
          <w:sz w:val="28"/>
          <w:szCs w:val="28"/>
          <w:u w:val="single"/>
          <w:lang w:eastAsia="ru-RU"/>
        </w:rPr>
        <w:t>Японская методика пальцевого массажа.</w:t>
      </w:r>
    </w:p>
    <w:p w:rsidR="00260BC2" w:rsidRPr="00260BC2" w:rsidRDefault="00260BC2" w:rsidP="00260BC2">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260BC2">
        <w:rPr>
          <w:rFonts w:ascii="Times New Roman" w:hAnsi="Times New Roman" w:cs="Times New Roman"/>
          <w:sz w:val="28"/>
          <w:szCs w:val="28"/>
          <w:lang w:eastAsia="ru-RU"/>
        </w:rPr>
        <w:t>Во всех дошкольных учреждениях Японии, начиная с 2-х летнего возраста, применяется методика пальцевого массажа и самомассажа.</w:t>
      </w:r>
    </w:p>
    <w:p w:rsidR="00260BC2" w:rsidRPr="00260BC2" w:rsidRDefault="00260BC2" w:rsidP="00260BC2">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260BC2">
        <w:rPr>
          <w:rFonts w:ascii="Times New Roman" w:hAnsi="Times New Roman" w:cs="Times New Roman"/>
          <w:sz w:val="28"/>
          <w:szCs w:val="28"/>
          <w:lang w:eastAsia="ru-RU"/>
        </w:rPr>
        <w:t>Ещё японский ученый Намикоши Токуиро (1905-2000гг) считал, что массаж каждого пальца положительно влияет на определенный орган:</w:t>
      </w:r>
    </w:p>
    <w:p w:rsidR="00260BC2" w:rsidRPr="00260BC2" w:rsidRDefault="00260BC2" w:rsidP="00260BC2">
      <w:pPr>
        <w:pStyle w:val="a3"/>
        <w:jc w:val="both"/>
        <w:rPr>
          <w:rFonts w:ascii="Times New Roman" w:hAnsi="Times New Roman" w:cs="Times New Roman"/>
          <w:sz w:val="28"/>
          <w:szCs w:val="28"/>
          <w:lang w:eastAsia="ru-RU"/>
        </w:rPr>
      </w:pPr>
      <w:r w:rsidRPr="00260BC2">
        <w:rPr>
          <w:rFonts w:ascii="Times New Roman" w:hAnsi="Times New Roman" w:cs="Times New Roman"/>
          <w:sz w:val="28"/>
          <w:szCs w:val="28"/>
          <w:lang w:eastAsia="ru-RU"/>
        </w:rPr>
        <w:t>- массаж большого пал</w:t>
      </w:r>
      <w:r w:rsidR="00CA1D09">
        <w:rPr>
          <w:rFonts w:ascii="Times New Roman" w:hAnsi="Times New Roman" w:cs="Times New Roman"/>
          <w:sz w:val="28"/>
          <w:szCs w:val="28"/>
          <w:lang w:eastAsia="ru-RU"/>
        </w:rPr>
        <w:t>ьца - повышает активность мозга;</w:t>
      </w:r>
    </w:p>
    <w:p w:rsidR="00260BC2" w:rsidRPr="00260BC2" w:rsidRDefault="00260BC2" w:rsidP="00260BC2">
      <w:pPr>
        <w:pStyle w:val="a3"/>
        <w:jc w:val="both"/>
        <w:rPr>
          <w:rFonts w:ascii="Times New Roman" w:hAnsi="Times New Roman" w:cs="Times New Roman"/>
          <w:sz w:val="28"/>
          <w:szCs w:val="28"/>
          <w:lang w:eastAsia="ru-RU"/>
        </w:rPr>
      </w:pPr>
      <w:r w:rsidRPr="00260BC2">
        <w:rPr>
          <w:rFonts w:ascii="Times New Roman" w:hAnsi="Times New Roman" w:cs="Times New Roman"/>
          <w:sz w:val="28"/>
          <w:szCs w:val="28"/>
          <w:lang w:eastAsia="ru-RU"/>
        </w:rPr>
        <w:t>- массаж указательного пальца - стимулирует желудок и поджелудочную железу,</w:t>
      </w:r>
      <w:r w:rsidR="00CA1D09">
        <w:rPr>
          <w:rFonts w:ascii="Times New Roman" w:hAnsi="Times New Roman" w:cs="Times New Roman"/>
          <w:sz w:val="28"/>
          <w:szCs w:val="28"/>
          <w:lang w:eastAsia="ru-RU"/>
        </w:rPr>
        <w:t xml:space="preserve"> а также легкие;</w:t>
      </w:r>
    </w:p>
    <w:p w:rsidR="00260BC2" w:rsidRPr="00260BC2" w:rsidRDefault="00260BC2" w:rsidP="00260BC2">
      <w:pPr>
        <w:pStyle w:val="a3"/>
        <w:jc w:val="both"/>
        <w:rPr>
          <w:rFonts w:ascii="Times New Roman" w:hAnsi="Times New Roman" w:cs="Times New Roman"/>
          <w:sz w:val="28"/>
          <w:szCs w:val="28"/>
          <w:lang w:eastAsia="ru-RU"/>
        </w:rPr>
      </w:pPr>
      <w:r w:rsidRPr="00260BC2">
        <w:rPr>
          <w:rFonts w:ascii="Times New Roman" w:hAnsi="Times New Roman" w:cs="Times New Roman"/>
          <w:sz w:val="28"/>
          <w:szCs w:val="28"/>
          <w:lang w:eastAsia="ru-RU"/>
        </w:rPr>
        <w:t>- массаж среднего пальца - улучшае</w:t>
      </w:r>
      <w:r w:rsidR="00CA1D09">
        <w:rPr>
          <w:rFonts w:ascii="Times New Roman" w:hAnsi="Times New Roman" w:cs="Times New Roman"/>
          <w:sz w:val="28"/>
          <w:szCs w:val="28"/>
          <w:lang w:eastAsia="ru-RU"/>
        </w:rPr>
        <w:t>т работу кишечника;</w:t>
      </w:r>
    </w:p>
    <w:p w:rsidR="00260BC2" w:rsidRPr="00260BC2" w:rsidRDefault="00260BC2" w:rsidP="00260BC2">
      <w:pPr>
        <w:pStyle w:val="a3"/>
        <w:jc w:val="both"/>
        <w:rPr>
          <w:rFonts w:ascii="Times New Roman" w:hAnsi="Times New Roman" w:cs="Times New Roman"/>
          <w:sz w:val="28"/>
          <w:szCs w:val="28"/>
          <w:lang w:eastAsia="ru-RU"/>
        </w:rPr>
      </w:pPr>
      <w:r w:rsidRPr="00260BC2">
        <w:rPr>
          <w:rFonts w:ascii="Times New Roman" w:hAnsi="Times New Roman" w:cs="Times New Roman"/>
          <w:sz w:val="28"/>
          <w:szCs w:val="28"/>
          <w:lang w:eastAsia="ru-RU"/>
        </w:rPr>
        <w:t>- массаж безымянн</w:t>
      </w:r>
      <w:r w:rsidR="00CA1D09">
        <w:rPr>
          <w:rFonts w:ascii="Times New Roman" w:hAnsi="Times New Roman" w:cs="Times New Roman"/>
          <w:sz w:val="28"/>
          <w:szCs w:val="28"/>
          <w:lang w:eastAsia="ru-RU"/>
        </w:rPr>
        <w:t>ого пальца - стимулирует печень и почки;</w:t>
      </w:r>
    </w:p>
    <w:p w:rsidR="00260BC2" w:rsidRPr="00260BC2" w:rsidRDefault="00260BC2" w:rsidP="00260BC2">
      <w:pPr>
        <w:pStyle w:val="a3"/>
        <w:jc w:val="both"/>
        <w:rPr>
          <w:rFonts w:ascii="Times New Roman" w:hAnsi="Times New Roman" w:cs="Times New Roman"/>
          <w:sz w:val="28"/>
          <w:szCs w:val="28"/>
          <w:lang w:eastAsia="ru-RU"/>
        </w:rPr>
      </w:pPr>
      <w:r w:rsidRPr="00260BC2">
        <w:rPr>
          <w:rFonts w:ascii="Times New Roman" w:hAnsi="Times New Roman" w:cs="Times New Roman"/>
          <w:sz w:val="28"/>
          <w:szCs w:val="28"/>
          <w:lang w:eastAsia="ru-RU"/>
        </w:rPr>
        <w:t>- массаж мизинца - способствует улучшению сердечной деятельности, снимает психическое и нервное напряжение.</w:t>
      </w:r>
    </w:p>
    <w:p w:rsidR="00260BC2" w:rsidRDefault="00260BC2" w:rsidP="00260BC2">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260BC2">
        <w:rPr>
          <w:rFonts w:ascii="Times New Roman" w:hAnsi="Times New Roman" w:cs="Times New Roman"/>
          <w:sz w:val="28"/>
          <w:szCs w:val="28"/>
          <w:lang w:eastAsia="ru-RU"/>
        </w:rPr>
        <w:t>Поскольку нервные окончания на пальцах непосредственно связаны с мозгом</w:t>
      </w:r>
      <w:r>
        <w:rPr>
          <w:rFonts w:ascii="Times New Roman" w:hAnsi="Times New Roman" w:cs="Times New Roman"/>
          <w:sz w:val="28"/>
          <w:szCs w:val="28"/>
          <w:lang w:eastAsia="ru-RU"/>
        </w:rPr>
        <w:t xml:space="preserve"> </w:t>
      </w:r>
      <w:r w:rsidRPr="00260BC2">
        <w:rPr>
          <w:rFonts w:ascii="Times New Roman" w:hAnsi="Times New Roman" w:cs="Times New Roman"/>
          <w:sz w:val="28"/>
          <w:szCs w:val="28"/>
          <w:lang w:eastAsia="ru-RU"/>
        </w:rPr>
        <w:t>работа рук способствует</w:t>
      </w:r>
      <w:r>
        <w:rPr>
          <w:rFonts w:ascii="Times New Roman" w:hAnsi="Times New Roman" w:cs="Times New Roman"/>
          <w:sz w:val="28"/>
          <w:szCs w:val="28"/>
          <w:lang w:eastAsia="ru-RU"/>
        </w:rPr>
        <w:t>:</w:t>
      </w:r>
    </w:p>
    <w:p w:rsidR="00260BC2" w:rsidRDefault="00260BC2" w:rsidP="00260BC2">
      <w:pPr>
        <w:pStyle w:val="a3"/>
        <w:numPr>
          <w:ilvl w:val="0"/>
          <w:numId w:val="1"/>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260BC2">
        <w:rPr>
          <w:rFonts w:ascii="Times New Roman" w:hAnsi="Times New Roman" w:cs="Times New Roman"/>
          <w:sz w:val="28"/>
          <w:szCs w:val="28"/>
          <w:lang w:eastAsia="ru-RU"/>
        </w:rPr>
        <w:t>сихическому успокоению (вязание на спицах)</w:t>
      </w:r>
    </w:p>
    <w:p w:rsidR="00260BC2" w:rsidRDefault="00260BC2" w:rsidP="00260BC2">
      <w:pPr>
        <w:pStyle w:val="a3"/>
        <w:numPr>
          <w:ilvl w:val="0"/>
          <w:numId w:val="1"/>
        </w:numPr>
        <w:jc w:val="both"/>
        <w:rPr>
          <w:rFonts w:ascii="Times New Roman" w:hAnsi="Times New Roman" w:cs="Times New Roman"/>
          <w:sz w:val="28"/>
          <w:szCs w:val="28"/>
          <w:lang w:eastAsia="ru-RU"/>
        </w:rPr>
      </w:pPr>
      <w:r w:rsidRPr="00260BC2">
        <w:rPr>
          <w:rFonts w:ascii="Times New Roman" w:hAnsi="Times New Roman" w:cs="Times New Roman"/>
          <w:sz w:val="28"/>
          <w:szCs w:val="28"/>
          <w:lang w:eastAsia="ru-RU"/>
        </w:rPr>
        <w:t>предотвращает развитие утомления в мозговых центрах (китайский обычай перебирать в руках грецкие орехи)</w:t>
      </w:r>
    </w:p>
    <w:p w:rsidR="00260BC2" w:rsidRPr="00260BC2" w:rsidRDefault="00260BC2" w:rsidP="00260BC2">
      <w:pPr>
        <w:pStyle w:val="a3"/>
        <w:numPr>
          <w:ilvl w:val="0"/>
          <w:numId w:val="1"/>
        </w:numPr>
        <w:jc w:val="both"/>
        <w:rPr>
          <w:rFonts w:ascii="Times New Roman" w:hAnsi="Times New Roman" w:cs="Times New Roman"/>
          <w:sz w:val="28"/>
          <w:szCs w:val="28"/>
          <w:lang w:eastAsia="ru-RU"/>
        </w:rPr>
      </w:pPr>
      <w:r w:rsidRPr="00260BC2">
        <w:rPr>
          <w:rFonts w:ascii="Times New Roman" w:hAnsi="Times New Roman" w:cs="Times New Roman"/>
          <w:sz w:val="28"/>
          <w:szCs w:val="28"/>
          <w:lang w:eastAsia="ru-RU"/>
        </w:rPr>
        <w:t>способствует возникновению успокаивающего эффекта (японские торговцы потирают руки при обслуживании докучливых клиентов)</w:t>
      </w:r>
    </w:p>
    <w:p w:rsidR="00260BC2" w:rsidRPr="00260BC2" w:rsidRDefault="00260BC2" w:rsidP="00260BC2">
      <w:pPr>
        <w:pStyle w:val="a3"/>
        <w:jc w:val="both"/>
        <w:rPr>
          <w:rFonts w:ascii="Times New Roman" w:hAnsi="Times New Roman" w:cs="Times New Roman"/>
          <w:sz w:val="28"/>
          <w:szCs w:val="28"/>
          <w:lang w:eastAsia="ru-RU"/>
        </w:rPr>
      </w:pPr>
      <w:r w:rsidRPr="00260BC2">
        <w:rPr>
          <w:rFonts w:ascii="Times New Roman" w:hAnsi="Times New Roman" w:cs="Times New Roman"/>
          <w:b/>
          <w:sz w:val="28"/>
          <w:szCs w:val="28"/>
          <w:lang w:eastAsia="ru-RU"/>
        </w:rPr>
        <w:t>Совет взрослым:</w:t>
      </w:r>
      <w:r w:rsidRPr="00260BC2">
        <w:rPr>
          <w:rFonts w:ascii="Times New Roman" w:hAnsi="Times New Roman" w:cs="Times New Roman"/>
          <w:sz w:val="28"/>
          <w:szCs w:val="28"/>
          <w:lang w:eastAsia="ru-RU"/>
        </w:rPr>
        <w:t xml:space="preserve"> если дети волнуются при речевом высказывании и вертят в руках предметы, не следует их выхватывать из рук - так организм ребенка сбрасывает возбуждение.</w:t>
      </w:r>
    </w:p>
    <w:p w:rsidR="00260BC2" w:rsidRPr="002904B0" w:rsidRDefault="00260BC2" w:rsidP="00260BC2">
      <w:pPr>
        <w:spacing w:after="0" w:line="240" w:lineRule="auto"/>
        <w:ind w:firstLine="360"/>
        <w:jc w:val="both"/>
        <w:rPr>
          <w:rFonts w:ascii="Times New Roman" w:eastAsia="Times New Roman" w:hAnsi="Times New Roman" w:cs="Times New Roman"/>
          <w:color w:val="111111"/>
          <w:sz w:val="28"/>
          <w:szCs w:val="28"/>
          <w:lang w:eastAsia="ru-RU"/>
        </w:rPr>
      </w:pPr>
    </w:p>
    <w:p w:rsidR="004755B7" w:rsidRPr="004755B7" w:rsidRDefault="004755B7" w:rsidP="004755B7">
      <w:pPr>
        <w:pStyle w:val="a3"/>
        <w:jc w:val="both"/>
        <w:rPr>
          <w:rFonts w:ascii="Times New Roman" w:hAnsi="Times New Roman" w:cs="Times New Roman"/>
          <w:sz w:val="28"/>
          <w:szCs w:val="28"/>
          <w:lang w:eastAsia="ru-RU"/>
        </w:rPr>
      </w:pPr>
      <w:r w:rsidRPr="004755B7">
        <w:rPr>
          <w:rFonts w:ascii="Times New Roman" w:hAnsi="Times New Roman" w:cs="Times New Roman"/>
          <w:sz w:val="28"/>
          <w:szCs w:val="28"/>
          <w:lang w:eastAsia="ru-RU"/>
        </w:rPr>
        <w:t>Японский ученый Йосиро Цуцуми разработал систему упражнений для самомассажа:</w:t>
      </w:r>
    </w:p>
    <w:p w:rsidR="004755B7" w:rsidRPr="004755B7" w:rsidRDefault="004755B7" w:rsidP="004755B7">
      <w:pPr>
        <w:pStyle w:val="a3"/>
        <w:jc w:val="both"/>
        <w:rPr>
          <w:rFonts w:ascii="Times New Roman" w:hAnsi="Times New Roman" w:cs="Times New Roman"/>
          <w:sz w:val="28"/>
          <w:szCs w:val="28"/>
          <w:lang w:eastAsia="ru-RU"/>
        </w:rPr>
      </w:pPr>
      <w:r w:rsidRPr="004755B7">
        <w:rPr>
          <w:rFonts w:ascii="Times New Roman" w:hAnsi="Times New Roman" w:cs="Times New Roman"/>
          <w:sz w:val="28"/>
          <w:szCs w:val="28"/>
          <w:u w:val="single"/>
          <w:lang w:eastAsia="ru-RU"/>
        </w:rPr>
        <w:t xml:space="preserve">1) </w:t>
      </w:r>
      <w:r w:rsidRPr="004755B7">
        <w:rPr>
          <w:rFonts w:ascii="Times New Roman" w:hAnsi="Times New Roman" w:cs="Times New Roman"/>
          <w:b/>
          <w:sz w:val="28"/>
          <w:szCs w:val="28"/>
          <w:u w:val="single"/>
          <w:lang w:eastAsia="ru-RU"/>
        </w:rPr>
        <w:t>Массаж пальцев,</w:t>
      </w:r>
      <w:r w:rsidRPr="004755B7">
        <w:rPr>
          <w:rFonts w:ascii="Times New Roman" w:hAnsi="Times New Roman" w:cs="Times New Roman"/>
          <w:sz w:val="28"/>
          <w:szCs w:val="28"/>
          <w:lang w:eastAsia="ru-RU"/>
        </w:rPr>
        <w:t xml:space="preserve"> начиная с большого и до мизинца. Большой палец становится на ноготь массируемого пальца, а остальные пальцы прижимают его подушечку снизу, разминая ее. Растирают сначала подушечку пальца, а </w:t>
      </w:r>
      <w:r w:rsidRPr="004755B7">
        <w:rPr>
          <w:rFonts w:ascii="Times New Roman" w:hAnsi="Times New Roman" w:cs="Times New Roman"/>
          <w:sz w:val="28"/>
          <w:szCs w:val="28"/>
          <w:lang w:eastAsia="ru-RU"/>
        </w:rPr>
        <w:lastRenderedPageBreak/>
        <w:t>затем медленно поднимаются к основанию. Такой массаж желательно сопровождать веселыми рифмовками. На слайде вы видите одну из рифмовок.</w:t>
      </w:r>
    </w:p>
    <w:p w:rsidR="004755B7" w:rsidRDefault="004755B7" w:rsidP="004755B7">
      <w:pPr>
        <w:pStyle w:val="a3"/>
        <w:jc w:val="both"/>
        <w:rPr>
          <w:rFonts w:ascii="Times New Roman" w:hAnsi="Times New Roman" w:cs="Times New Roman"/>
          <w:sz w:val="28"/>
          <w:szCs w:val="28"/>
          <w:lang w:eastAsia="ru-RU"/>
        </w:rPr>
      </w:pPr>
      <w:r w:rsidRPr="004755B7">
        <w:rPr>
          <w:rFonts w:ascii="Times New Roman" w:hAnsi="Times New Roman" w:cs="Times New Roman"/>
          <w:sz w:val="28"/>
          <w:szCs w:val="28"/>
          <w:lang w:eastAsia="ru-RU"/>
        </w:rPr>
        <w:t>На каждую строчку осуществляется разминание одного пальца. После пятой строчки происходит смена рук.</w:t>
      </w:r>
    </w:p>
    <w:p w:rsidR="004755B7" w:rsidRPr="004755B7" w:rsidRDefault="004755B7" w:rsidP="004755B7">
      <w:pPr>
        <w:pStyle w:val="a3"/>
        <w:jc w:val="both"/>
        <w:rPr>
          <w:rFonts w:ascii="Times New Roman" w:hAnsi="Times New Roman" w:cs="Times New Roman"/>
          <w:sz w:val="28"/>
          <w:szCs w:val="28"/>
          <w:lang w:eastAsia="ru-RU"/>
        </w:rPr>
      </w:pPr>
    </w:p>
    <w:p w:rsidR="004755B7" w:rsidRPr="004755B7" w:rsidRDefault="004755B7" w:rsidP="004755B7">
      <w:pPr>
        <w:pStyle w:val="a3"/>
        <w:jc w:val="both"/>
        <w:rPr>
          <w:rFonts w:ascii="Times New Roman" w:hAnsi="Times New Roman" w:cs="Times New Roman"/>
          <w:i/>
          <w:sz w:val="28"/>
          <w:szCs w:val="28"/>
          <w:lang w:eastAsia="ru-RU"/>
        </w:rPr>
      </w:pPr>
      <w:r w:rsidRPr="004755B7">
        <w:rPr>
          <w:rFonts w:ascii="Times New Roman" w:hAnsi="Times New Roman" w:cs="Times New Roman"/>
          <w:i/>
          <w:sz w:val="28"/>
          <w:szCs w:val="28"/>
          <w:lang w:eastAsia="ru-RU"/>
        </w:rPr>
        <w:t>Дети любят всех зверей: (большой палец)</w:t>
      </w:r>
    </w:p>
    <w:p w:rsidR="004755B7" w:rsidRPr="004755B7" w:rsidRDefault="004755B7" w:rsidP="004755B7">
      <w:pPr>
        <w:pStyle w:val="a3"/>
        <w:jc w:val="both"/>
        <w:rPr>
          <w:rFonts w:ascii="Times New Roman" w:hAnsi="Times New Roman" w:cs="Times New Roman"/>
          <w:i/>
          <w:sz w:val="28"/>
          <w:szCs w:val="28"/>
          <w:lang w:eastAsia="ru-RU"/>
        </w:rPr>
      </w:pPr>
      <w:r w:rsidRPr="004755B7">
        <w:rPr>
          <w:rFonts w:ascii="Times New Roman" w:hAnsi="Times New Roman" w:cs="Times New Roman"/>
          <w:i/>
          <w:sz w:val="28"/>
          <w:szCs w:val="28"/>
          <w:lang w:eastAsia="ru-RU"/>
        </w:rPr>
        <w:t>Птиц, и ящериц, и змей, (указательный палец)</w:t>
      </w:r>
    </w:p>
    <w:p w:rsidR="004755B7" w:rsidRPr="004755B7" w:rsidRDefault="004755B7" w:rsidP="004755B7">
      <w:pPr>
        <w:pStyle w:val="a3"/>
        <w:jc w:val="both"/>
        <w:rPr>
          <w:rFonts w:ascii="Times New Roman" w:hAnsi="Times New Roman" w:cs="Times New Roman"/>
          <w:i/>
          <w:sz w:val="28"/>
          <w:szCs w:val="28"/>
          <w:lang w:eastAsia="ru-RU"/>
        </w:rPr>
      </w:pPr>
      <w:r w:rsidRPr="004755B7">
        <w:rPr>
          <w:rFonts w:ascii="Times New Roman" w:hAnsi="Times New Roman" w:cs="Times New Roman"/>
          <w:i/>
          <w:sz w:val="28"/>
          <w:szCs w:val="28"/>
          <w:lang w:eastAsia="ru-RU"/>
        </w:rPr>
        <w:t>Пеликанов, журавлей, (средний палец)</w:t>
      </w:r>
    </w:p>
    <w:p w:rsidR="004755B7" w:rsidRPr="004755B7" w:rsidRDefault="004755B7" w:rsidP="004755B7">
      <w:pPr>
        <w:pStyle w:val="a3"/>
        <w:jc w:val="both"/>
        <w:rPr>
          <w:rFonts w:ascii="Times New Roman" w:hAnsi="Times New Roman" w:cs="Times New Roman"/>
          <w:i/>
          <w:sz w:val="28"/>
          <w:szCs w:val="28"/>
          <w:lang w:eastAsia="ru-RU"/>
        </w:rPr>
      </w:pPr>
      <w:r w:rsidRPr="004755B7">
        <w:rPr>
          <w:rFonts w:ascii="Times New Roman" w:hAnsi="Times New Roman" w:cs="Times New Roman"/>
          <w:i/>
          <w:sz w:val="28"/>
          <w:szCs w:val="28"/>
          <w:lang w:eastAsia="ru-RU"/>
        </w:rPr>
        <w:t>Бегемотов, соболей, (безымянный палец)</w:t>
      </w:r>
    </w:p>
    <w:p w:rsidR="004755B7" w:rsidRPr="004755B7" w:rsidRDefault="004755B7" w:rsidP="004755B7">
      <w:pPr>
        <w:pStyle w:val="a3"/>
        <w:jc w:val="both"/>
        <w:rPr>
          <w:rFonts w:ascii="Times New Roman" w:hAnsi="Times New Roman" w:cs="Times New Roman"/>
          <w:i/>
          <w:sz w:val="28"/>
          <w:szCs w:val="28"/>
          <w:lang w:eastAsia="ru-RU"/>
        </w:rPr>
      </w:pPr>
      <w:r w:rsidRPr="004755B7">
        <w:rPr>
          <w:rFonts w:ascii="Times New Roman" w:hAnsi="Times New Roman" w:cs="Times New Roman"/>
          <w:i/>
          <w:sz w:val="28"/>
          <w:szCs w:val="28"/>
          <w:lang w:eastAsia="ru-RU"/>
        </w:rPr>
        <w:t>Голубей и глухарей, (мизинец)</w:t>
      </w:r>
    </w:p>
    <w:p w:rsidR="004755B7" w:rsidRPr="004755B7" w:rsidRDefault="004755B7" w:rsidP="004755B7">
      <w:pPr>
        <w:pStyle w:val="a3"/>
        <w:jc w:val="both"/>
        <w:rPr>
          <w:rFonts w:ascii="Times New Roman" w:hAnsi="Times New Roman" w:cs="Times New Roman"/>
          <w:i/>
          <w:sz w:val="28"/>
          <w:szCs w:val="28"/>
          <w:lang w:eastAsia="ru-RU"/>
        </w:rPr>
      </w:pPr>
      <w:r w:rsidRPr="004755B7">
        <w:rPr>
          <w:rFonts w:ascii="Times New Roman" w:hAnsi="Times New Roman" w:cs="Times New Roman"/>
          <w:i/>
          <w:sz w:val="28"/>
          <w:szCs w:val="28"/>
          <w:lang w:eastAsia="ru-RU"/>
        </w:rPr>
        <w:t>И клестов, и снегирей, (большой палец)</w:t>
      </w:r>
    </w:p>
    <w:p w:rsidR="004755B7" w:rsidRPr="004755B7" w:rsidRDefault="004755B7" w:rsidP="004755B7">
      <w:pPr>
        <w:pStyle w:val="a3"/>
        <w:jc w:val="both"/>
        <w:rPr>
          <w:rFonts w:ascii="Times New Roman" w:hAnsi="Times New Roman" w:cs="Times New Roman"/>
          <w:i/>
          <w:sz w:val="28"/>
          <w:szCs w:val="28"/>
          <w:lang w:eastAsia="ru-RU"/>
        </w:rPr>
      </w:pPr>
      <w:r w:rsidRPr="004755B7">
        <w:rPr>
          <w:rFonts w:ascii="Times New Roman" w:hAnsi="Times New Roman" w:cs="Times New Roman"/>
          <w:i/>
          <w:sz w:val="28"/>
          <w:szCs w:val="28"/>
          <w:lang w:eastAsia="ru-RU"/>
        </w:rPr>
        <w:t>Любят горного козла, (указательный палец)</w:t>
      </w:r>
    </w:p>
    <w:p w:rsidR="004755B7" w:rsidRPr="004755B7" w:rsidRDefault="004755B7" w:rsidP="004755B7">
      <w:pPr>
        <w:pStyle w:val="a3"/>
        <w:jc w:val="both"/>
        <w:rPr>
          <w:rFonts w:ascii="Times New Roman" w:hAnsi="Times New Roman" w:cs="Times New Roman"/>
          <w:i/>
          <w:sz w:val="28"/>
          <w:szCs w:val="28"/>
          <w:lang w:eastAsia="ru-RU"/>
        </w:rPr>
      </w:pPr>
      <w:r w:rsidRPr="004755B7">
        <w:rPr>
          <w:rFonts w:ascii="Times New Roman" w:hAnsi="Times New Roman" w:cs="Times New Roman"/>
          <w:i/>
          <w:sz w:val="28"/>
          <w:szCs w:val="28"/>
          <w:lang w:eastAsia="ru-RU"/>
        </w:rPr>
        <w:t>Обезьянку и осла, (средний палец)</w:t>
      </w:r>
    </w:p>
    <w:p w:rsidR="004755B7" w:rsidRPr="004755B7" w:rsidRDefault="004755B7" w:rsidP="004755B7">
      <w:pPr>
        <w:pStyle w:val="a3"/>
        <w:jc w:val="both"/>
        <w:rPr>
          <w:rFonts w:ascii="Times New Roman" w:hAnsi="Times New Roman" w:cs="Times New Roman"/>
          <w:i/>
          <w:sz w:val="28"/>
          <w:szCs w:val="28"/>
          <w:lang w:eastAsia="ru-RU"/>
        </w:rPr>
      </w:pPr>
      <w:r w:rsidRPr="004755B7">
        <w:rPr>
          <w:rFonts w:ascii="Times New Roman" w:hAnsi="Times New Roman" w:cs="Times New Roman"/>
          <w:i/>
          <w:sz w:val="28"/>
          <w:szCs w:val="28"/>
          <w:lang w:eastAsia="ru-RU"/>
        </w:rPr>
        <w:t>Дикобраза и ежа, (безымянный палец)</w:t>
      </w:r>
    </w:p>
    <w:p w:rsidR="004755B7" w:rsidRPr="004755B7" w:rsidRDefault="004755B7" w:rsidP="004755B7">
      <w:pPr>
        <w:pStyle w:val="a3"/>
        <w:jc w:val="both"/>
        <w:rPr>
          <w:rFonts w:ascii="Times New Roman" w:hAnsi="Times New Roman" w:cs="Times New Roman"/>
          <w:i/>
          <w:sz w:val="28"/>
          <w:szCs w:val="28"/>
          <w:lang w:eastAsia="ru-RU"/>
        </w:rPr>
      </w:pPr>
      <w:r w:rsidRPr="004755B7">
        <w:rPr>
          <w:rFonts w:ascii="Times New Roman" w:hAnsi="Times New Roman" w:cs="Times New Roman"/>
          <w:i/>
          <w:sz w:val="28"/>
          <w:szCs w:val="28"/>
          <w:lang w:eastAsia="ru-RU"/>
        </w:rPr>
        <w:t>Черепаху и ужа (мизинец)</w:t>
      </w:r>
    </w:p>
    <w:p w:rsidR="004755B7" w:rsidRPr="004755B7" w:rsidRDefault="004755B7" w:rsidP="004755B7">
      <w:pPr>
        <w:pStyle w:val="a3"/>
        <w:jc w:val="both"/>
        <w:rPr>
          <w:rFonts w:ascii="Times New Roman" w:hAnsi="Times New Roman" w:cs="Times New Roman"/>
          <w:b/>
          <w:i/>
          <w:sz w:val="28"/>
          <w:szCs w:val="28"/>
          <w:lang w:eastAsia="ru-RU"/>
        </w:rPr>
      </w:pPr>
    </w:p>
    <w:p w:rsidR="004755B7" w:rsidRPr="004755B7" w:rsidRDefault="004755B7" w:rsidP="004755B7">
      <w:pPr>
        <w:pStyle w:val="a3"/>
        <w:jc w:val="both"/>
        <w:rPr>
          <w:rFonts w:ascii="Times New Roman" w:hAnsi="Times New Roman" w:cs="Times New Roman"/>
          <w:sz w:val="28"/>
          <w:szCs w:val="28"/>
          <w:lang w:eastAsia="ru-RU"/>
        </w:rPr>
      </w:pPr>
      <w:r w:rsidRPr="004755B7">
        <w:rPr>
          <w:rFonts w:ascii="Times New Roman" w:hAnsi="Times New Roman" w:cs="Times New Roman"/>
          <w:sz w:val="28"/>
          <w:szCs w:val="28"/>
          <w:lang w:eastAsia="ru-RU"/>
        </w:rPr>
        <w:t>Но я бы хотела показать, как можно использовать этот вид массажа для активизации словаря детей. Например: поиграть в игру «Я знаю» - назвать фрукты, овощи и т. д. Давайте попробуем, одновременно массируем пальцы, начиная с большого и называем фрукты…</w:t>
      </w:r>
    </w:p>
    <w:p w:rsidR="004755B7" w:rsidRDefault="004755B7" w:rsidP="004755B7">
      <w:pPr>
        <w:pStyle w:val="a3"/>
        <w:jc w:val="both"/>
        <w:rPr>
          <w:rFonts w:ascii="Times New Roman" w:hAnsi="Times New Roman" w:cs="Times New Roman"/>
          <w:sz w:val="28"/>
          <w:szCs w:val="28"/>
          <w:lang w:eastAsia="ru-RU"/>
        </w:rPr>
      </w:pPr>
      <w:r w:rsidRPr="004755B7">
        <w:rPr>
          <w:rFonts w:ascii="Times New Roman" w:hAnsi="Times New Roman" w:cs="Times New Roman"/>
          <w:sz w:val="28"/>
          <w:szCs w:val="28"/>
          <w:lang w:eastAsia="ru-RU"/>
        </w:rPr>
        <w:t>Таким же образом можно пополнять и активизировать словарь п</w:t>
      </w:r>
      <w:r>
        <w:rPr>
          <w:rFonts w:ascii="Times New Roman" w:hAnsi="Times New Roman" w:cs="Times New Roman"/>
          <w:sz w:val="28"/>
          <w:szCs w:val="28"/>
          <w:lang w:eastAsia="ru-RU"/>
        </w:rPr>
        <w:t>рилагательных. «Погода - какая?</w:t>
      </w:r>
      <w:r w:rsidRPr="004755B7">
        <w:rPr>
          <w:rFonts w:ascii="Times New Roman" w:hAnsi="Times New Roman" w:cs="Times New Roman"/>
          <w:sz w:val="28"/>
          <w:szCs w:val="28"/>
          <w:lang w:eastAsia="ru-RU"/>
        </w:rPr>
        <w:t>», игра «Скажи наоборот»</w:t>
      </w:r>
      <w:r>
        <w:rPr>
          <w:rFonts w:ascii="Times New Roman" w:hAnsi="Times New Roman" w:cs="Times New Roman"/>
          <w:sz w:val="28"/>
          <w:szCs w:val="28"/>
          <w:lang w:eastAsia="ru-RU"/>
        </w:rPr>
        <w:t>.</w:t>
      </w:r>
    </w:p>
    <w:p w:rsidR="004755B7" w:rsidRPr="004755B7" w:rsidRDefault="004755B7" w:rsidP="004755B7">
      <w:pPr>
        <w:pStyle w:val="a3"/>
        <w:jc w:val="both"/>
        <w:rPr>
          <w:rFonts w:ascii="Times New Roman" w:hAnsi="Times New Roman" w:cs="Times New Roman"/>
          <w:sz w:val="28"/>
          <w:szCs w:val="28"/>
          <w:lang w:eastAsia="ru-RU"/>
        </w:rPr>
      </w:pPr>
    </w:p>
    <w:p w:rsidR="004755B7" w:rsidRDefault="004755B7" w:rsidP="004755B7">
      <w:pPr>
        <w:pStyle w:val="a3"/>
        <w:jc w:val="both"/>
        <w:rPr>
          <w:rFonts w:ascii="Times New Roman" w:hAnsi="Times New Roman" w:cs="Times New Roman"/>
          <w:sz w:val="28"/>
          <w:szCs w:val="28"/>
          <w:lang w:eastAsia="ru-RU"/>
        </w:rPr>
      </w:pPr>
      <w:r w:rsidRPr="004755B7">
        <w:rPr>
          <w:rFonts w:ascii="Times New Roman" w:hAnsi="Times New Roman" w:cs="Times New Roman"/>
          <w:b/>
          <w:sz w:val="28"/>
          <w:szCs w:val="28"/>
          <w:u w:val="single"/>
          <w:lang w:eastAsia="ru-RU"/>
        </w:rPr>
        <w:t>2) Массаж (самомассаж) подушечек пальцев</w:t>
      </w:r>
      <w:r w:rsidRPr="004755B7">
        <w:rPr>
          <w:rFonts w:ascii="Times New Roman" w:hAnsi="Times New Roman" w:cs="Times New Roman"/>
          <w:sz w:val="28"/>
          <w:szCs w:val="28"/>
          <w:u w:val="single"/>
          <w:lang w:eastAsia="ru-RU"/>
        </w:rPr>
        <w:t>.</w:t>
      </w:r>
      <w:r w:rsidRPr="004755B7">
        <w:rPr>
          <w:rFonts w:ascii="Times New Roman" w:hAnsi="Times New Roman" w:cs="Times New Roman"/>
          <w:sz w:val="28"/>
          <w:szCs w:val="28"/>
          <w:lang w:eastAsia="ru-RU"/>
        </w:rPr>
        <w:t xml:space="preserve"> Кисть одной руки лежит на столе ладонью вниз, пальцы разведены. Другая рука указательным пальцем по очереди прижимает каждый ноготь (катая его на подушечке вправо-влево). На каждую строку осуществляется разминание одного пальца. После 5 строчки – смена рук.</w:t>
      </w:r>
    </w:p>
    <w:p w:rsidR="004755B7" w:rsidRPr="004755B7" w:rsidRDefault="004755B7" w:rsidP="004755B7">
      <w:pPr>
        <w:pStyle w:val="a3"/>
        <w:jc w:val="both"/>
        <w:rPr>
          <w:rFonts w:ascii="Times New Roman" w:hAnsi="Times New Roman" w:cs="Times New Roman"/>
          <w:sz w:val="28"/>
          <w:szCs w:val="28"/>
          <w:lang w:eastAsia="ru-RU"/>
        </w:rPr>
      </w:pPr>
    </w:p>
    <w:p w:rsidR="004755B7" w:rsidRPr="004755B7" w:rsidRDefault="004755B7" w:rsidP="004755B7">
      <w:pPr>
        <w:pStyle w:val="a3"/>
        <w:jc w:val="both"/>
        <w:rPr>
          <w:rFonts w:ascii="Times New Roman" w:hAnsi="Times New Roman" w:cs="Times New Roman"/>
          <w:i/>
          <w:sz w:val="28"/>
          <w:szCs w:val="28"/>
          <w:lang w:eastAsia="ru-RU"/>
        </w:rPr>
      </w:pPr>
      <w:r w:rsidRPr="004755B7">
        <w:rPr>
          <w:rFonts w:ascii="Times New Roman" w:hAnsi="Times New Roman" w:cs="Times New Roman"/>
          <w:i/>
          <w:sz w:val="28"/>
          <w:szCs w:val="28"/>
          <w:lang w:eastAsia="ru-RU"/>
        </w:rPr>
        <w:t>Шел медведь к своей берлоге, да споткнулся на пороге.</w:t>
      </w:r>
    </w:p>
    <w:p w:rsidR="004755B7" w:rsidRPr="004755B7" w:rsidRDefault="004755B7" w:rsidP="004755B7">
      <w:pPr>
        <w:pStyle w:val="a3"/>
        <w:jc w:val="both"/>
        <w:rPr>
          <w:rFonts w:ascii="Times New Roman" w:hAnsi="Times New Roman" w:cs="Times New Roman"/>
          <w:i/>
          <w:sz w:val="28"/>
          <w:szCs w:val="28"/>
          <w:lang w:eastAsia="ru-RU"/>
        </w:rPr>
      </w:pPr>
      <w:r w:rsidRPr="004755B7">
        <w:rPr>
          <w:rFonts w:ascii="Times New Roman" w:hAnsi="Times New Roman" w:cs="Times New Roman"/>
          <w:i/>
          <w:sz w:val="28"/>
          <w:szCs w:val="28"/>
          <w:lang w:eastAsia="ru-RU"/>
        </w:rPr>
        <w:t>«Видно очень мало сил я на зиму накопил»,-</w:t>
      </w:r>
    </w:p>
    <w:p w:rsidR="004755B7" w:rsidRPr="004755B7" w:rsidRDefault="004755B7" w:rsidP="004755B7">
      <w:pPr>
        <w:pStyle w:val="a3"/>
        <w:jc w:val="both"/>
        <w:rPr>
          <w:rFonts w:ascii="Times New Roman" w:hAnsi="Times New Roman" w:cs="Times New Roman"/>
          <w:i/>
          <w:sz w:val="28"/>
          <w:szCs w:val="28"/>
          <w:lang w:eastAsia="ru-RU"/>
        </w:rPr>
      </w:pPr>
      <w:r w:rsidRPr="004755B7">
        <w:rPr>
          <w:rFonts w:ascii="Times New Roman" w:hAnsi="Times New Roman" w:cs="Times New Roman"/>
          <w:i/>
          <w:sz w:val="28"/>
          <w:szCs w:val="28"/>
          <w:lang w:eastAsia="ru-RU"/>
        </w:rPr>
        <w:t>Так подумал и пошел он на поиск диких пчел.</w:t>
      </w:r>
    </w:p>
    <w:p w:rsidR="004755B7" w:rsidRPr="004755B7" w:rsidRDefault="004755B7" w:rsidP="004755B7">
      <w:pPr>
        <w:pStyle w:val="a3"/>
        <w:jc w:val="both"/>
        <w:rPr>
          <w:rFonts w:ascii="Times New Roman" w:hAnsi="Times New Roman" w:cs="Times New Roman"/>
          <w:i/>
          <w:sz w:val="28"/>
          <w:szCs w:val="28"/>
          <w:lang w:eastAsia="ru-RU"/>
        </w:rPr>
      </w:pPr>
      <w:r w:rsidRPr="004755B7">
        <w:rPr>
          <w:rFonts w:ascii="Times New Roman" w:hAnsi="Times New Roman" w:cs="Times New Roman"/>
          <w:i/>
          <w:sz w:val="28"/>
          <w:szCs w:val="28"/>
          <w:lang w:eastAsia="ru-RU"/>
        </w:rPr>
        <w:t>Все медведи – сладкоежки, любят, есть медок без спешки,</w:t>
      </w:r>
    </w:p>
    <w:p w:rsidR="004755B7" w:rsidRDefault="004755B7" w:rsidP="004755B7">
      <w:pPr>
        <w:pStyle w:val="a3"/>
        <w:jc w:val="both"/>
        <w:rPr>
          <w:rFonts w:ascii="Times New Roman" w:hAnsi="Times New Roman" w:cs="Times New Roman"/>
          <w:i/>
          <w:sz w:val="28"/>
          <w:szCs w:val="28"/>
          <w:lang w:eastAsia="ru-RU"/>
        </w:rPr>
      </w:pPr>
      <w:r w:rsidRPr="004755B7">
        <w:rPr>
          <w:rFonts w:ascii="Times New Roman" w:hAnsi="Times New Roman" w:cs="Times New Roman"/>
          <w:i/>
          <w:sz w:val="28"/>
          <w:szCs w:val="28"/>
          <w:lang w:eastAsia="ru-RU"/>
        </w:rPr>
        <w:t>А наевшись, без тревоги до весны сопят в берлоге.</w:t>
      </w:r>
    </w:p>
    <w:p w:rsidR="004755B7" w:rsidRPr="004755B7" w:rsidRDefault="004755B7" w:rsidP="004755B7">
      <w:pPr>
        <w:pStyle w:val="a3"/>
        <w:jc w:val="both"/>
        <w:rPr>
          <w:rFonts w:ascii="Times New Roman" w:hAnsi="Times New Roman" w:cs="Times New Roman"/>
          <w:i/>
          <w:sz w:val="28"/>
          <w:szCs w:val="28"/>
          <w:lang w:eastAsia="ru-RU"/>
        </w:rPr>
      </w:pPr>
    </w:p>
    <w:p w:rsidR="004755B7" w:rsidRDefault="004755B7" w:rsidP="004755B7">
      <w:pPr>
        <w:pStyle w:val="a3"/>
        <w:jc w:val="both"/>
        <w:rPr>
          <w:rFonts w:ascii="Times New Roman" w:hAnsi="Times New Roman" w:cs="Times New Roman"/>
          <w:sz w:val="28"/>
          <w:szCs w:val="28"/>
          <w:lang w:eastAsia="ru-RU"/>
        </w:rPr>
      </w:pPr>
      <w:r w:rsidRPr="004755B7">
        <w:rPr>
          <w:rFonts w:ascii="Times New Roman" w:hAnsi="Times New Roman" w:cs="Times New Roman"/>
          <w:sz w:val="28"/>
          <w:szCs w:val="28"/>
          <w:lang w:eastAsia="ru-RU"/>
        </w:rPr>
        <w:t>Предлагаю попробовать освоить данный вид самомассажа и одновременно поиграть в игру «Назови ласково»</w:t>
      </w:r>
      <w:r>
        <w:rPr>
          <w:rFonts w:ascii="Times New Roman" w:hAnsi="Times New Roman" w:cs="Times New Roman"/>
          <w:sz w:val="28"/>
          <w:szCs w:val="28"/>
          <w:lang w:eastAsia="ru-RU"/>
        </w:rPr>
        <w:t xml:space="preserve"> </w:t>
      </w:r>
      <w:r w:rsidRPr="004755B7">
        <w:rPr>
          <w:rFonts w:ascii="Times New Roman" w:hAnsi="Times New Roman" w:cs="Times New Roman"/>
          <w:sz w:val="28"/>
          <w:szCs w:val="28"/>
          <w:lang w:eastAsia="ru-RU"/>
        </w:rPr>
        <w:t>- совершенствуем грамматический строй речи.</w:t>
      </w:r>
    </w:p>
    <w:p w:rsidR="004755B7" w:rsidRDefault="004755B7" w:rsidP="004755B7">
      <w:pPr>
        <w:pStyle w:val="a3"/>
        <w:jc w:val="both"/>
        <w:rPr>
          <w:rFonts w:ascii="Times New Roman" w:hAnsi="Times New Roman" w:cs="Times New Roman"/>
          <w:sz w:val="28"/>
          <w:szCs w:val="28"/>
          <w:lang w:eastAsia="ru-RU"/>
        </w:rPr>
      </w:pPr>
    </w:p>
    <w:p w:rsidR="004755B7" w:rsidRDefault="004755B7" w:rsidP="004755B7">
      <w:pPr>
        <w:pStyle w:val="a3"/>
        <w:jc w:val="both"/>
        <w:rPr>
          <w:rFonts w:ascii="Times New Roman" w:hAnsi="Times New Roman" w:cs="Times New Roman"/>
          <w:sz w:val="28"/>
          <w:szCs w:val="28"/>
          <w:lang w:eastAsia="ru-RU"/>
        </w:rPr>
      </w:pPr>
    </w:p>
    <w:p w:rsidR="004755B7" w:rsidRPr="004755B7" w:rsidRDefault="004755B7" w:rsidP="004755B7">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4755B7">
        <w:rPr>
          <w:rFonts w:ascii="Times New Roman" w:hAnsi="Times New Roman" w:cs="Times New Roman"/>
          <w:sz w:val="28"/>
          <w:szCs w:val="28"/>
          <w:lang w:eastAsia="ru-RU"/>
        </w:rPr>
        <w:t xml:space="preserve">Вторая нетрадиционная технология - </w:t>
      </w:r>
      <w:r w:rsidRPr="004755B7">
        <w:rPr>
          <w:rFonts w:ascii="Times New Roman" w:hAnsi="Times New Roman" w:cs="Times New Roman"/>
          <w:b/>
          <w:sz w:val="28"/>
          <w:szCs w:val="28"/>
          <w:u w:val="single"/>
          <w:lang w:eastAsia="ru-RU"/>
        </w:rPr>
        <w:t>«Су- Джок» - терапия</w:t>
      </w:r>
      <w:r>
        <w:rPr>
          <w:rFonts w:ascii="Times New Roman" w:hAnsi="Times New Roman" w:cs="Times New Roman"/>
          <w:b/>
          <w:sz w:val="28"/>
          <w:szCs w:val="28"/>
          <w:u w:val="single"/>
          <w:lang w:eastAsia="ru-RU"/>
        </w:rPr>
        <w:t>.</w:t>
      </w:r>
    </w:p>
    <w:p w:rsidR="004755B7" w:rsidRPr="004755B7" w:rsidRDefault="004755B7" w:rsidP="004755B7">
      <w:pPr>
        <w:pStyle w:val="a3"/>
        <w:jc w:val="both"/>
        <w:rPr>
          <w:rFonts w:ascii="Times New Roman" w:hAnsi="Times New Roman" w:cs="Times New Roman"/>
          <w:sz w:val="28"/>
          <w:szCs w:val="28"/>
          <w:lang w:eastAsia="ru-RU"/>
        </w:rPr>
      </w:pPr>
      <w:r w:rsidRPr="004755B7">
        <w:rPr>
          <w:rFonts w:ascii="Times New Roman" w:hAnsi="Times New Roman" w:cs="Times New Roman"/>
          <w:sz w:val="28"/>
          <w:szCs w:val="28"/>
          <w:lang w:eastAsia="ru-RU"/>
        </w:rPr>
        <w:t xml:space="preserve">В настоящее время появилась возможность использования в коррекционно-педагогической работе с детьми дошкольного возраста нетрадиционного Су-Джок метода. Данный метод обладает высокой эффективностью, безопасностью и простотой. Базируется на традиционной акупунктуре </w:t>
      </w:r>
      <w:r w:rsidRPr="004755B7">
        <w:rPr>
          <w:rFonts w:ascii="Times New Roman" w:hAnsi="Times New Roman" w:cs="Times New Roman"/>
          <w:sz w:val="28"/>
          <w:szCs w:val="28"/>
          <w:lang w:eastAsia="ru-RU"/>
        </w:rPr>
        <w:lastRenderedPageBreak/>
        <w:t>(лечение по точкам) и восточной медицине самооздоровления. "Су" - кисть, "Джок" - стопа.</w:t>
      </w:r>
    </w:p>
    <w:p w:rsidR="004755B7" w:rsidRPr="004755B7" w:rsidRDefault="004755B7" w:rsidP="004755B7">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4755B7">
        <w:rPr>
          <w:rFonts w:ascii="Times New Roman" w:hAnsi="Times New Roman" w:cs="Times New Roman"/>
          <w:sz w:val="28"/>
          <w:szCs w:val="28"/>
          <w:lang w:eastAsia="ru-RU"/>
        </w:rPr>
        <w:t>Поскольку на ладони находится множество биологически активных точек, эффективным способом их стимуляции является массаж специальным шариком. Прокатывая шарик между ладошками, дети массируют мышцы рук. В каждом шарике есть «волшебное» колечко. Массаж эластичным кольцом помогает стимулировать работу внутренних органов.</w:t>
      </w:r>
    </w:p>
    <w:p w:rsidR="004755B7" w:rsidRPr="004755B7" w:rsidRDefault="004755B7" w:rsidP="004755B7">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С помощью шаров-</w:t>
      </w:r>
      <w:r w:rsidRPr="004755B7">
        <w:rPr>
          <w:rFonts w:ascii="Times New Roman" w:hAnsi="Times New Roman" w:cs="Times New Roman"/>
          <w:sz w:val="28"/>
          <w:szCs w:val="28"/>
          <w:lang w:eastAsia="ru-RU"/>
        </w:rPr>
        <w:t>«ежиков» с колечками детям нравится массировать пальцы и ладошки, что оказывает благотворное влияние на весь организм, а также на развитие мелкой моторики пальцев рук, тем самым, способствуя развитию речи.</w:t>
      </w:r>
    </w:p>
    <w:p w:rsidR="004755B7" w:rsidRPr="004755B7" w:rsidRDefault="004755B7" w:rsidP="004755B7">
      <w:pPr>
        <w:pStyle w:val="a3"/>
        <w:jc w:val="both"/>
        <w:rPr>
          <w:rFonts w:ascii="Times New Roman" w:hAnsi="Times New Roman" w:cs="Times New Roman"/>
          <w:sz w:val="28"/>
          <w:szCs w:val="28"/>
          <w:lang w:eastAsia="ru-RU"/>
        </w:rPr>
      </w:pPr>
      <w:r w:rsidRPr="004755B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4755B7">
        <w:rPr>
          <w:rFonts w:ascii="Times New Roman" w:hAnsi="Times New Roman" w:cs="Times New Roman"/>
          <w:sz w:val="28"/>
          <w:szCs w:val="28"/>
          <w:lang w:eastAsia="ru-RU"/>
        </w:rPr>
        <w:t>«Су-Джок терапию» можно использовать на различных видах занятий, а также и в режимных моментах.</w:t>
      </w:r>
      <w:r w:rsidR="007139CA">
        <w:rPr>
          <w:rFonts w:ascii="Times New Roman" w:hAnsi="Times New Roman" w:cs="Times New Roman"/>
          <w:sz w:val="28"/>
          <w:szCs w:val="28"/>
          <w:lang w:eastAsia="ru-RU"/>
        </w:rPr>
        <w:t xml:space="preserve"> </w:t>
      </w:r>
      <w:r w:rsidRPr="004755B7">
        <w:rPr>
          <w:rFonts w:ascii="Times New Roman" w:hAnsi="Times New Roman" w:cs="Times New Roman"/>
          <w:sz w:val="28"/>
          <w:szCs w:val="28"/>
          <w:lang w:eastAsia="ru-RU"/>
        </w:rPr>
        <w:t>Давайте попробуем освоить эту технологию.</w:t>
      </w:r>
    </w:p>
    <w:p w:rsidR="007139CA" w:rsidRDefault="007139CA" w:rsidP="007139CA">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755B7" w:rsidRPr="004755B7">
        <w:rPr>
          <w:rFonts w:ascii="Times New Roman" w:hAnsi="Times New Roman" w:cs="Times New Roman"/>
          <w:sz w:val="28"/>
          <w:szCs w:val="28"/>
          <w:lang w:eastAsia="ru-RU"/>
        </w:rPr>
        <w:t>Массаж Су – Джок шарами (педагоги повторяют слова и выполняют действия с шариком в соответствии с текстом)</w:t>
      </w:r>
      <w:r>
        <w:rPr>
          <w:rFonts w:ascii="Times New Roman" w:hAnsi="Times New Roman" w:cs="Times New Roman"/>
          <w:sz w:val="28"/>
          <w:szCs w:val="28"/>
          <w:lang w:eastAsia="ru-RU"/>
        </w:rPr>
        <w:t>:</w:t>
      </w:r>
    </w:p>
    <w:p w:rsidR="007139CA" w:rsidRPr="007139CA" w:rsidRDefault="007139CA" w:rsidP="007139CA">
      <w:pPr>
        <w:pStyle w:val="a3"/>
        <w:jc w:val="both"/>
        <w:rPr>
          <w:rFonts w:ascii="Times New Roman" w:hAnsi="Times New Roman" w:cs="Times New Roman"/>
          <w:sz w:val="28"/>
          <w:szCs w:val="28"/>
          <w:lang w:eastAsia="ru-RU"/>
        </w:rPr>
      </w:pPr>
    </w:p>
    <w:p w:rsidR="004755B7" w:rsidRPr="007139CA" w:rsidRDefault="004755B7" w:rsidP="004755B7">
      <w:pPr>
        <w:pStyle w:val="a3"/>
        <w:jc w:val="both"/>
        <w:rPr>
          <w:rFonts w:ascii="Times New Roman" w:hAnsi="Times New Roman" w:cs="Times New Roman"/>
          <w:i/>
          <w:sz w:val="28"/>
          <w:szCs w:val="28"/>
          <w:lang w:eastAsia="ru-RU"/>
        </w:rPr>
      </w:pPr>
      <w:r w:rsidRPr="007139CA">
        <w:rPr>
          <w:rFonts w:ascii="Times New Roman" w:hAnsi="Times New Roman" w:cs="Times New Roman"/>
          <w:i/>
          <w:sz w:val="28"/>
          <w:szCs w:val="28"/>
          <w:lang w:eastAsia="ru-RU"/>
        </w:rPr>
        <w:t>Я мячом круги катаю,</w:t>
      </w:r>
    </w:p>
    <w:p w:rsidR="004755B7" w:rsidRPr="007139CA" w:rsidRDefault="004755B7" w:rsidP="004755B7">
      <w:pPr>
        <w:pStyle w:val="a3"/>
        <w:jc w:val="both"/>
        <w:rPr>
          <w:rFonts w:ascii="Times New Roman" w:hAnsi="Times New Roman" w:cs="Times New Roman"/>
          <w:i/>
          <w:sz w:val="28"/>
          <w:szCs w:val="28"/>
          <w:lang w:eastAsia="ru-RU"/>
        </w:rPr>
      </w:pPr>
      <w:r w:rsidRPr="007139CA">
        <w:rPr>
          <w:rFonts w:ascii="Times New Roman" w:hAnsi="Times New Roman" w:cs="Times New Roman"/>
          <w:i/>
          <w:sz w:val="28"/>
          <w:szCs w:val="28"/>
          <w:lang w:eastAsia="ru-RU"/>
        </w:rPr>
        <w:t>Взад - вперед его гоняю.</w:t>
      </w:r>
    </w:p>
    <w:p w:rsidR="004755B7" w:rsidRPr="007139CA" w:rsidRDefault="004755B7" w:rsidP="004755B7">
      <w:pPr>
        <w:pStyle w:val="a3"/>
        <w:jc w:val="both"/>
        <w:rPr>
          <w:rFonts w:ascii="Times New Roman" w:hAnsi="Times New Roman" w:cs="Times New Roman"/>
          <w:i/>
          <w:sz w:val="28"/>
          <w:szCs w:val="28"/>
          <w:lang w:eastAsia="ru-RU"/>
        </w:rPr>
      </w:pPr>
      <w:r w:rsidRPr="007139CA">
        <w:rPr>
          <w:rFonts w:ascii="Times New Roman" w:hAnsi="Times New Roman" w:cs="Times New Roman"/>
          <w:i/>
          <w:sz w:val="28"/>
          <w:szCs w:val="28"/>
          <w:lang w:eastAsia="ru-RU"/>
        </w:rPr>
        <w:t>Им поглажу я ладошку.</w:t>
      </w:r>
    </w:p>
    <w:p w:rsidR="004755B7" w:rsidRPr="007139CA" w:rsidRDefault="004755B7" w:rsidP="004755B7">
      <w:pPr>
        <w:pStyle w:val="a3"/>
        <w:jc w:val="both"/>
        <w:rPr>
          <w:rFonts w:ascii="Times New Roman" w:hAnsi="Times New Roman" w:cs="Times New Roman"/>
          <w:i/>
          <w:sz w:val="28"/>
          <w:szCs w:val="28"/>
          <w:lang w:eastAsia="ru-RU"/>
        </w:rPr>
      </w:pPr>
      <w:r w:rsidRPr="007139CA">
        <w:rPr>
          <w:rFonts w:ascii="Times New Roman" w:hAnsi="Times New Roman" w:cs="Times New Roman"/>
          <w:i/>
          <w:sz w:val="28"/>
          <w:szCs w:val="28"/>
          <w:lang w:eastAsia="ru-RU"/>
        </w:rPr>
        <w:t>Будто я сметаю крошку,</w:t>
      </w:r>
    </w:p>
    <w:p w:rsidR="004755B7" w:rsidRPr="007139CA" w:rsidRDefault="004755B7" w:rsidP="004755B7">
      <w:pPr>
        <w:pStyle w:val="a3"/>
        <w:jc w:val="both"/>
        <w:rPr>
          <w:rFonts w:ascii="Times New Roman" w:hAnsi="Times New Roman" w:cs="Times New Roman"/>
          <w:i/>
          <w:sz w:val="28"/>
          <w:szCs w:val="28"/>
          <w:lang w:eastAsia="ru-RU"/>
        </w:rPr>
      </w:pPr>
      <w:r w:rsidRPr="007139CA">
        <w:rPr>
          <w:rFonts w:ascii="Times New Roman" w:hAnsi="Times New Roman" w:cs="Times New Roman"/>
          <w:i/>
          <w:sz w:val="28"/>
          <w:szCs w:val="28"/>
          <w:lang w:eastAsia="ru-RU"/>
        </w:rPr>
        <w:t>И сожму его немножко,</w:t>
      </w:r>
    </w:p>
    <w:p w:rsidR="004755B7" w:rsidRPr="007139CA" w:rsidRDefault="004755B7" w:rsidP="004755B7">
      <w:pPr>
        <w:pStyle w:val="a3"/>
        <w:jc w:val="both"/>
        <w:rPr>
          <w:rFonts w:ascii="Times New Roman" w:hAnsi="Times New Roman" w:cs="Times New Roman"/>
          <w:i/>
          <w:sz w:val="28"/>
          <w:szCs w:val="28"/>
          <w:lang w:eastAsia="ru-RU"/>
        </w:rPr>
      </w:pPr>
      <w:r w:rsidRPr="007139CA">
        <w:rPr>
          <w:rFonts w:ascii="Times New Roman" w:hAnsi="Times New Roman" w:cs="Times New Roman"/>
          <w:i/>
          <w:sz w:val="28"/>
          <w:szCs w:val="28"/>
          <w:lang w:eastAsia="ru-RU"/>
        </w:rPr>
        <w:t>Как сжимает лапу кошка,</w:t>
      </w:r>
    </w:p>
    <w:p w:rsidR="004755B7" w:rsidRPr="007139CA" w:rsidRDefault="004755B7" w:rsidP="004755B7">
      <w:pPr>
        <w:pStyle w:val="a3"/>
        <w:jc w:val="both"/>
        <w:rPr>
          <w:rFonts w:ascii="Times New Roman" w:hAnsi="Times New Roman" w:cs="Times New Roman"/>
          <w:i/>
          <w:sz w:val="28"/>
          <w:szCs w:val="28"/>
          <w:lang w:eastAsia="ru-RU"/>
        </w:rPr>
      </w:pPr>
      <w:r w:rsidRPr="007139CA">
        <w:rPr>
          <w:rFonts w:ascii="Times New Roman" w:hAnsi="Times New Roman" w:cs="Times New Roman"/>
          <w:i/>
          <w:sz w:val="28"/>
          <w:szCs w:val="28"/>
          <w:lang w:eastAsia="ru-RU"/>
        </w:rPr>
        <w:t>Каждым пальцем мяч прижму,</w:t>
      </w:r>
    </w:p>
    <w:p w:rsidR="004755B7" w:rsidRDefault="004755B7" w:rsidP="004755B7">
      <w:pPr>
        <w:pStyle w:val="a3"/>
        <w:jc w:val="both"/>
        <w:rPr>
          <w:rFonts w:ascii="Times New Roman" w:hAnsi="Times New Roman" w:cs="Times New Roman"/>
          <w:i/>
          <w:sz w:val="28"/>
          <w:szCs w:val="28"/>
          <w:lang w:eastAsia="ru-RU"/>
        </w:rPr>
      </w:pPr>
      <w:r w:rsidRPr="007139CA">
        <w:rPr>
          <w:rFonts w:ascii="Times New Roman" w:hAnsi="Times New Roman" w:cs="Times New Roman"/>
          <w:i/>
          <w:sz w:val="28"/>
          <w:szCs w:val="28"/>
          <w:lang w:eastAsia="ru-RU"/>
        </w:rPr>
        <w:t>И другой рукой начну.</w:t>
      </w:r>
    </w:p>
    <w:p w:rsidR="007139CA" w:rsidRPr="007139CA" w:rsidRDefault="007139CA" w:rsidP="004755B7">
      <w:pPr>
        <w:pStyle w:val="a3"/>
        <w:jc w:val="both"/>
        <w:rPr>
          <w:rFonts w:ascii="Times New Roman" w:hAnsi="Times New Roman" w:cs="Times New Roman"/>
          <w:i/>
          <w:sz w:val="28"/>
          <w:szCs w:val="28"/>
          <w:lang w:eastAsia="ru-RU"/>
        </w:rPr>
      </w:pPr>
    </w:p>
    <w:p w:rsidR="004755B7" w:rsidRPr="004755B7" w:rsidRDefault="004755B7" w:rsidP="004755B7">
      <w:pPr>
        <w:pStyle w:val="a3"/>
        <w:jc w:val="both"/>
        <w:rPr>
          <w:rFonts w:ascii="Times New Roman" w:hAnsi="Times New Roman" w:cs="Times New Roman"/>
          <w:sz w:val="28"/>
          <w:szCs w:val="28"/>
          <w:lang w:eastAsia="ru-RU"/>
        </w:rPr>
      </w:pPr>
      <w:r w:rsidRPr="004755B7">
        <w:rPr>
          <w:rFonts w:ascii="Times New Roman" w:hAnsi="Times New Roman" w:cs="Times New Roman"/>
          <w:sz w:val="28"/>
          <w:szCs w:val="28"/>
          <w:lang w:eastAsia="ru-RU"/>
        </w:rPr>
        <w:t>2. Масс</w:t>
      </w:r>
      <w:r w:rsidR="007139CA">
        <w:rPr>
          <w:rFonts w:ascii="Times New Roman" w:hAnsi="Times New Roman" w:cs="Times New Roman"/>
          <w:sz w:val="28"/>
          <w:szCs w:val="28"/>
          <w:lang w:eastAsia="ru-RU"/>
        </w:rPr>
        <w:t>аж пальцев эластичным кольцом. (Педагоги</w:t>
      </w:r>
      <w:r w:rsidRPr="004755B7">
        <w:rPr>
          <w:rFonts w:ascii="Times New Roman" w:hAnsi="Times New Roman" w:cs="Times New Roman"/>
          <w:sz w:val="28"/>
          <w:szCs w:val="28"/>
          <w:lang w:eastAsia="ru-RU"/>
        </w:rPr>
        <w:t xml:space="preserve"> поочередно надевают массажные кольца на каждый палец, проговаривая стихо</w:t>
      </w:r>
      <w:r w:rsidR="007139CA">
        <w:rPr>
          <w:rFonts w:ascii="Times New Roman" w:hAnsi="Times New Roman" w:cs="Times New Roman"/>
          <w:sz w:val="28"/>
          <w:szCs w:val="28"/>
          <w:lang w:eastAsia="ru-RU"/>
        </w:rPr>
        <w:t>творение пальчиковой гимнастики).</w:t>
      </w:r>
    </w:p>
    <w:p w:rsidR="007139CA" w:rsidRPr="007139CA" w:rsidRDefault="007139CA" w:rsidP="004755B7">
      <w:pPr>
        <w:pStyle w:val="a3"/>
        <w:jc w:val="both"/>
        <w:rPr>
          <w:rFonts w:ascii="Times New Roman" w:hAnsi="Times New Roman" w:cs="Times New Roman"/>
          <w:i/>
          <w:sz w:val="28"/>
          <w:szCs w:val="28"/>
          <w:lang w:eastAsia="ru-RU"/>
        </w:rPr>
      </w:pPr>
    </w:p>
    <w:p w:rsidR="004755B7" w:rsidRPr="007139CA" w:rsidRDefault="004755B7" w:rsidP="004755B7">
      <w:pPr>
        <w:pStyle w:val="a3"/>
        <w:jc w:val="both"/>
        <w:rPr>
          <w:rFonts w:ascii="Times New Roman" w:hAnsi="Times New Roman" w:cs="Times New Roman"/>
          <w:i/>
          <w:sz w:val="28"/>
          <w:szCs w:val="28"/>
          <w:lang w:eastAsia="ru-RU"/>
        </w:rPr>
      </w:pPr>
      <w:r w:rsidRPr="007139CA">
        <w:rPr>
          <w:rFonts w:ascii="Times New Roman" w:hAnsi="Times New Roman" w:cs="Times New Roman"/>
          <w:i/>
          <w:sz w:val="28"/>
          <w:szCs w:val="28"/>
          <w:lang w:eastAsia="ru-RU"/>
        </w:rPr>
        <w:t>Ра</w:t>
      </w:r>
      <w:r w:rsidR="007139CA">
        <w:rPr>
          <w:rFonts w:ascii="Times New Roman" w:hAnsi="Times New Roman" w:cs="Times New Roman"/>
          <w:i/>
          <w:sz w:val="28"/>
          <w:szCs w:val="28"/>
          <w:lang w:eastAsia="ru-RU"/>
        </w:rPr>
        <w:t>з – два – три – четыре – пять, (разгибать пальцы по одному)</w:t>
      </w:r>
    </w:p>
    <w:p w:rsidR="004755B7" w:rsidRPr="007139CA" w:rsidRDefault="004755B7" w:rsidP="004755B7">
      <w:pPr>
        <w:pStyle w:val="a3"/>
        <w:jc w:val="both"/>
        <w:rPr>
          <w:rFonts w:ascii="Times New Roman" w:hAnsi="Times New Roman" w:cs="Times New Roman"/>
          <w:i/>
          <w:sz w:val="28"/>
          <w:szCs w:val="28"/>
          <w:lang w:eastAsia="ru-RU"/>
        </w:rPr>
      </w:pPr>
      <w:r w:rsidRPr="007139CA">
        <w:rPr>
          <w:rFonts w:ascii="Times New Roman" w:hAnsi="Times New Roman" w:cs="Times New Roman"/>
          <w:i/>
          <w:sz w:val="28"/>
          <w:szCs w:val="28"/>
          <w:lang w:eastAsia="ru-RU"/>
        </w:rPr>
        <w:t>Вышли пальцы погулять,</w:t>
      </w:r>
    </w:p>
    <w:p w:rsidR="004755B7" w:rsidRPr="007139CA" w:rsidRDefault="004755B7" w:rsidP="004755B7">
      <w:pPr>
        <w:pStyle w:val="a3"/>
        <w:jc w:val="both"/>
        <w:rPr>
          <w:rFonts w:ascii="Times New Roman" w:hAnsi="Times New Roman" w:cs="Times New Roman"/>
          <w:i/>
          <w:sz w:val="28"/>
          <w:szCs w:val="28"/>
          <w:lang w:eastAsia="ru-RU"/>
        </w:rPr>
      </w:pPr>
      <w:r w:rsidRPr="007139CA">
        <w:rPr>
          <w:rFonts w:ascii="Times New Roman" w:hAnsi="Times New Roman" w:cs="Times New Roman"/>
          <w:i/>
          <w:sz w:val="28"/>
          <w:szCs w:val="28"/>
          <w:lang w:eastAsia="ru-RU"/>
        </w:rPr>
        <w:t>Этот пальчик самый сильный, самый толстый и большой.</w:t>
      </w:r>
    </w:p>
    <w:p w:rsidR="004755B7" w:rsidRPr="007139CA" w:rsidRDefault="004755B7" w:rsidP="004755B7">
      <w:pPr>
        <w:pStyle w:val="a3"/>
        <w:jc w:val="both"/>
        <w:rPr>
          <w:rFonts w:ascii="Times New Roman" w:hAnsi="Times New Roman" w:cs="Times New Roman"/>
          <w:i/>
          <w:sz w:val="28"/>
          <w:szCs w:val="28"/>
          <w:lang w:eastAsia="ru-RU"/>
        </w:rPr>
      </w:pPr>
      <w:r w:rsidRPr="007139CA">
        <w:rPr>
          <w:rFonts w:ascii="Times New Roman" w:hAnsi="Times New Roman" w:cs="Times New Roman"/>
          <w:i/>
          <w:sz w:val="28"/>
          <w:szCs w:val="28"/>
          <w:lang w:eastAsia="ru-RU"/>
        </w:rPr>
        <w:t>Этот пальчик для того, чтоб показывать его.</w:t>
      </w:r>
    </w:p>
    <w:p w:rsidR="004755B7" w:rsidRPr="007139CA" w:rsidRDefault="004755B7" w:rsidP="004755B7">
      <w:pPr>
        <w:pStyle w:val="a3"/>
        <w:jc w:val="both"/>
        <w:rPr>
          <w:rFonts w:ascii="Times New Roman" w:hAnsi="Times New Roman" w:cs="Times New Roman"/>
          <w:i/>
          <w:sz w:val="28"/>
          <w:szCs w:val="28"/>
          <w:lang w:eastAsia="ru-RU"/>
        </w:rPr>
      </w:pPr>
      <w:r w:rsidRPr="007139CA">
        <w:rPr>
          <w:rFonts w:ascii="Times New Roman" w:hAnsi="Times New Roman" w:cs="Times New Roman"/>
          <w:i/>
          <w:sz w:val="28"/>
          <w:szCs w:val="28"/>
          <w:lang w:eastAsia="ru-RU"/>
        </w:rPr>
        <w:t>Этот пальчик самый длинный и стоит он в середине.</w:t>
      </w:r>
    </w:p>
    <w:p w:rsidR="004755B7" w:rsidRPr="007139CA" w:rsidRDefault="004755B7" w:rsidP="004755B7">
      <w:pPr>
        <w:pStyle w:val="a3"/>
        <w:jc w:val="both"/>
        <w:rPr>
          <w:rFonts w:ascii="Times New Roman" w:hAnsi="Times New Roman" w:cs="Times New Roman"/>
          <w:i/>
          <w:sz w:val="28"/>
          <w:szCs w:val="28"/>
          <w:lang w:eastAsia="ru-RU"/>
        </w:rPr>
      </w:pPr>
      <w:r w:rsidRPr="007139CA">
        <w:rPr>
          <w:rFonts w:ascii="Times New Roman" w:hAnsi="Times New Roman" w:cs="Times New Roman"/>
          <w:i/>
          <w:sz w:val="28"/>
          <w:szCs w:val="28"/>
          <w:lang w:eastAsia="ru-RU"/>
        </w:rPr>
        <w:t>Этот пальчик безымянный, он избалованный самый.</w:t>
      </w:r>
    </w:p>
    <w:p w:rsidR="004755B7" w:rsidRDefault="004755B7" w:rsidP="004755B7">
      <w:pPr>
        <w:pStyle w:val="a3"/>
        <w:jc w:val="both"/>
        <w:rPr>
          <w:rFonts w:ascii="Times New Roman" w:hAnsi="Times New Roman" w:cs="Times New Roman"/>
          <w:i/>
          <w:sz w:val="28"/>
          <w:szCs w:val="28"/>
          <w:lang w:eastAsia="ru-RU"/>
        </w:rPr>
      </w:pPr>
      <w:r w:rsidRPr="007139CA">
        <w:rPr>
          <w:rFonts w:ascii="Times New Roman" w:hAnsi="Times New Roman" w:cs="Times New Roman"/>
          <w:i/>
          <w:sz w:val="28"/>
          <w:szCs w:val="28"/>
          <w:lang w:eastAsia="ru-RU"/>
        </w:rPr>
        <w:t>А мизинчик, хоть и мал, очень ловок и удал.</w:t>
      </w:r>
    </w:p>
    <w:p w:rsidR="00B0619B" w:rsidRDefault="00B0619B" w:rsidP="004755B7">
      <w:pPr>
        <w:pStyle w:val="a3"/>
        <w:jc w:val="both"/>
        <w:rPr>
          <w:rFonts w:ascii="Times New Roman" w:hAnsi="Times New Roman" w:cs="Times New Roman"/>
          <w:i/>
          <w:sz w:val="28"/>
          <w:szCs w:val="28"/>
          <w:lang w:eastAsia="ru-RU"/>
        </w:rPr>
      </w:pPr>
    </w:p>
    <w:p w:rsidR="00B0619B" w:rsidRPr="00B0619B" w:rsidRDefault="00B0619B" w:rsidP="004755B7">
      <w:pPr>
        <w:pStyle w:val="a3"/>
        <w:jc w:val="both"/>
        <w:rPr>
          <w:rFonts w:ascii="Times New Roman" w:hAnsi="Times New Roman" w:cs="Times New Roman"/>
          <w:b/>
          <w:sz w:val="28"/>
          <w:szCs w:val="28"/>
          <w:lang w:eastAsia="ru-RU"/>
        </w:rPr>
      </w:pPr>
      <w:r w:rsidRPr="00B0619B">
        <w:rPr>
          <w:rFonts w:ascii="Times New Roman" w:hAnsi="Times New Roman" w:cs="Times New Roman"/>
          <w:b/>
          <w:sz w:val="28"/>
          <w:szCs w:val="28"/>
          <w:lang w:eastAsia="ru-RU"/>
        </w:rPr>
        <w:t>Третья нетрадиционная технология – это Аурикулотерапия.</w:t>
      </w:r>
    </w:p>
    <w:p w:rsidR="00B0619B" w:rsidRPr="00B0619B" w:rsidRDefault="00B0619B" w:rsidP="00B0619B">
      <w:pPr>
        <w:pStyle w:val="a3"/>
        <w:jc w:val="both"/>
        <w:rPr>
          <w:rFonts w:ascii="Times New Roman" w:hAnsi="Times New Roman" w:cs="Times New Roman"/>
          <w:color w:val="181818"/>
          <w:sz w:val="28"/>
          <w:szCs w:val="28"/>
          <w:lang w:eastAsia="ru-RU"/>
        </w:rPr>
      </w:pPr>
      <w:r w:rsidRPr="00B0619B">
        <w:rPr>
          <w:rFonts w:ascii="Times New Roman" w:hAnsi="Times New Roman" w:cs="Times New Roman"/>
          <w:sz w:val="28"/>
          <w:szCs w:val="28"/>
          <w:lang w:eastAsia="ru-RU"/>
        </w:rPr>
        <w:t>Аурикулотерапия – это система лечебного воздействия на точки ушной раковины, которые проецируют все органы и системы человеческого организма</w:t>
      </w:r>
      <w:r>
        <w:rPr>
          <w:rFonts w:ascii="Times New Roman" w:hAnsi="Times New Roman" w:cs="Times New Roman"/>
          <w:sz w:val="28"/>
          <w:szCs w:val="28"/>
          <w:lang w:eastAsia="ru-RU"/>
        </w:rPr>
        <w:t>.</w:t>
      </w:r>
      <w:r w:rsidRPr="00B0619B">
        <w:rPr>
          <w:rFonts w:ascii="Times New Roman" w:hAnsi="Times New Roman" w:cs="Times New Roman"/>
          <w:sz w:val="28"/>
          <w:szCs w:val="28"/>
          <w:lang w:eastAsia="ru-RU"/>
        </w:rPr>
        <w:t xml:space="preserve">  Воздействие осуществляется путём массажа ушной раковины (надавливание, растирание) до лёгкого покраснения и появления чувства тепла.   Перед массажем потрите руки. Это оживит циркуляцию крови в ваших руках и согреет их. На ушных раковинах много биологически активных точек. Их массаж быстро мобилизует силы организма. В результате можно </w:t>
      </w:r>
      <w:r w:rsidRPr="00B0619B">
        <w:rPr>
          <w:rFonts w:ascii="Times New Roman" w:hAnsi="Times New Roman" w:cs="Times New Roman"/>
          <w:sz w:val="28"/>
          <w:szCs w:val="28"/>
          <w:lang w:eastAsia="ru-RU"/>
        </w:rPr>
        <w:lastRenderedPageBreak/>
        <w:t>моментально поднять общий тонус нервной системы, снять утомление, "пробудить" к работе все внутренние резервы.</w:t>
      </w:r>
    </w:p>
    <w:p w:rsidR="00B0619B" w:rsidRPr="00B0619B" w:rsidRDefault="00B0619B" w:rsidP="00B0619B">
      <w:pPr>
        <w:pStyle w:val="a3"/>
        <w:jc w:val="both"/>
        <w:rPr>
          <w:rFonts w:ascii="Times New Roman" w:hAnsi="Times New Roman" w:cs="Times New Roman"/>
          <w:color w:val="181818"/>
          <w:sz w:val="28"/>
          <w:szCs w:val="28"/>
          <w:lang w:eastAsia="ru-RU"/>
        </w:rPr>
      </w:pPr>
      <w:r w:rsidRPr="00B0619B">
        <w:rPr>
          <w:rFonts w:ascii="Times New Roman" w:hAnsi="Times New Roman" w:cs="Times New Roman"/>
          <w:i/>
          <w:iCs/>
          <w:sz w:val="28"/>
          <w:szCs w:val="28"/>
          <w:u w:val="single"/>
          <w:lang w:eastAsia="ru-RU"/>
        </w:rPr>
        <w:t>Принципы тонизирующего массажа:</w:t>
      </w:r>
    </w:p>
    <w:p w:rsidR="00B0619B" w:rsidRPr="00B0619B" w:rsidRDefault="00B0619B" w:rsidP="00B0619B">
      <w:pPr>
        <w:pStyle w:val="a3"/>
        <w:jc w:val="both"/>
        <w:rPr>
          <w:rFonts w:ascii="Times New Roman" w:hAnsi="Times New Roman" w:cs="Times New Roman"/>
          <w:color w:val="181818"/>
          <w:sz w:val="28"/>
          <w:szCs w:val="28"/>
          <w:lang w:eastAsia="ru-RU"/>
        </w:rPr>
      </w:pPr>
      <w:r w:rsidRPr="00B0619B">
        <w:rPr>
          <w:rFonts w:ascii="Times New Roman" w:hAnsi="Times New Roman" w:cs="Times New Roman"/>
          <w:sz w:val="28"/>
          <w:szCs w:val="28"/>
          <w:lang w:eastAsia="ru-RU"/>
        </w:rPr>
        <w:t>Массировать необходимо оба уха - поочередно одной рукой или одновременно двумя руками.</w:t>
      </w:r>
    </w:p>
    <w:p w:rsidR="00B0619B" w:rsidRPr="00B0619B" w:rsidRDefault="00B0619B" w:rsidP="00B0619B">
      <w:pPr>
        <w:pStyle w:val="a3"/>
        <w:jc w:val="both"/>
        <w:rPr>
          <w:rFonts w:ascii="Times New Roman" w:hAnsi="Times New Roman" w:cs="Times New Roman"/>
          <w:color w:val="181818"/>
          <w:sz w:val="28"/>
          <w:szCs w:val="28"/>
          <w:lang w:eastAsia="ru-RU"/>
        </w:rPr>
      </w:pPr>
      <w:r w:rsidRPr="00B0619B">
        <w:rPr>
          <w:rFonts w:ascii="Times New Roman" w:hAnsi="Times New Roman" w:cs="Times New Roman"/>
          <w:sz w:val="28"/>
          <w:szCs w:val="28"/>
          <w:lang w:eastAsia="ru-RU"/>
        </w:rPr>
        <w:t>  Массаж проводится только теплыми, разогретыми руками.</w:t>
      </w:r>
    </w:p>
    <w:p w:rsidR="00B0619B" w:rsidRPr="00B0619B" w:rsidRDefault="00B0619B" w:rsidP="00B0619B">
      <w:pPr>
        <w:pStyle w:val="a3"/>
        <w:jc w:val="both"/>
        <w:rPr>
          <w:rFonts w:ascii="Times New Roman" w:hAnsi="Times New Roman" w:cs="Times New Roman"/>
          <w:color w:val="181818"/>
          <w:sz w:val="28"/>
          <w:szCs w:val="28"/>
          <w:lang w:eastAsia="ru-RU"/>
        </w:rPr>
      </w:pPr>
      <w:r w:rsidRPr="00B0619B">
        <w:rPr>
          <w:rFonts w:ascii="Times New Roman" w:hAnsi="Times New Roman" w:cs="Times New Roman"/>
          <w:sz w:val="28"/>
          <w:szCs w:val="28"/>
          <w:lang w:eastAsia="ru-RU"/>
        </w:rPr>
        <w:t>Во время массажа необходимо принять удобную, комфортную позу, расслабить мышцы, успокоиться, не отвлекаться и не разговаривать.</w:t>
      </w:r>
    </w:p>
    <w:p w:rsidR="00B0619B" w:rsidRPr="00B0619B" w:rsidRDefault="00B0619B" w:rsidP="00B0619B">
      <w:pPr>
        <w:pStyle w:val="a3"/>
        <w:jc w:val="both"/>
        <w:rPr>
          <w:rFonts w:ascii="Times New Roman" w:hAnsi="Times New Roman" w:cs="Times New Roman"/>
          <w:color w:val="181818"/>
          <w:sz w:val="28"/>
          <w:szCs w:val="28"/>
          <w:lang w:eastAsia="ru-RU"/>
        </w:rPr>
      </w:pPr>
      <w:r w:rsidRPr="00B0619B">
        <w:rPr>
          <w:rFonts w:ascii="Times New Roman" w:hAnsi="Times New Roman" w:cs="Times New Roman"/>
          <w:sz w:val="28"/>
          <w:szCs w:val="28"/>
          <w:lang w:eastAsia="ru-RU"/>
        </w:rPr>
        <w:t>  Самый распространенный - обычный самомассаж пальцами.</w:t>
      </w:r>
    </w:p>
    <w:p w:rsidR="00B0619B" w:rsidRPr="00B0619B" w:rsidRDefault="00B0619B" w:rsidP="00B0619B">
      <w:pPr>
        <w:pStyle w:val="a3"/>
        <w:jc w:val="both"/>
        <w:rPr>
          <w:rFonts w:ascii="Times New Roman" w:hAnsi="Times New Roman" w:cs="Times New Roman"/>
          <w:color w:val="181818"/>
          <w:sz w:val="28"/>
          <w:szCs w:val="28"/>
          <w:lang w:eastAsia="ru-RU"/>
        </w:rPr>
      </w:pPr>
      <w:r w:rsidRPr="00B0619B">
        <w:rPr>
          <w:rFonts w:ascii="Times New Roman" w:hAnsi="Times New Roman" w:cs="Times New Roman"/>
          <w:sz w:val="28"/>
          <w:szCs w:val="28"/>
          <w:lang w:eastAsia="ru-RU"/>
        </w:rPr>
        <w:t>Центральные точки ушей обычно массируются подушечками указательных пальцев, при массаже мочек в работу включаются все пальцы, верх ушей удобнее массировать большими пальцами.</w:t>
      </w:r>
    </w:p>
    <w:p w:rsidR="00B0619B" w:rsidRPr="00B0619B" w:rsidRDefault="00B0619B" w:rsidP="00B0619B">
      <w:pPr>
        <w:pStyle w:val="a3"/>
        <w:jc w:val="both"/>
        <w:rPr>
          <w:rFonts w:ascii="Times New Roman" w:hAnsi="Times New Roman" w:cs="Times New Roman"/>
          <w:color w:val="181818"/>
          <w:sz w:val="28"/>
          <w:szCs w:val="28"/>
          <w:lang w:eastAsia="ru-RU"/>
        </w:rPr>
      </w:pPr>
      <w:r w:rsidRPr="00B0619B">
        <w:rPr>
          <w:rFonts w:ascii="Times New Roman" w:hAnsi="Times New Roman" w:cs="Times New Roman"/>
          <w:i/>
          <w:iCs/>
          <w:sz w:val="28"/>
          <w:szCs w:val="28"/>
          <w:lang w:eastAsia="ru-RU"/>
        </w:rPr>
        <w:t>    Движения по часовой стрелке "пробуждают" и активизируют мозг.</w:t>
      </w:r>
    </w:p>
    <w:p w:rsidR="00B0619B" w:rsidRPr="00B0619B" w:rsidRDefault="00B0619B" w:rsidP="00B0619B">
      <w:pPr>
        <w:pStyle w:val="a3"/>
        <w:jc w:val="both"/>
        <w:rPr>
          <w:rFonts w:ascii="Times New Roman" w:hAnsi="Times New Roman" w:cs="Times New Roman"/>
          <w:color w:val="181818"/>
          <w:sz w:val="28"/>
          <w:szCs w:val="28"/>
          <w:lang w:eastAsia="ru-RU"/>
        </w:rPr>
      </w:pPr>
      <w:r w:rsidRPr="00B0619B">
        <w:rPr>
          <w:rFonts w:ascii="Times New Roman" w:hAnsi="Times New Roman" w:cs="Times New Roman"/>
          <w:i/>
          <w:iCs/>
          <w:sz w:val="28"/>
          <w:szCs w:val="28"/>
          <w:lang w:eastAsia="ru-RU"/>
        </w:rPr>
        <w:t>В противоположном направлении - успокаивают и умиротворяют.</w:t>
      </w:r>
    </w:p>
    <w:p w:rsidR="00B0619B" w:rsidRPr="00B0619B" w:rsidRDefault="00B0619B" w:rsidP="00B0619B">
      <w:pPr>
        <w:pStyle w:val="a3"/>
        <w:jc w:val="both"/>
        <w:rPr>
          <w:rFonts w:ascii="Times New Roman" w:hAnsi="Times New Roman" w:cs="Times New Roman"/>
          <w:color w:val="181818"/>
          <w:sz w:val="28"/>
          <w:szCs w:val="28"/>
          <w:lang w:eastAsia="ru-RU"/>
        </w:rPr>
      </w:pPr>
      <w:r w:rsidRPr="00B0619B">
        <w:rPr>
          <w:rFonts w:ascii="Times New Roman" w:hAnsi="Times New Roman" w:cs="Times New Roman"/>
          <w:sz w:val="28"/>
          <w:szCs w:val="28"/>
          <w:lang w:eastAsia="ru-RU"/>
        </w:rPr>
        <w:t>Поэтому утренний массаж производится круговыми движениями вправо, перед сном движения должны быть направлены против часовой стрелки.</w:t>
      </w:r>
    </w:p>
    <w:p w:rsidR="00B0619B" w:rsidRPr="00B0619B" w:rsidRDefault="00B0619B" w:rsidP="00B0619B">
      <w:pPr>
        <w:pStyle w:val="a3"/>
        <w:jc w:val="both"/>
        <w:rPr>
          <w:rFonts w:ascii="Times New Roman" w:hAnsi="Times New Roman" w:cs="Times New Roman"/>
          <w:color w:val="181818"/>
          <w:sz w:val="28"/>
          <w:szCs w:val="28"/>
          <w:lang w:eastAsia="ru-RU"/>
        </w:rPr>
      </w:pPr>
      <w:r w:rsidRPr="00B0619B">
        <w:rPr>
          <w:rFonts w:ascii="Times New Roman" w:hAnsi="Times New Roman" w:cs="Times New Roman"/>
          <w:sz w:val="28"/>
          <w:szCs w:val="28"/>
          <w:lang w:eastAsia="ru-RU"/>
        </w:rPr>
        <w:t>Воздействуя на определенные зоны ушей, посылая сигналы ослабленным органам, возвращая им работоспособность, нельзя причинять сильные болевые ощущения.  Даже глубокое надавливание не должно быть грубым и резким.</w:t>
      </w:r>
    </w:p>
    <w:p w:rsidR="00B0619B" w:rsidRPr="00B0619B" w:rsidRDefault="00B0619B" w:rsidP="00B0619B">
      <w:pPr>
        <w:pStyle w:val="a3"/>
        <w:jc w:val="both"/>
        <w:rPr>
          <w:rFonts w:ascii="Times New Roman" w:hAnsi="Times New Roman" w:cs="Times New Roman"/>
          <w:color w:val="181818"/>
          <w:sz w:val="28"/>
          <w:szCs w:val="28"/>
          <w:lang w:eastAsia="ru-RU"/>
        </w:rPr>
      </w:pPr>
      <w:r w:rsidRPr="00B0619B">
        <w:rPr>
          <w:rFonts w:ascii="Times New Roman" w:hAnsi="Times New Roman" w:cs="Times New Roman"/>
          <w:i/>
          <w:iCs/>
          <w:sz w:val="28"/>
          <w:szCs w:val="28"/>
          <w:lang w:eastAsia="ru-RU"/>
        </w:rPr>
        <w:t>     Массаж должен продолжаться не менее минуты.</w:t>
      </w:r>
    </w:p>
    <w:p w:rsidR="00B0619B" w:rsidRPr="00B0619B" w:rsidRDefault="00B0619B" w:rsidP="00B0619B">
      <w:pPr>
        <w:pStyle w:val="a3"/>
        <w:jc w:val="both"/>
        <w:rPr>
          <w:rFonts w:ascii="Times New Roman" w:hAnsi="Times New Roman" w:cs="Times New Roman"/>
          <w:color w:val="181818"/>
          <w:sz w:val="28"/>
          <w:szCs w:val="28"/>
          <w:lang w:eastAsia="ru-RU"/>
        </w:rPr>
      </w:pPr>
      <w:r w:rsidRPr="00B0619B">
        <w:rPr>
          <w:rFonts w:ascii="Times New Roman" w:hAnsi="Times New Roman" w:cs="Times New Roman"/>
          <w:sz w:val="28"/>
          <w:szCs w:val="28"/>
          <w:lang w:eastAsia="ru-RU"/>
        </w:rPr>
        <w:t>Если вас одолевает усталость, вы чувствуете себя сонно и вяло, то нужно начать массировать мочки ушей и козелки.</w:t>
      </w:r>
    </w:p>
    <w:p w:rsidR="00B0619B" w:rsidRPr="00B0619B" w:rsidRDefault="00B0619B" w:rsidP="00B0619B">
      <w:pPr>
        <w:pStyle w:val="a3"/>
        <w:jc w:val="both"/>
        <w:rPr>
          <w:rFonts w:ascii="Times New Roman" w:hAnsi="Times New Roman" w:cs="Times New Roman"/>
          <w:color w:val="181818"/>
          <w:sz w:val="28"/>
          <w:szCs w:val="28"/>
          <w:lang w:eastAsia="ru-RU"/>
        </w:rPr>
      </w:pPr>
      <w:r w:rsidRPr="00B0619B">
        <w:rPr>
          <w:rFonts w:ascii="Times New Roman" w:hAnsi="Times New Roman" w:cs="Times New Roman"/>
          <w:sz w:val="28"/>
          <w:szCs w:val="28"/>
          <w:lang w:eastAsia="ru-RU"/>
        </w:rPr>
        <w:t>Профилактический гармонизирующий массаж - растирание по всей площади ушных раковин. Тридцать раз по часовой стрелке, столько же - в противоположном направлении.</w:t>
      </w:r>
    </w:p>
    <w:p w:rsidR="00B0619B" w:rsidRDefault="00B0619B" w:rsidP="00B0619B">
      <w:pPr>
        <w:pStyle w:val="a3"/>
        <w:jc w:val="both"/>
        <w:rPr>
          <w:rFonts w:ascii="Times New Roman" w:hAnsi="Times New Roman" w:cs="Times New Roman"/>
          <w:i/>
          <w:iCs/>
          <w:sz w:val="28"/>
          <w:szCs w:val="28"/>
          <w:lang w:eastAsia="ru-RU"/>
        </w:rPr>
      </w:pPr>
      <w:r w:rsidRPr="00B0619B">
        <w:rPr>
          <w:rFonts w:ascii="Times New Roman" w:hAnsi="Times New Roman" w:cs="Times New Roman"/>
          <w:i/>
          <w:iCs/>
          <w:sz w:val="28"/>
          <w:szCs w:val="28"/>
          <w:lang w:eastAsia="ru-RU"/>
        </w:rPr>
        <w:t>Если точка найдена неверно, то ее массаж никогда не нанесет вреда. Просто он становится малоэффективным. Еще один нюанс - массаж ушей не может поднять тонус организма выше нормы. Он как бы приводит все функции в оптимальное состояние.</w:t>
      </w:r>
    </w:p>
    <w:p w:rsidR="00994CDC" w:rsidRDefault="00994CDC" w:rsidP="00B0619B">
      <w:pPr>
        <w:pStyle w:val="a3"/>
        <w:jc w:val="both"/>
        <w:rPr>
          <w:rFonts w:ascii="Times New Roman" w:hAnsi="Times New Roman" w:cs="Times New Roman"/>
          <w:i/>
          <w:iCs/>
          <w:sz w:val="28"/>
          <w:szCs w:val="28"/>
          <w:lang w:eastAsia="ru-RU"/>
        </w:rPr>
      </w:pPr>
    </w:p>
    <w:p w:rsidR="00994CDC" w:rsidRDefault="00994CDC" w:rsidP="00B0619B">
      <w:pPr>
        <w:pStyle w:val="a3"/>
        <w:jc w:val="both"/>
        <w:rPr>
          <w:rFonts w:ascii="Times New Roman" w:hAnsi="Times New Roman" w:cs="Times New Roman"/>
          <w:i/>
          <w:iCs/>
          <w:sz w:val="28"/>
          <w:szCs w:val="28"/>
          <w:lang w:eastAsia="ru-RU"/>
        </w:rPr>
      </w:pPr>
    </w:p>
    <w:p w:rsidR="00994CDC" w:rsidRDefault="00994CDC" w:rsidP="00994CDC">
      <w:pPr>
        <w:pStyle w:val="a3"/>
        <w:jc w:val="both"/>
        <w:rPr>
          <w:rFonts w:ascii="Times New Roman" w:hAnsi="Times New Roman" w:cs="Times New Roman"/>
          <w:sz w:val="28"/>
          <w:szCs w:val="28"/>
          <w:u w:val="single"/>
          <w:lang w:eastAsia="ru-RU"/>
        </w:rPr>
      </w:pPr>
    </w:p>
    <w:p w:rsidR="00994CDC" w:rsidRDefault="00994CDC" w:rsidP="00994CDC">
      <w:pPr>
        <w:pStyle w:val="a3"/>
        <w:jc w:val="both"/>
        <w:rPr>
          <w:rFonts w:ascii="Times New Roman" w:hAnsi="Times New Roman" w:cs="Times New Roman"/>
          <w:sz w:val="28"/>
          <w:szCs w:val="28"/>
          <w:lang w:eastAsia="ru-RU"/>
        </w:rPr>
      </w:pPr>
      <w:r>
        <w:rPr>
          <w:rFonts w:ascii="Times New Roman" w:hAnsi="Times New Roman" w:cs="Times New Roman"/>
          <w:sz w:val="28"/>
          <w:szCs w:val="28"/>
          <w:shd w:val="clear" w:color="auto" w:fill="FFFFFF"/>
          <w:lang w:eastAsia="ru-RU"/>
        </w:rPr>
        <w:t xml:space="preserve"> </w:t>
      </w:r>
      <w:r w:rsidRPr="00994CDC">
        <w:rPr>
          <w:rFonts w:ascii="Times New Roman" w:hAnsi="Times New Roman" w:cs="Times New Roman"/>
          <w:b/>
          <w:sz w:val="28"/>
          <w:szCs w:val="28"/>
          <w:shd w:val="clear" w:color="auto" w:fill="FFFFFF"/>
          <w:lang w:eastAsia="ru-RU"/>
        </w:rPr>
        <w:t>Четвертая нетрадиционная технология</w:t>
      </w:r>
      <w:r>
        <w:rPr>
          <w:rFonts w:ascii="Times New Roman" w:hAnsi="Times New Roman" w:cs="Times New Roman"/>
          <w:sz w:val="28"/>
          <w:szCs w:val="28"/>
          <w:shd w:val="clear" w:color="auto" w:fill="FFFFFF"/>
          <w:lang w:eastAsia="ru-RU"/>
        </w:rPr>
        <w:t xml:space="preserve"> – </w:t>
      </w:r>
      <w:r w:rsidRPr="00433AEA">
        <w:rPr>
          <w:rFonts w:ascii="Times New Roman" w:hAnsi="Times New Roman" w:cs="Times New Roman"/>
          <w:b/>
          <w:bCs/>
          <w:sz w:val="28"/>
          <w:szCs w:val="28"/>
          <w:u w:val="single"/>
          <w:lang w:eastAsia="ru-RU"/>
        </w:rPr>
        <w:t>ПАЛЬМИНГ</w:t>
      </w:r>
      <w:r>
        <w:rPr>
          <w:rFonts w:ascii="Times New Roman" w:hAnsi="Times New Roman" w:cs="Times New Roman"/>
          <w:b/>
          <w:bCs/>
          <w:sz w:val="28"/>
          <w:szCs w:val="28"/>
          <w:u w:val="single"/>
          <w:lang w:eastAsia="ru-RU"/>
        </w:rPr>
        <w:t>.</w:t>
      </w:r>
      <w:r>
        <w:rPr>
          <w:rFonts w:ascii="Times New Roman" w:hAnsi="Times New Roman" w:cs="Times New Roman"/>
          <w:sz w:val="28"/>
          <w:szCs w:val="28"/>
          <w:lang w:eastAsia="ru-RU"/>
        </w:rPr>
        <w:t> </w:t>
      </w:r>
    </w:p>
    <w:p w:rsidR="00994CDC" w:rsidRPr="00433AEA" w:rsidRDefault="00994CDC" w:rsidP="00994CDC">
      <w:pPr>
        <w:pStyle w:val="a3"/>
        <w:jc w:val="both"/>
        <w:rPr>
          <w:rFonts w:ascii="Times New Roman" w:hAnsi="Times New Roman" w:cs="Times New Roman"/>
          <w:color w:val="181818"/>
          <w:sz w:val="28"/>
          <w:szCs w:val="28"/>
          <w:lang w:eastAsia="ru-RU"/>
        </w:rPr>
      </w:pPr>
      <w:r>
        <w:rPr>
          <w:rFonts w:ascii="Times New Roman" w:hAnsi="Times New Roman" w:cs="Times New Roman"/>
          <w:sz w:val="28"/>
          <w:szCs w:val="28"/>
          <w:lang w:eastAsia="ru-RU"/>
        </w:rPr>
        <w:t>Пальминг -</w:t>
      </w:r>
      <w:r w:rsidRPr="00433AEA">
        <w:rPr>
          <w:rFonts w:ascii="Times New Roman" w:hAnsi="Times New Roman" w:cs="Times New Roman"/>
          <w:sz w:val="28"/>
          <w:szCs w:val="28"/>
          <w:lang w:eastAsia="ru-RU"/>
        </w:rPr>
        <w:t xml:space="preserve"> это упражнение на расслабление глаз. Оно является   очень древним и принадлежит йогам.  </w:t>
      </w:r>
    </w:p>
    <w:p w:rsidR="00994CDC" w:rsidRPr="00433AEA" w:rsidRDefault="00994CDC" w:rsidP="00994CDC">
      <w:pPr>
        <w:pStyle w:val="a3"/>
        <w:jc w:val="both"/>
        <w:rPr>
          <w:rFonts w:ascii="Times New Roman" w:hAnsi="Times New Roman" w:cs="Times New Roman"/>
          <w:color w:val="181818"/>
          <w:sz w:val="28"/>
          <w:szCs w:val="28"/>
          <w:lang w:eastAsia="ru-RU"/>
        </w:rPr>
      </w:pPr>
      <w:r w:rsidRPr="00433AEA">
        <w:rPr>
          <w:rFonts w:ascii="Times New Roman" w:hAnsi="Times New Roman" w:cs="Times New Roman"/>
          <w:b/>
          <w:bCs/>
          <w:sz w:val="28"/>
          <w:szCs w:val="28"/>
          <w:lang w:eastAsia="ru-RU"/>
        </w:rPr>
        <w:t> </w:t>
      </w:r>
    </w:p>
    <w:p w:rsidR="00994CDC" w:rsidRPr="00433AEA" w:rsidRDefault="00994CDC" w:rsidP="00994CDC">
      <w:pPr>
        <w:pStyle w:val="a3"/>
        <w:jc w:val="both"/>
        <w:rPr>
          <w:rFonts w:ascii="Times New Roman" w:hAnsi="Times New Roman" w:cs="Times New Roman"/>
          <w:color w:val="181818"/>
          <w:sz w:val="28"/>
          <w:szCs w:val="28"/>
          <w:lang w:eastAsia="ru-RU"/>
        </w:rPr>
      </w:pPr>
      <w:r w:rsidRPr="00433AEA">
        <w:rPr>
          <w:rFonts w:ascii="Times New Roman" w:hAnsi="Times New Roman" w:cs="Times New Roman"/>
          <w:sz w:val="28"/>
          <w:szCs w:val="28"/>
          <w:lang w:eastAsia="ru-RU"/>
        </w:rPr>
        <w:t>Палминг - пассивное расслабление. Когда закрываем глаза, мы способствуем некоторому их расслаблению и отдыху. Однако глаза, самой природой предназначенные для восприятия света, не могут полностью расслабиться, когда на них падает даже ничтожное количество его лучей.</w:t>
      </w:r>
    </w:p>
    <w:p w:rsidR="00994CDC" w:rsidRPr="00433AEA" w:rsidRDefault="00994CDC" w:rsidP="00994CDC">
      <w:pPr>
        <w:pStyle w:val="a3"/>
        <w:jc w:val="both"/>
        <w:rPr>
          <w:rFonts w:ascii="Times New Roman" w:hAnsi="Times New Roman" w:cs="Times New Roman"/>
          <w:color w:val="181818"/>
          <w:sz w:val="28"/>
          <w:szCs w:val="28"/>
          <w:lang w:eastAsia="ru-RU"/>
        </w:rPr>
      </w:pPr>
      <w:r w:rsidRPr="00433AEA">
        <w:rPr>
          <w:rFonts w:ascii="Times New Roman" w:hAnsi="Times New Roman" w:cs="Times New Roman"/>
          <w:sz w:val="28"/>
          <w:szCs w:val="28"/>
          <w:lang w:eastAsia="ru-RU"/>
        </w:rPr>
        <w:t>Упражнение, которое позволило добиться этого, было введено Бейтсом и называется «Пальминг».</w:t>
      </w:r>
    </w:p>
    <w:p w:rsidR="00994CDC" w:rsidRPr="00433AEA" w:rsidRDefault="00994CDC" w:rsidP="00994CDC">
      <w:pPr>
        <w:pStyle w:val="a3"/>
        <w:jc w:val="both"/>
        <w:rPr>
          <w:rFonts w:ascii="Times New Roman" w:hAnsi="Times New Roman" w:cs="Times New Roman"/>
          <w:color w:val="181818"/>
          <w:sz w:val="28"/>
          <w:szCs w:val="28"/>
          <w:lang w:eastAsia="ru-RU"/>
        </w:rPr>
      </w:pPr>
      <w:r w:rsidRPr="00433AEA">
        <w:rPr>
          <w:rFonts w:ascii="Times New Roman" w:hAnsi="Times New Roman" w:cs="Times New Roman"/>
          <w:sz w:val="28"/>
          <w:szCs w:val="28"/>
          <w:lang w:eastAsia="ru-RU"/>
        </w:rPr>
        <w:t xml:space="preserve">Выполняется сидя. Важно, чтобы шея и позвоночник были на одной линии, а ступни параллельно друг другу. </w:t>
      </w:r>
      <w:r w:rsidR="00D479DE">
        <w:rPr>
          <w:rFonts w:ascii="Times New Roman" w:hAnsi="Times New Roman" w:cs="Times New Roman"/>
          <w:sz w:val="28"/>
          <w:szCs w:val="28"/>
          <w:lang w:eastAsia="ru-RU"/>
        </w:rPr>
        <w:t>Нужно по</w:t>
      </w:r>
      <w:r w:rsidRPr="00433AEA">
        <w:rPr>
          <w:rFonts w:ascii="Times New Roman" w:hAnsi="Times New Roman" w:cs="Times New Roman"/>
          <w:sz w:val="28"/>
          <w:szCs w:val="28"/>
          <w:lang w:eastAsia="ru-RU"/>
        </w:rPr>
        <w:t xml:space="preserve">тереть ладони энергично. Закройте </w:t>
      </w:r>
      <w:r w:rsidRPr="00433AEA">
        <w:rPr>
          <w:rFonts w:ascii="Times New Roman" w:hAnsi="Times New Roman" w:cs="Times New Roman"/>
          <w:sz w:val="28"/>
          <w:szCs w:val="28"/>
          <w:lang w:eastAsia="ru-RU"/>
        </w:rPr>
        <w:lastRenderedPageBreak/>
        <w:t>глаза и прикройте их ладонями. При этом ладони складываются крест – накрест, чтобы основание мизинца одной руки легло на основание другой. Поднимите руки в таком положении и мягко опустите их вниз вдоль лица на переносицу, при этом место пересечения оснований мизинцев образует как бы дужку очков. Но на переносицу давить не надо. Пальцы сблизить так, чтобы свет не попадал на глаза, а центр ладони находился напротив глазного яблока. При выполнении упражнения добиваться, чтобы мышцы всего тела были расслаблены (локти поставить на стол). Второе условие – это психическое расслабление, степень которого определяется по интенсивности черного поля перед глазами. Не следует добиваться черноты пол</w:t>
      </w:r>
      <w:r w:rsidR="008F28F1">
        <w:rPr>
          <w:rFonts w:ascii="Times New Roman" w:hAnsi="Times New Roman" w:cs="Times New Roman"/>
          <w:sz w:val="28"/>
          <w:szCs w:val="28"/>
          <w:lang w:eastAsia="ru-RU"/>
        </w:rPr>
        <w:t>я путем приложения усилий, т. е</w:t>
      </w:r>
      <w:r w:rsidRPr="00433AEA">
        <w:rPr>
          <w:rFonts w:ascii="Times New Roman" w:hAnsi="Times New Roman" w:cs="Times New Roman"/>
          <w:sz w:val="28"/>
          <w:szCs w:val="28"/>
          <w:lang w:eastAsia="ru-RU"/>
        </w:rPr>
        <w:t>. пытаться обязательно разглядеть черное. Это приведет только к усилению напряжения и обратному эффекту. Чернота появляется автоматически, как только будет достигнута полная степень расслабления тела и психики.</w:t>
      </w:r>
    </w:p>
    <w:p w:rsidR="00994CDC" w:rsidRPr="00433AEA" w:rsidRDefault="00994CDC" w:rsidP="00994CDC">
      <w:pPr>
        <w:pStyle w:val="a3"/>
        <w:jc w:val="both"/>
        <w:rPr>
          <w:rFonts w:ascii="Times New Roman" w:hAnsi="Times New Roman" w:cs="Times New Roman"/>
          <w:color w:val="181818"/>
          <w:sz w:val="28"/>
          <w:szCs w:val="28"/>
          <w:lang w:eastAsia="ru-RU"/>
        </w:rPr>
      </w:pPr>
      <w:r w:rsidRPr="00433AEA">
        <w:rPr>
          <w:rFonts w:ascii="Times New Roman" w:hAnsi="Times New Roman" w:cs="Times New Roman"/>
          <w:sz w:val="28"/>
          <w:szCs w:val="28"/>
          <w:lang w:eastAsia="ru-RU"/>
        </w:rPr>
        <w:t>Во время выполнения упражнения надо пытаться вспомнить что – нибудь приятное: красивые пейзажи, интересные случаи из жизни. Можно вспомнить ряд цветов – ярко-красный, желтый, голубой, лиловый.</w:t>
      </w:r>
    </w:p>
    <w:p w:rsidR="00994CDC" w:rsidRPr="00433AEA" w:rsidRDefault="00994CDC" w:rsidP="00994CDC">
      <w:pPr>
        <w:pStyle w:val="a3"/>
        <w:jc w:val="both"/>
        <w:rPr>
          <w:rFonts w:ascii="Times New Roman" w:hAnsi="Times New Roman" w:cs="Times New Roman"/>
          <w:color w:val="181818"/>
          <w:sz w:val="28"/>
          <w:szCs w:val="28"/>
          <w:lang w:eastAsia="ru-RU"/>
        </w:rPr>
      </w:pPr>
      <w:r w:rsidRPr="00433AEA">
        <w:rPr>
          <w:rFonts w:ascii="Times New Roman" w:hAnsi="Times New Roman" w:cs="Times New Roman"/>
          <w:sz w:val="28"/>
          <w:szCs w:val="28"/>
          <w:lang w:eastAsia="ru-RU"/>
        </w:rPr>
        <w:t>При правильном выполнении этого упражнения достигается физическое и психическое расслабление, повышается острота зрения.</w:t>
      </w:r>
    </w:p>
    <w:p w:rsidR="00994CDC" w:rsidRPr="00433AEA" w:rsidRDefault="00994CDC" w:rsidP="00994CDC">
      <w:pPr>
        <w:pStyle w:val="a3"/>
        <w:jc w:val="both"/>
        <w:rPr>
          <w:rFonts w:ascii="Times New Roman" w:hAnsi="Times New Roman" w:cs="Times New Roman"/>
          <w:color w:val="181818"/>
          <w:sz w:val="28"/>
          <w:szCs w:val="28"/>
          <w:lang w:eastAsia="ru-RU"/>
        </w:rPr>
      </w:pPr>
      <w:r w:rsidRPr="00433AEA">
        <w:rPr>
          <w:rFonts w:ascii="Times New Roman" w:hAnsi="Times New Roman" w:cs="Times New Roman"/>
          <w:i/>
          <w:iCs/>
          <w:sz w:val="28"/>
          <w:szCs w:val="28"/>
          <w:lang w:eastAsia="ru-RU"/>
        </w:rPr>
        <w:t>Предлагается ряд упражнений, способствующие остроте зрения и снятия усталости глаз.</w:t>
      </w:r>
    </w:p>
    <w:p w:rsidR="00994CDC" w:rsidRPr="00433AEA" w:rsidRDefault="00994CDC" w:rsidP="00994CDC">
      <w:pPr>
        <w:pStyle w:val="a3"/>
        <w:jc w:val="both"/>
        <w:rPr>
          <w:rFonts w:ascii="Times New Roman" w:hAnsi="Times New Roman" w:cs="Times New Roman"/>
          <w:color w:val="181818"/>
          <w:sz w:val="28"/>
          <w:szCs w:val="28"/>
          <w:lang w:eastAsia="ru-RU"/>
        </w:rPr>
      </w:pPr>
      <w:r w:rsidRPr="00433AEA">
        <w:rPr>
          <w:rFonts w:ascii="Times New Roman" w:hAnsi="Times New Roman" w:cs="Times New Roman"/>
          <w:b/>
          <w:bCs/>
          <w:sz w:val="28"/>
          <w:szCs w:val="28"/>
          <w:lang w:eastAsia="ru-RU"/>
        </w:rPr>
        <w:t>Использование офтальмотренажера </w:t>
      </w:r>
      <w:r w:rsidRPr="00433AEA">
        <w:rPr>
          <w:rFonts w:ascii="Times New Roman" w:hAnsi="Times New Roman" w:cs="Times New Roman"/>
          <w:sz w:val="28"/>
          <w:szCs w:val="28"/>
          <w:lang w:eastAsia="ru-RU"/>
        </w:rPr>
        <w:t>(зрительная гимнастика) - которая снимает напряжение с глаз, способствует тренировке зрительно-моторной координации.</w:t>
      </w:r>
    </w:p>
    <w:p w:rsidR="00994CDC" w:rsidRPr="00433AEA" w:rsidRDefault="008F28F1" w:rsidP="00994CDC">
      <w:pPr>
        <w:pStyle w:val="a3"/>
        <w:numPr>
          <w:ilvl w:val="0"/>
          <w:numId w:val="1"/>
        </w:numPr>
        <w:jc w:val="both"/>
        <w:rPr>
          <w:rFonts w:ascii="Times New Roman" w:hAnsi="Times New Roman" w:cs="Times New Roman"/>
          <w:color w:val="181818"/>
          <w:sz w:val="28"/>
          <w:szCs w:val="28"/>
          <w:lang w:eastAsia="ru-RU"/>
        </w:rPr>
      </w:pPr>
      <w:r w:rsidRPr="00433AEA">
        <w:rPr>
          <w:rFonts w:ascii="Times New Roman" w:hAnsi="Times New Roman" w:cs="Times New Roman"/>
          <w:b/>
          <w:bCs/>
          <w:sz w:val="28"/>
          <w:szCs w:val="28"/>
          <w:lang w:eastAsia="ru-RU"/>
        </w:rPr>
        <w:t xml:space="preserve"> </w:t>
      </w:r>
      <w:r w:rsidR="00994CDC" w:rsidRPr="00433AEA">
        <w:rPr>
          <w:rFonts w:ascii="Times New Roman" w:hAnsi="Times New Roman" w:cs="Times New Roman"/>
          <w:b/>
          <w:bCs/>
          <w:sz w:val="28"/>
          <w:szCs w:val="28"/>
          <w:lang w:eastAsia="ru-RU"/>
        </w:rPr>
        <w:t>«Горизонтальная восьмерка».</w:t>
      </w:r>
    </w:p>
    <w:p w:rsidR="00994CDC" w:rsidRDefault="00994CDC" w:rsidP="00994CDC">
      <w:pPr>
        <w:pStyle w:val="a3"/>
        <w:jc w:val="both"/>
        <w:rPr>
          <w:rFonts w:ascii="Times New Roman" w:hAnsi="Times New Roman" w:cs="Times New Roman"/>
          <w:sz w:val="28"/>
          <w:szCs w:val="28"/>
          <w:lang w:eastAsia="ru-RU"/>
        </w:rPr>
      </w:pPr>
      <w:r w:rsidRPr="00433AEA">
        <w:rPr>
          <w:rFonts w:ascii="Times New Roman" w:hAnsi="Times New Roman" w:cs="Times New Roman"/>
          <w:sz w:val="28"/>
          <w:szCs w:val="28"/>
          <w:lang w:eastAsia="ru-RU"/>
        </w:rPr>
        <w:t>Вытянуть перед собой правую руку на уровне глаз, пальцы сжать в кулак, оставив средний и указательный пальцы вытянутыми. Нарисовать в воздухе горизонтальную восьмерку как можно большего размера. Рисовать начинать с центра и следить глазами за кончиками пальцев, не поворачивая головы. Затем подключить язык, т.е. одновременно с глазами следить за движением пальцев, хорошо выдвинутым изо рта языком.</w:t>
      </w:r>
    </w:p>
    <w:p w:rsidR="008F28F1" w:rsidRPr="00433AEA" w:rsidRDefault="008F28F1" w:rsidP="008F28F1">
      <w:pPr>
        <w:pStyle w:val="a3"/>
        <w:numPr>
          <w:ilvl w:val="0"/>
          <w:numId w:val="1"/>
        </w:numPr>
        <w:jc w:val="both"/>
        <w:rPr>
          <w:rFonts w:ascii="Times New Roman" w:hAnsi="Times New Roman" w:cs="Times New Roman"/>
          <w:color w:val="181818"/>
          <w:sz w:val="28"/>
          <w:szCs w:val="28"/>
          <w:lang w:eastAsia="ru-RU"/>
        </w:rPr>
      </w:pPr>
      <w:r w:rsidRPr="00433AEA">
        <w:rPr>
          <w:rFonts w:ascii="Times New Roman" w:hAnsi="Times New Roman" w:cs="Times New Roman"/>
          <w:b/>
          <w:bCs/>
          <w:sz w:val="28"/>
          <w:szCs w:val="28"/>
          <w:lang w:eastAsia="ru-RU"/>
        </w:rPr>
        <w:t>«Глаз — путешественник».</w:t>
      </w:r>
    </w:p>
    <w:p w:rsidR="008F28F1" w:rsidRPr="00433AEA" w:rsidRDefault="008F28F1" w:rsidP="008F28F1">
      <w:pPr>
        <w:pStyle w:val="a3"/>
        <w:jc w:val="both"/>
        <w:rPr>
          <w:rFonts w:ascii="Times New Roman" w:hAnsi="Times New Roman" w:cs="Times New Roman"/>
          <w:color w:val="181818"/>
          <w:sz w:val="28"/>
          <w:szCs w:val="28"/>
          <w:lang w:eastAsia="ru-RU"/>
        </w:rPr>
      </w:pPr>
      <w:r w:rsidRPr="00433AEA">
        <w:rPr>
          <w:rFonts w:ascii="Times New Roman" w:hAnsi="Times New Roman" w:cs="Times New Roman"/>
          <w:sz w:val="28"/>
          <w:szCs w:val="28"/>
          <w:lang w:eastAsia="ru-RU"/>
        </w:rPr>
        <w:t>Развесить в разных углах и по стенам группы различные рисунки игрушек, животных и т.д. Исходное положение - стоя. Не поворачивая головы найти глазами тот или иной предмет названный взрослым.</w:t>
      </w:r>
    </w:p>
    <w:p w:rsidR="008F28F1" w:rsidRDefault="008F28F1" w:rsidP="00994CDC">
      <w:pPr>
        <w:pStyle w:val="a3"/>
        <w:jc w:val="both"/>
        <w:rPr>
          <w:rFonts w:ascii="Times New Roman" w:hAnsi="Times New Roman" w:cs="Times New Roman"/>
          <w:sz w:val="28"/>
          <w:szCs w:val="28"/>
          <w:lang w:eastAsia="ru-RU"/>
        </w:rPr>
      </w:pPr>
    </w:p>
    <w:p w:rsidR="00994CDC" w:rsidRPr="00B0619B" w:rsidRDefault="00994CDC" w:rsidP="00B0619B">
      <w:pPr>
        <w:pStyle w:val="a3"/>
        <w:jc w:val="both"/>
        <w:rPr>
          <w:rFonts w:ascii="Times New Roman" w:hAnsi="Times New Roman" w:cs="Times New Roman"/>
          <w:color w:val="181818"/>
          <w:sz w:val="28"/>
          <w:szCs w:val="28"/>
          <w:lang w:eastAsia="ru-RU"/>
        </w:rPr>
      </w:pPr>
    </w:p>
    <w:p w:rsidR="00B0619B" w:rsidRPr="007139CA" w:rsidRDefault="00B0619B" w:rsidP="004755B7">
      <w:pPr>
        <w:pStyle w:val="a3"/>
        <w:jc w:val="both"/>
        <w:rPr>
          <w:rFonts w:ascii="Times New Roman" w:hAnsi="Times New Roman" w:cs="Times New Roman"/>
          <w:i/>
          <w:sz w:val="28"/>
          <w:szCs w:val="28"/>
          <w:lang w:eastAsia="ru-RU"/>
        </w:rPr>
      </w:pPr>
    </w:p>
    <w:p w:rsidR="004755B7" w:rsidRPr="004755B7" w:rsidRDefault="004755B7" w:rsidP="004755B7">
      <w:pPr>
        <w:pStyle w:val="a3"/>
        <w:jc w:val="both"/>
        <w:rPr>
          <w:rFonts w:ascii="Times New Roman" w:hAnsi="Times New Roman" w:cs="Times New Roman"/>
          <w:sz w:val="28"/>
          <w:szCs w:val="28"/>
          <w:lang w:eastAsia="ru-RU"/>
        </w:rPr>
      </w:pPr>
    </w:p>
    <w:p w:rsidR="002904B0" w:rsidRPr="002904B0" w:rsidRDefault="002904B0" w:rsidP="002904B0">
      <w:pPr>
        <w:pStyle w:val="a3"/>
        <w:jc w:val="both"/>
        <w:rPr>
          <w:rFonts w:ascii="Times New Roman" w:hAnsi="Times New Roman" w:cs="Times New Roman"/>
          <w:sz w:val="28"/>
          <w:szCs w:val="28"/>
          <w:lang w:eastAsia="ru-RU"/>
        </w:rPr>
      </w:pPr>
    </w:p>
    <w:p w:rsidR="007139CA" w:rsidRPr="007139CA" w:rsidRDefault="007139CA" w:rsidP="008F28F1">
      <w:pPr>
        <w:pStyle w:val="a3"/>
        <w:jc w:val="center"/>
        <w:rPr>
          <w:rFonts w:ascii="Times New Roman" w:hAnsi="Times New Roman" w:cs="Times New Roman"/>
          <w:b/>
          <w:sz w:val="28"/>
          <w:szCs w:val="28"/>
          <w:lang w:eastAsia="ru-RU"/>
        </w:rPr>
      </w:pPr>
      <w:r w:rsidRPr="007139CA">
        <w:rPr>
          <w:rFonts w:ascii="Times New Roman" w:hAnsi="Times New Roman" w:cs="Times New Roman"/>
          <w:b/>
          <w:sz w:val="28"/>
          <w:szCs w:val="28"/>
          <w:lang w:eastAsia="ru-RU"/>
        </w:rPr>
        <w:t>Массаж органов артикуляции чайными ложками.</w:t>
      </w:r>
    </w:p>
    <w:p w:rsidR="007139CA" w:rsidRDefault="007139CA" w:rsidP="007139CA">
      <w:pPr>
        <w:pStyle w:val="a3"/>
        <w:jc w:val="both"/>
        <w:rPr>
          <w:rFonts w:ascii="Times New Roman" w:hAnsi="Times New Roman" w:cs="Times New Roman"/>
          <w:sz w:val="28"/>
          <w:szCs w:val="28"/>
          <w:lang w:eastAsia="ru-RU"/>
        </w:rPr>
      </w:pPr>
      <w:r w:rsidRPr="007139CA">
        <w:rPr>
          <w:rFonts w:ascii="Times New Roman" w:hAnsi="Times New Roman" w:cs="Times New Roman"/>
          <w:sz w:val="28"/>
          <w:szCs w:val="28"/>
          <w:lang w:eastAsia="ru-RU"/>
        </w:rPr>
        <w:t xml:space="preserve">Часто педагоги жалуются, что дети не желают выполнять артикуляционную гимнастику или выполняют её недостаточно эффективно. Я хочу познакомить вас с ещё одним игровым способом укрепления артикуляционной моторики, </w:t>
      </w:r>
      <w:r w:rsidRPr="007139CA">
        <w:rPr>
          <w:rFonts w:ascii="Times New Roman" w:hAnsi="Times New Roman" w:cs="Times New Roman"/>
          <w:sz w:val="28"/>
          <w:szCs w:val="28"/>
          <w:lang w:eastAsia="ru-RU"/>
        </w:rPr>
        <w:lastRenderedPageBreak/>
        <w:t>который можно использовать, как в детском саду, так и предложить родителям для использования в домашних условиях.</w:t>
      </w:r>
    </w:p>
    <w:p w:rsidR="007139CA" w:rsidRPr="007139CA" w:rsidRDefault="007139CA" w:rsidP="007139CA">
      <w:pPr>
        <w:pStyle w:val="a3"/>
        <w:jc w:val="both"/>
        <w:rPr>
          <w:rFonts w:ascii="Times New Roman" w:hAnsi="Times New Roman" w:cs="Times New Roman"/>
          <w:sz w:val="28"/>
          <w:szCs w:val="28"/>
          <w:lang w:eastAsia="ru-RU"/>
        </w:rPr>
      </w:pPr>
    </w:p>
    <w:p w:rsidR="007139CA" w:rsidRPr="007139CA" w:rsidRDefault="007139CA" w:rsidP="007139CA">
      <w:pPr>
        <w:pStyle w:val="a3"/>
        <w:jc w:val="both"/>
        <w:rPr>
          <w:rFonts w:ascii="Times New Roman" w:hAnsi="Times New Roman" w:cs="Times New Roman"/>
          <w:sz w:val="28"/>
          <w:szCs w:val="28"/>
          <w:lang w:eastAsia="ru-RU"/>
        </w:rPr>
      </w:pPr>
      <w:r w:rsidRPr="007139CA">
        <w:rPr>
          <w:rFonts w:ascii="Times New Roman" w:hAnsi="Times New Roman" w:cs="Times New Roman"/>
          <w:i/>
          <w:iCs/>
          <w:sz w:val="28"/>
          <w:szCs w:val="28"/>
          <w:bdr w:val="none" w:sz="0" w:space="0" w:color="auto" w:frame="1"/>
          <w:lang w:eastAsia="ru-RU"/>
        </w:rPr>
        <w:t>Упражнения с чайными ложками.</w:t>
      </w:r>
    </w:p>
    <w:p w:rsidR="007139CA" w:rsidRPr="007139CA" w:rsidRDefault="007139CA" w:rsidP="007139CA">
      <w:pPr>
        <w:pStyle w:val="a3"/>
        <w:jc w:val="both"/>
        <w:rPr>
          <w:rFonts w:ascii="Times New Roman" w:hAnsi="Times New Roman" w:cs="Times New Roman"/>
          <w:sz w:val="28"/>
          <w:szCs w:val="28"/>
          <w:lang w:eastAsia="ru-RU"/>
        </w:rPr>
      </w:pPr>
      <w:r w:rsidRPr="007139CA">
        <w:rPr>
          <w:rFonts w:ascii="Times New Roman" w:hAnsi="Times New Roman" w:cs="Times New Roman"/>
          <w:sz w:val="28"/>
          <w:szCs w:val="28"/>
          <w:lang w:eastAsia="ru-RU"/>
        </w:rPr>
        <w:t>1. Взять по чайной ложечке в правую и левую руку и совершать легкие похлопывающие движения по щекам снизу вверх и сверху вниз.</w:t>
      </w:r>
    </w:p>
    <w:p w:rsidR="007139CA" w:rsidRPr="007139CA" w:rsidRDefault="007139CA" w:rsidP="007139CA">
      <w:pPr>
        <w:pStyle w:val="a3"/>
        <w:jc w:val="both"/>
        <w:rPr>
          <w:rFonts w:ascii="Times New Roman" w:hAnsi="Times New Roman" w:cs="Times New Roman"/>
          <w:sz w:val="28"/>
          <w:szCs w:val="28"/>
          <w:lang w:eastAsia="ru-RU"/>
        </w:rPr>
      </w:pPr>
      <w:r w:rsidRPr="007139CA">
        <w:rPr>
          <w:rFonts w:ascii="Times New Roman" w:hAnsi="Times New Roman" w:cs="Times New Roman"/>
          <w:sz w:val="28"/>
          <w:szCs w:val="28"/>
          <w:lang w:eastAsia="ru-RU"/>
        </w:rPr>
        <w:t>2. Круговые движения чайными ложками по щекам (от носа к ушам и обратно).</w:t>
      </w:r>
    </w:p>
    <w:p w:rsidR="007139CA" w:rsidRPr="007139CA" w:rsidRDefault="007139CA" w:rsidP="007139CA">
      <w:pPr>
        <w:pStyle w:val="a3"/>
        <w:jc w:val="both"/>
        <w:rPr>
          <w:rFonts w:ascii="Times New Roman" w:hAnsi="Times New Roman" w:cs="Times New Roman"/>
          <w:sz w:val="28"/>
          <w:szCs w:val="28"/>
          <w:lang w:eastAsia="ru-RU"/>
        </w:rPr>
      </w:pPr>
      <w:r w:rsidRPr="007139CA">
        <w:rPr>
          <w:rFonts w:ascii="Times New Roman" w:hAnsi="Times New Roman" w:cs="Times New Roman"/>
          <w:sz w:val="28"/>
          <w:szCs w:val="28"/>
          <w:lang w:eastAsia="ru-RU"/>
        </w:rPr>
        <w:t>3. Похлопывание чайными ложками по щекам обеими руками одновременно от углов растянутого в улыбке рта к вискам и обратно.</w:t>
      </w:r>
    </w:p>
    <w:p w:rsidR="007139CA" w:rsidRPr="007139CA" w:rsidRDefault="007139CA" w:rsidP="007139CA">
      <w:pPr>
        <w:pStyle w:val="a3"/>
        <w:jc w:val="both"/>
        <w:rPr>
          <w:rFonts w:ascii="Times New Roman" w:hAnsi="Times New Roman" w:cs="Times New Roman"/>
          <w:sz w:val="28"/>
          <w:szCs w:val="28"/>
          <w:lang w:eastAsia="ru-RU"/>
        </w:rPr>
      </w:pPr>
      <w:r w:rsidRPr="007139CA">
        <w:rPr>
          <w:rFonts w:ascii="Times New Roman" w:hAnsi="Times New Roman" w:cs="Times New Roman"/>
          <w:sz w:val="28"/>
          <w:szCs w:val="28"/>
          <w:lang w:eastAsia="ru-RU"/>
        </w:rPr>
        <w:t>4. Ложку выпуклой стороной плотно прижать к губам, сложенным трубочкой. Совершать круговые движения по часовой стрелке и против часовой стрелки.</w:t>
      </w:r>
    </w:p>
    <w:p w:rsidR="007139CA" w:rsidRPr="007139CA" w:rsidRDefault="007139CA" w:rsidP="007139CA">
      <w:pPr>
        <w:pStyle w:val="a3"/>
        <w:jc w:val="both"/>
        <w:rPr>
          <w:rFonts w:ascii="Times New Roman" w:hAnsi="Times New Roman" w:cs="Times New Roman"/>
          <w:sz w:val="28"/>
          <w:szCs w:val="28"/>
          <w:lang w:eastAsia="ru-RU"/>
        </w:rPr>
      </w:pPr>
      <w:r w:rsidRPr="007139CA">
        <w:rPr>
          <w:rFonts w:ascii="Times New Roman" w:hAnsi="Times New Roman" w:cs="Times New Roman"/>
          <w:sz w:val="28"/>
          <w:szCs w:val="28"/>
          <w:lang w:eastAsia="ru-RU"/>
        </w:rPr>
        <w:t>5. Губы растянуть в улыбку. Выпуклой частью чайной ложки совершать круговые движения вокруг губ по часовой стрелке и против часовой стрелки.</w:t>
      </w:r>
    </w:p>
    <w:p w:rsidR="007139CA" w:rsidRPr="007139CA" w:rsidRDefault="007139CA" w:rsidP="007139CA">
      <w:pPr>
        <w:pStyle w:val="a3"/>
        <w:jc w:val="both"/>
        <w:rPr>
          <w:rFonts w:ascii="Times New Roman" w:hAnsi="Times New Roman" w:cs="Times New Roman"/>
          <w:sz w:val="28"/>
          <w:szCs w:val="28"/>
          <w:lang w:eastAsia="ru-RU"/>
        </w:rPr>
      </w:pPr>
      <w:r w:rsidRPr="007139CA">
        <w:rPr>
          <w:rFonts w:ascii="Times New Roman" w:hAnsi="Times New Roman" w:cs="Times New Roman"/>
          <w:sz w:val="28"/>
          <w:szCs w:val="28"/>
          <w:lang w:eastAsia="ru-RU"/>
        </w:rPr>
        <w:t>6. Язык - "Лопаточка". Похлопывать выпуклой частью чайной ложки по языку.</w:t>
      </w:r>
    </w:p>
    <w:p w:rsidR="007139CA" w:rsidRPr="007139CA" w:rsidRDefault="007139CA" w:rsidP="007139CA">
      <w:pPr>
        <w:pStyle w:val="a3"/>
        <w:jc w:val="both"/>
        <w:rPr>
          <w:rFonts w:ascii="Times New Roman" w:hAnsi="Times New Roman" w:cs="Times New Roman"/>
          <w:sz w:val="28"/>
          <w:szCs w:val="28"/>
          <w:lang w:eastAsia="ru-RU"/>
        </w:rPr>
      </w:pPr>
      <w:r w:rsidRPr="007139CA">
        <w:rPr>
          <w:rFonts w:ascii="Times New Roman" w:hAnsi="Times New Roman" w:cs="Times New Roman"/>
          <w:sz w:val="28"/>
          <w:szCs w:val="28"/>
          <w:lang w:eastAsia="ru-RU"/>
        </w:rPr>
        <w:t>7. Толчками надавливать краем ложки на расслабленный язык.</w:t>
      </w:r>
    </w:p>
    <w:p w:rsidR="007139CA" w:rsidRDefault="007139CA" w:rsidP="007139CA">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Т</w:t>
      </w:r>
      <w:r w:rsidRPr="007139CA">
        <w:rPr>
          <w:rFonts w:ascii="Times New Roman" w:hAnsi="Times New Roman" w:cs="Times New Roman"/>
          <w:sz w:val="28"/>
          <w:szCs w:val="28"/>
          <w:lang w:eastAsia="ru-RU"/>
        </w:rPr>
        <w:t xml:space="preserve">аким образом, эти нехитрые упражнения способствуют развитию мышц артикуляционного аппарата, что подготавливает ребенка к произношению </w:t>
      </w:r>
      <w:r>
        <w:rPr>
          <w:rFonts w:ascii="Times New Roman" w:hAnsi="Times New Roman" w:cs="Times New Roman"/>
          <w:sz w:val="28"/>
          <w:szCs w:val="28"/>
          <w:lang w:eastAsia="ru-RU"/>
        </w:rPr>
        <w:t>нарушенных звуков.</w:t>
      </w:r>
    </w:p>
    <w:p w:rsidR="008F28F1" w:rsidRDefault="008F28F1" w:rsidP="007139CA">
      <w:pPr>
        <w:pStyle w:val="a3"/>
        <w:jc w:val="both"/>
        <w:rPr>
          <w:rFonts w:ascii="Times New Roman" w:hAnsi="Times New Roman" w:cs="Times New Roman"/>
          <w:b/>
          <w:sz w:val="28"/>
          <w:szCs w:val="28"/>
          <w:lang w:eastAsia="ru-RU"/>
        </w:rPr>
      </w:pPr>
    </w:p>
    <w:p w:rsidR="008F28F1" w:rsidRDefault="008F28F1" w:rsidP="007139CA">
      <w:pPr>
        <w:pStyle w:val="a3"/>
        <w:jc w:val="both"/>
        <w:rPr>
          <w:rFonts w:ascii="Times New Roman" w:hAnsi="Times New Roman" w:cs="Times New Roman"/>
          <w:b/>
          <w:sz w:val="28"/>
          <w:szCs w:val="28"/>
          <w:lang w:eastAsia="ru-RU"/>
        </w:rPr>
      </w:pPr>
    </w:p>
    <w:p w:rsidR="007139CA" w:rsidRDefault="007139CA" w:rsidP="008F28F1">
      <w:pPr>
        <w:pStyle w:val="a3"/>
        <w:jc w:val="center"/>
        <w:rPr>
          <w:rFonts w:ascii="Times New Roman" w:hAnsi="Times New Roman" w:cs="Times New Roman"/>
          <w:b/>
          <w:sz w:val="28"/>
          <w:szCs w:val="28"/>
          <w:lang w:eastAsia="ru-RU"/>
        </w:rPr>
      </w:pPr>
      <w:r w:rsidRPr="007139CA">
        <w:rPr>
          <w:rFonts w:ascii="Times New Roman" w:hAnsi="Times New Roman" w:cs="Times New Roman"/>
          <w:b/>
          <w:sz w:val="28"/>
          <w:szCs w:val="28"/>
          <w:lang w:eastAsia="ru-RU"/>
        </w:rPr>
        <w:t>Массаж языка зубной щеткой.</w:t>
      </w:r>
    </w:p>
    <w:p w:rsidR="007139CA" w:rsidRDefault="007139CA" w:rsidP="007139CA">
      <w:pPr>
        <w:pStyle w:val="a3"/>
        <w:jc w:val="both"/>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     </w:t>
      </w:r>
      <w:r>
        <w:rPr>
          <w:rFonts w:ascii="Times New Roman" w:hAnsi="Times New Roman" w:cs="Times New Roman"/>
          <w:sz w:val="28"/>
          <w:szCs w:val="28"/>
          <w:lang w:eastAsia="ru-RU"/>
        </w:rPr>
        <w:t>Такой вид массажа не требует медицинского образования.</w:t>
      </w:r>
    </w:p>
    <w:p w:rsidR="007139CA" w:rsidRDefault="007139CA" w:rsidP="007139CA">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Проводить массаж можно в виде сказочной истории про Язычок. Занимает не более 3-4 минут. Предлагаемые упражнения помогают снять напряжение</w:t>
      </w:r>
      <w:r w:rsidR="00364C9F">
        <w:rPr>
          <w:rFonts w:ascii="Times New Roman" w:hAnsi="Times New Roman" w:cs="Times New Roman"/>
          <w:sz w:val="28"/>
          <w:szCs w:val="28"/>
          <w:lang w:eastAsia="ru-RU"/>
        </w:rPr>
        <w:t xml:space="preserve"> и укрепляют мышцы языка. Данная методика может применяться к детям с 3 лет. Курс проведения – 2 недели, после перерыв. </w:t>
      </w:r>
    </w:p>
    <w:p w:rsidR="00364C9F" w:rsidRDefault="00364C9F" w:rsidP="007139CA">
      <w:pPr>
        <w:pStyle w:val="a3"/>
        <w:jc w:val="both"/>
        <w:rPr>
          <w:rFonts w:ascii="Times New Roman" w:hAnsi="Times New Roman" w:cs="Times New Roman"/>
          <w:sz w:val="28"/>
          <w:szCs w:val="28"/>
          <w:lang w:eastAsia="ru-RU"/>
        </w:rPr>
      </w:pPr>
      <w:r w:rsidRPr="00364C9F">
        <w:rPr>
          <w:rFonts w:ascii="Times New Roman" w:hAnsi="Times New Roman" w:cs="Times New Roman"/>
          <w:sz w:val="28"/>
          <w:szCs w:val="28"/>
          <w:u w:val="single"/>
          <w:lang w:eastAsia="ru-RU"/>
        </w:rPr>
        <w:t>Противопоказания:</w:t>
      </w:r>
      <w:r w:rsidRPr="00364C9F">
        <w:rPr>
          <w:rFonts w:ascii="Times New Roman" w:hAnsi="Times New Roman" w:cs="Times New Roman"/>
          <w:sz w:val="28"/>
          <w:szCs w:val="28"/>
          <w:lang w:eastAsia="ru-RU"/>
        </w:rPr>
        <w:t xml:space="preserve"> любые ранки,</w:t>
      </w:r>
      <w:r>
        <w:rPr>
          <w:rFonts w:ascii="Times New Roman" w:hAnsi="Times New Roman" w:cs="Times New Roman"/>
          <w:sz w:val="28"/>
          <w:szCs w:val="28"/>
          <w:lang w:eastAsia="ru-RU"/>
        </w:rPr>
        <w:t xml:space="preserve"> либо инфекции ротовой полости, герпес, трещинки, а так же неприятные ощущения у ребенка во время массажа.</w:t>
      </w:r>
    </w:p>
    <w:p w:rsidR="00364C9F" w:rsidRDefault="00364C9F" w:rsidP="007139CA">
      <w:pPr>
        <w:pStyle w:val="a3"/>
        <w:jc w:val="both"/>
        <w:rPr>
          <w:rFonts w:ascii="Times New Roman" w:hAnsi="Times New Roman" w:cs="Times New Roman"/>
          <w:sz w:val="28"/>
          <w:szCs w:val="28"/>
          <w:lang w:eastAsia="ru-RU"/>
        </w:rPr>
      </w:pPr>
    </w:p>
    <w:tbl>
      <w:tblPr>
        <w:tblW w:w="7668" w:type="dxa"/>
        <w:shd w:val="clear" w:color="auto" w:fill="FFFFFF"/>
        <w:tblCellMar>
          <w:top w:w="84" w:type="dxa"/>
          <w:left w:w="84" w:type="dxa"/>
          <w:bottom w:w="84" w:type="dxa"/>
          <w:right w:w="84" w:type="dxa"/>
        </w:tblCellMar>
        <w:tblLook w:val="04A0" w:firstRow="1" w:lastRow="0" w:firstColumn="1" w:lastColumn="0" w:noHBand="0" w:noVBand="1"/>
      </w:tblPr>
      <w:tblGrid>
        <w:gridCol w:w="1477"/>
        <w:gridCol w:w="1440"/>
        <w:gridCol w:w="3658"/>
        <w:gridCol w:w="2764"/>
      </w:tblGrid>
      <w:tr w:rsidR="00364C9F" w:rsidRPr="00364C9F" w:rsidTr="00364C9F">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B0619B" w:rsidRDefault="00364C9F" w:rsidP="00B0619B">
            <w:pPr>
              <w:pStyle w:val="a3"/>
              <w:jc w:val="center"/>
              <w:rPr>
                <w:rFonts w:ascii="Times New Roman" w:hAnsi="Times New Roman" w:cs="Times New Roman"/>
                <w:b/>
                <w:sz w:val="24"/>
                <w:szCs w:val="24"/>
                <w:lang w:eastAsia="ru-RU"/>
              </w:rPr>
            </w:pPr>
            <w:r w:rsidRPr="00B0619B">
              <w:rPr>
                <w:rFonts w:ascii="Times New Roman" w:hAnsi="Times New Roman" w:cs="Times New Roman"/>
                <w:b/>
                <w:sz w:val="24"/>
                <w:szCs w:val="24"/>
                <w:lang w:eastAsia="ru-RU"/>
              </w:rPr>
              <w:t>№ и название упр.</w:t>
            </w:r>
          </w:p>
        </w:tc>
        <w:tc>
          <w:tcPr>
            <w:tcW w:w="16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B0619B" w:rsidRDefault="00364C9F" w:rsidP="00B0619B">
            <w:pPr>
              <w:pStyle w:val="a3"/>
              <w:jc w:val="center"/>
              <w:rPr>
                <w:rFonts w:ascii="Times New Roman" w:hAnsi="Times New Roman" w:cs="Times New Roman"/>
                <w:b/>
                <w:sz w:val="24"/>
                <w:szCs w:val="24"/>
                <w:lang w:eastAsia="ru-RU"/>
              </w:rPr>
            </w:pPr>
            <w:r w:rsidRPr="00B0619B">
              <w:rPr>
                <w:rFonts w:ascii="Times New Roman" w:hAnsi="Times New Roman" w:cs="Times New Roman"/>
                <w:b/>
                <w:sz w:val="24"/>
                <w:szCs w:val="24"/>
                <w:lang w:eastAsia="ru-RU"/>
              </w:rPr>
              <w:t>Игровой сюжет</w:t>
            </w:r>
          </w:p>
        </w:tc>
        <w:tc>
          <w:tcPr>
            <w:tcW w:w="405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64C9F" w:rsidRPr="00B0619B" w:rsidRDefault="00364C9F" w:rsidP="00B0619B">
            <w:pPr>
              <w:pStyle w:val="a3"/>
              <w:jc w:val="center"/>
              <w:rPr>
                <w:rFonts w:ascii="Times New Roman" w:hAnsi="Times New Roman" w:cs="Times New Roman"/>
                <w:b/>
                <w:sz w:val="24"/>
                <w:szCs w:val="24"/>
                <w:lang w:eastAsia="ru-RU"/>
              </w:rPr>
            </w:pPr>
            <w:r w:rsidRPr="00B0619B">
              <w:rPr>
                <w:rFonts w:ascii="Times New Roman" w:hAnsi="Times New Roman" w:cs="Times New Roman"/>
                <w:b/>
                <w:sz w:val="24"/>
                <w:szCs w:val="24"/>
                <w:lang w:eastAsia="ru-RU"/>
              </w:rPr>
              <w:t>Направление движения</w:t>
            </w:r>
          </w:p>
        </w:tc>
      </w:tr>
      <w:tr w:rsidR="00364C9F" w:rsidRPr="00364C9F" w:rsidTr="00364C9F">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sz w:val="24"/>
                <w:szCs w:val="24"/>
                <w:lang w:eastAsia="ru-RU"/>
              </w:rPr>
              <w:t>1.</w:t>
            </w:r>
            <w:r w:rsidRPr="00364C9F">
              <w:rPr>
                <w:rFonts w:ascii="Times New Roman" w:hAnsi="Times New Roman" w:cs="Times New Roman"/>
                <w:b/>
                <w:bCs/>
                <w:sz w:val="24"/>
                <w:szCs w:val="24"/>
                <w:lang w:eastAsia="ru-RU"/>
              </w:rPr>
              <w:t>«Язычок проснулся и потянулся»</w:t>
            </w:r>
          </w:p>
        </w:tc>
        <w:tc>
          <w:tcPr>
            <w:tcW w:w="16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b/>
                <w:bCs/>
                <w:sz w:val="24"/>
                <w:szCs w:val="24"/>
                <w:lang w:eastAsia="ru-RU"/>
              </w:rPr>
              <w:t>Проснулся Язычок, потянулся</w:t>
            </w:r>
          </w:p>
        </w:tc>
        <w:tc>
          <w:tcPr>
            <w:tcW w:w="17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sz w:val="24"/>
                <w:szCs w:val="24"/>
                <w:lang w:eastAsia="ru-RU"/>
              </w:rPr>
              <w:t>Тыльной стороной щётки водить от середины языка к кончику</w:t>
            </w:r>
          </w:p>
        </w:tc>
        <w:tc>
          <w:tcPr>
            <w:tcW w:w="21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noProof/>
                <w:sz w:val="24"/>
                <w:szCs w:val="24"/>
                <w:lang w:eastAsia="ru-RU"/>
              </w:rPr>
              <mc:AlternateContent>
                <mc:Choice Requires="wps">
                  <w:drawing>
                    <wp:inline distT="0" distB="0" distL="0" distR="0" wp14:anchorId="224D49DC" wp14:editId="13A8A155">
                      <wp:extent cx="1676400" cy="1312545"/>
                      <wp:effectExtent l="0" t="0" r="0" b="1905"/>
                      <wp:docPr id="8" name="AutoShape 1" descr="https://fsd.multiurok.ru/html/2019/12/01/s_5de4268ade61c/1274891_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76400" cy="131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C9F" w:rsidRDefault="00364C9F" w:rsidP="00364C9F">
                                  <w:pPr>
                                    <w:jc w:val="center"/>
                                  </w:pPr>
                                  <w:r w:rsidRPr="00364C9F">
                                    <w:rPr>
                                      <w:noProof/>
                                      <w:lang w:eastAsia="ru-RU"/>
                                    </w:rPr>
                                    <w:drawing>
                                      <wp:inline distT="0" distB="0" distL="0" distR="0">
                                        <wp:extent cx="1493520" cy="1184312"/>
                                        <wp:effectExtent l="0" t="0" r="0" b="0"/>
                                        <wp:docPr id="18" name="Рисунок 18" descr="C:\Users\comp1\Desktop\127489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1\Desktop\1274891_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3520" cy="118431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224D49DC" id="AutoShape 1" o:spid="_x0000_s1026" alt="https://fsd.multiurok.ru/html/2019/12/01/s_5de4268ade61c/1274891_1.jpeg" style="width:132pt;height:10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" filled="f" stroked="f">
                      <o:lock v:ext="edit" aspectratio="t"/>
                      <v:textbox>
                        <w:txbxContent>
                          <w:p w:rsidR="00364C9F" w:rsidRDefault="00364C9F" w:rsidP="00364C9F">
                            <w:pPr>
                              <w:jc w:val="center"/>
                            </w:pPr>
                            <w:r w:rsidRPr="00364C9F">
                              <w:rPr>
                                <w:noProof/>
                                <w:lang w:eastAsia="ru-RU"/>
                              </w:rPr>
                              <w:drawing>
                                <wp:inline distT="0" distB="0" distL="0" distR="0">
                                  <wp:extent cx="1493520" cy="1184312"/>
                                  <wp:effectExtent l="0" t="0" r="0" b="0"/>
                                  <wp:docPr id="18" name="Рисунок 18" descr="C:\Users\comp1\Desktop\127489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1\Desktop\1274891_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3520" cy="1184312"/>
                                          </a:xfrm>
                                          <a:prstGeom prst="rect">
                                            <a:avLst/>
                                          </a:prstGeom>
                                          <a:noFill/>
                                          <a:ln>
                                            <a:noFill/>
                                          </a:ln>
                                        </pic:spPr>
                                      </pic:pic>
                                    </a:graphicData>
                                  </a:graphic>
                                </wp:inline>
                              </w:drawing>
                            </w:r>
                          </w:p>
                        </w:txbxContent>
                      </v:textbox>
                      <w10:anchorlock/>
                    </v:rect>
                  </w:pict>
                </mc:Fallback>
              </mc:AlternateContent>
            </w:r>
          </w:p>
        </w:tc>
      </w:tr>
      <w:tr w:rsidR="00364C9F" w:rsidRPr="00364C9F" w:rsidTr="00364C9F">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b/>
                <w:bCs/>
                <w:sz w:val="24"/>
                <w:szCs w:val="24"/>
                <w:lang w:eastAsia="ru-RU"/>
              </w:rPr>
              <w:t>2. «Солнышко»</w:t>
            </w:r>
          </w:p>
          <w:p w:rsidR="00364C9F" w:rsidRPr="00364C9F" w:rsidRDefault="00364C9F" w:rsidP="00364C9F">
            <w:pPr>
              <w:pStyle w:val="a3"/>
              <w:rPr>
                <w:rFonts w:ascii="Times New Roman" w:hAnsi="Times New Roman" w:cs="Times New Roman"/>
                <w:sz w:val="24"/>
                <w:szCs w:val="24"/>
                <w:lang w:eastAsia="ru-RU"/>
              </w:rPr>
            </w:pPr>
          </w:p>
        </w:tc>
        <w:tc>
          <w:tcPr>
            <w:tcW w:w="16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b/>
                <w:bCs/>
                <w:sz w:val="24"/>
                <w:szCs w:val="24"/>
                <w:lang w:eastAsia="ru-RU"/>
              </w:rPr>
              <w:t>Выглянул Язычок в окошко – солнышко светит!</w:t>
            </w:r>
          </w:p>
        </w:tc>
        <w:tc>
          <w:tcPr>
            <w:tcW w:w="17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sz w:val="24"/>
                <w:szCs w:val="24"/>
                <w:lang w:eastAsia="ru-RU"/>
              </w:rPr>
              <w:t>Щёткой водить по направлениям от центра к периферии (не задевать корень языка!)</w:t>
            </w:r>
          </w:p>
        </w:tc>
        <w:tc>
          <w:tcPr>
            <w:tcW w:w="21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noProof/>
                <w:sz w:val="24"/>
                <w:szCs w:val="24"/>
                <w:lang w:eastAsia="ru-RU"/>
              </w:rPr>
              <mc:AlternateContent>
                <mc:Choice Requires="wps">
                  <w:drawing>
                    <wp:inline distT="0" distB="0" distL="0" distR="0" wp14:anchorId="0A175172" wp14:editId="23CEE675">
                      <wp:extent cx="1676400" cy="1303655"/>
                      <wp:effectExtent l="0" t="0" r="0" b="0"/>
                      <wp:docPr id="7" name="AutoShape 2" descr="https://fsd.multiurok.ru/html/2019/12/01/s_5de4268ade61c/1274891_2.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76400" cy="1303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9B" w:rsidRDefault="00B0619B" w:rsidP="00B0619B">
                                  <w:pPr>
                                    <w:jc w:val="center"/>
                                  </w:pPr>
                                  <w:r w:rsidRPr="00B0619B">
                                    <w:rPr>
                                      <w:noProof/>
                                      <w:lang w:eastAsia="ru-RU"/>
                                    </w:rPr>
                                    <w:drawing>
                                      <wp:inline distT="0" distB="0" distL="0" distR="0">
                                        <wp:extent cx="1493520" cy="1159870"/>
                                        <wp:effectExtent l="0" t="0" r="0" b="2540"/>
                                        <wp:docPr id="19" name="Рисунок 19" descr="C:\Users\comp1\Desktop\1274891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1\Desktop\1274891_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3520" cy="11598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0A175172" id="AutoShape 2" o:spid="_x0000_s1027" alt="https://fsd.multiurok.ru/html/2019/12/01/s_5de4268ade61c/1274891_2.jpeg" style="width:132pt;height:10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" filled="f" stroked="f">
                      <o:lock v:ext="edit" aspectratio="t"/>
                      <v:textbox>
                        <w:txbxContent>
                          <w:p w:rsidR="00B0619B" w:rsidRDefault="00B0619B" w:rsidP="00B0619B">
                            <w:pPr>
                              <w:jc w:val="center"/>
                            </w:pPr>
                            <w:r w:rsidRPr="00B0619B">
                              <w:rPr>
                                <w:noProof/>
                                <w:lang w:eastAsia="ru-RU"/>
                              </w:rPr>
                              <w:drawing>
                                <wp:inline distT="0" distB="0" distL="0" distR="0">
                                  <wp:extent cx="1493520" cy="1159870"/>
                                  <wp:effectExtent l="0" t="0" r="0" b="2540"/>
                                  <wp:docPr id="19" name="Рисунок 19" descr="C:\Users\comp1\Desktop\1274891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1\Desktop\1274891_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3520" cy="1159870"/>
                                          </a:xfrm>
                                          <a:prstGeom prst="rect">
                                            <a:avLst/>
                                          </a:prstGeom>
                                          <a:noFill/>
                                          <a:ln>
                                            <a:noFill/>
                                          </a:ln>
                                        </pic:spPr>
                                      </pic:pic>
                                    </a:graphicData>
                                  </a:graphic>
                                </wp:inline>
                              </w:drawing>
                            </w:r>
                          </w:p>
                        </w:txbxContent>
                      </v:textbox>
                      <w10:anchorlock/>
                    </v:rect>
                  </w:pict>
                </mc:Fallback>
              </mc:AlternateContent>
            </w:r>
          </w:p>
        </w:tc>
      </w:tr>
      <w:tr w:rsidR="00364C9F" w:rsidRPr="00364C9F" w:rsidTr="00364C9F">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b/>
                <w:bCs/>
                <w:sz w:val="24"/>
                <w:szCs w:val="24"/>
                <w:lang w:eastAsia="ru-RU"/>
              </w:rPr>
              <w:lastRenderedPageBreak/>
              <w:t>3. «Ёлочка»</w:t>
            </w:r>
          </w:p>
        </w:tc>
        <w:tc>
          <w:tcPr>
            <w:tcW w:w="16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b/>
                <w:bCs/>
                <w:sz w:val="24"/>
                <w:szCs w:val="24"/>
                <w:lang w:eastAsia="ru-RU"/>
              </w:rPr>
              <w:t>Под окном росла ёлочка, с пушистыми ветвями</w:t>
            </w:r>
          </w:p>
        </w:tc>
        <w:tc>
          <w:tcPr>
            <w:tcW w:w="17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sz w:val="24"/>
                <w:szCs w:val="24"/>
                <w:lang w:eastAsia="ru-RU"/>
              </w:rPr>
              <w:t>Сначала водить щёткой по длине языка, потом по боковым краям языка от центра к периферии</w:t>
            </w:r>
          </w:p>
        </w:tc>
        <w:tc>
          <w:tcPr>
            <w:tcW w:w="21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noProof/>
                <w:sz w:val="24"/>
                <w:szCs w:val="24"/>
                <w:lang w:eastAsia="ru-RU"/>
              </w:rPr>
              <mc:AlternateContent>
                <mc:Choice Requires="wps">
                  <w:drawing>
                    <wp:inline distT="0" distB="0" distL="0" distR="0" wp14:anchorId="3B9C31B2" wp14:editId="0C5C01C3">
                      <wp:extent cx="1676400" cy="1388745"/>
                      <wp:effectExtent l="0" t="0" r="0" b="1905"/>
                      <wp:docPr id="6" name="AutoShape 3" descr="https://fsd.multiurok.ru/html/2019/12/01/s_5de4268ade61c/1274891_3.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76400" cy="138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9B" w:rsidRDefault="00B0619B" w:rsidP="00B0619B">
                                  <w:pPr>
                                    <w:jc w:val="center"/>
                                  </w:pPr>
                                  <w:r w:rsidRPr="00B0619B">
                                    <w:rPr>
                                      <w:noProof/>
                                      <w:lang w:eastAsia="ru-RU"/>
                                    </w:rPr>
                                    <w:drawing>
                                      <wp:inline distT="0" distB="0" distL="0" distR="0">
                                        <wp:extent cx="1493520" cy="1212176"/>
                                        <wp:effectExtent l="0" t="0" r="0" b="7620"/>
                                        <wp:docPr id="20" name="Рисунок 20" descr="C:\Users\comp1\Desktop\1274891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1\Desktop\1274891_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3520" cy="12121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3B9C31B2" id="AutoShape 3" o:spid="_x0000_s1028" alt="https://fsd.multiurok.ru/html/2019/12/01/s_5de4268ade61c/1274891_3.jpeg" style="width:132pt;height:10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" filled="f" stroked="f">
                      <o:lock v:ext="edit" aspectratio="t"/>
                      <v:textbox>
                        <w:txbxContent>
                          <w:p w:rsidR="00B0619B" w:rsidRDefault="00B0619B" w:rsidP="00B0619B">
                            <w:pPr>
                              <w:jc w:val="center"/>
                            </w:pPr>
                            <w:r w:rsidRPr="00B0619B">
                              <w:rPr>
                                <w:noProof/>
                                <w:lang w:eastAsia="ru-RU"/>
                              </w:rPr>
                              <w:drawing>
                                <wp:inline distT="0" distB="0" distL="0" distR="0">
                                  <wp:extent cx="1493520" cy="1212176"/>
                                  <wp:effectExtent l="0" t="0" r="0" b="7620"/>
                                  <wp:docPr id="20" name="Рисунок 20" descr="C:\Users\comp1\Desktop\1274891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1\Desktop\1274891_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3520" cy="1212176"/>
                                          </a:xfrm>
                                          <a:prstGeom prst="rect">
                                            <a:avLst/>
                                          </a:prstGeom>
                                          <a:noFill/>
                                          <a:ln>
                                            <a:noFill/>
                                          </a:ln>
                                        </pic:spPr>
                                      </pic:pic>
                                    </a:graphicData>
                                  </a:graphic>
                                </wp:inline>
                              </w:drawing>
                            </w:r>
                          </w:p>
                        </w:txbxContent>
                      </v:textbox>
                      <w10:anchorlock/>
                    </v:rect>
                  </w:pict>
                </mc:Fallback>
              </mc:AlternateContent>
            </w:r>
          </w:p>
        </w:tc>
      </w:tr>
      <w:tr w:rsidR="00364C9F" w:rsidRPr="00364C9F" w:rsidTr="00364C9F">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sz w:val="24"/>
                <w:szCs w:val="24"/>
                <w:lang w:eastAsia="ru-RU"/>
              </w:rPr>
              <w:t>4. </w:t>
            </w:r>
            <w:r w:rsidRPr="00364C9F">
              <w:rPr>
                <w:rFonts w:ascii="Times New Roman" w:hAnsi="Times New Roman" w:cs="Times New Roman"/>
                <w:b/>
                <w:bCs/>
                <w:sz w:val="24"/>
                <w:szCs w:val="24"/>
                <w:lang w:eastAsia="ru-RU"/>
              </w:rPr>
              <w:t>«Ветер дует вправо»</w:t>
            </w:r>
          </w:p>
        </w:tc>
        <w:tc>
          <w:tcPr>
            <w:tcW w:w="16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b/>
                <w:bCs/>
                <w:sz w:val="24"/>
                <w:szCs w:val="24"/>
                <w:lang w:eastAsia="ru-RU"/>
              </w:rPr>
              <w:t>Вдруг подул сильный ветер, и ёлочка наклонилась вправо</w:t>
            </w:r>
          </w:p>
        </w:tc>
        <w:tc>
          <w:tcPr>
            <w:tcW w:w="17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sz w:val="24"/>
                <w:szCs w:val="24"/>
                <w:lang w:eastAsia="ru-RU"/>
              </w:rPr>
              <w:t>Водить щёткой горизонтальными линиями слева направо</w:t>
            </w:r>
          </w:p>
        </w:tc>
        <w:tc>
          <w:tcPr>
            <w:tcW w:w="21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noProof/>
                <w:sz w:val="24"/>
                <w:szCs w:val="24"/>
                <w:lang w:eastAsia="ru-RU"/>
              </w:rPr>
              <mc:AlternateContent>
                <mc:Choice Requires="wps">
                  <w:drawing>
                    <wp:inline distT="0" distB="0" distL="0" distR="0" wp14:anchorId="722B44BD" wp14:editId="3724D3E8">
                      <wp:extent cx="1676400" cy="1346200"/>
                      <wp:effectExtent l="0" t="0" r="0" b="6350"/>
                      <wp:docPr id="5" name="AutoShape 4" descr="https://fsd.multiurok.ru/html/2019/12/01/s_5de4268ade61c/1274891_4.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76400"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9B" w:rsidRDefault="00B0619B" w:rsidP="00B0619B">
                                  <w:pPr>
                                    <w:jc w:val="center"/>
                                  </w:pPr>
                                  <w:r w:rsidRPr="00B0619B">
                                    <w:rPr>
                                      <w:noProof/>
                                      <w:lang w:eastAsia="ru-RU"/>
                                    </w:rPr>
                                    <w:drawing>
                                      <wp:inline distT="0" distB="0" distL="0" distR="0">
                                        <wp:extent cx="1493520" cy="1200150"/>
                                        <wp:effectExtent l="0" t="0" r="0" b="0"/>
                                        <wp:docPr id="21" name="Рисунок 21" descr="C:\Users\comp1\Desktop\1274891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1\Desktop\1274891_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3520" cy="1200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722B44BD" id="AutoShape 4" o:spid="_x0000_s1029" alt="https://fsd.multiurok.ru/html/2019/12/01/s_5de4268ade61c/1274891_4.jpeg" style="width:132pt;height: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" filled="f" stroked="f">
                      <o:lock v:ext="edit" aspectratio="t"/>
                      <v:textbox>
                        <w:txbxContent>
                          <w:p w:rsidR="00B0619B" w:rsidRDefault="00B0619B" w:rsidP="00B0619B">
                            <w:pPr>
                              <w:jc w:val="center"/>
                            </w:pPr>
                            <w:r w:rsidRPr="00B0619B">
                              <w:rPr>
                                <w:noProof/>
                                <w:lang w:eastAsia="ru-RU"/>
                              </w:rPr>
                              <w:drawing>
                                <wp:inline distT="0" distB="0" distL="0" distR="0">
                                  <wp:extent cx="1493520" cy="1200150"/>
                                  <wp:effectExtent l="0" t="0" r="0" b="0"/>
                                  <wp:docPr id="21" name="Рисунок 21" descr="C:\Users\comp1\Desktop\1274891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1\Desktop\1274891_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3520" cy="1200150"/>
                                          </a:xfrm>
                                          <a:prstGeom prst="rect">
                                            <a:avLst/>
                                          </a:prstGeom>
                                          <a:noFill/>
                                          <a:ln>
                                            <a:noFill/>
                                          </a:ln>
                                        </pic:spPr>
                                      </pic:pic>
                                    </a:graphicData>
                                  </a:graphic>
                                </wp:inline>
                              </w:drawing>
                            </w:r>
                          </w:p>
                        </w:txbxContent>
                      </v:textbox>
                      <w10:anchorlock/>
                    </v:rect>
                  </w:pict>
                </mc:Fallback>
              </mc:AlternateContent>
            </w:r>
          </w:p>
        </w:tc>
      </w:tr>
      <w:tr w:rsidR="00364C9F" w:rsidRPr="00364C9F" w:rsidTr="00364C9F">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b/>
                <w:bCs/>
                <w:sz w:val="24"/>
                <w:szCs w:val="24"/>
                <w:lang w:eastAsia="ru-RU"/>
              </w:rPr>
              <w:t>5. «Дым идёт из трубы»</w:t>
            </w:r>
          </w:p>
        </w:tc>
        <w:tc>
          <w:tcPr>
            <w:tcW w:w="16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b/>
                <w:bCs/>
                <w:sz w:val="24"/>
                <w:szCs w:val="24"/>
                <w:lang w:eastAsia="ru-RU"/>
              </w:rPr>
              <w:t>Видит Язычок дым идёт из печной трубы</w:t>
            </w:r>
          </w:p>
        </w:tc>
        <w:tc>
          <w:tcPr>
            <w:tcW w:w="17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sz w:val="24"/>
                <w:szCs w:val="24"/>
                <w:lang w:eastAsia="ru-RU"/>
              </w:rPr>
              <w:t>Зигзагообразные движения щёткой по поверхности языка от корня к кончику</w:t>
            </w:r>
          </w:p>
          <w:p w:rsidR="00364C9F" w:rsidRPr="00364C9F" w:rsidRDefault="00364C9F" w:rsidP="00364C9F">
            <w:pPr>
              <w:pStyle w:val="a3"/>
              <w:rPr>
                <w:rFonts w:ascii="Times New Roman" w:hAnsi="Times New Roman" w:cs="Times New Roman"/>
                <w:sz w:val="24"/>
                <w:szCs w:val="24"/>
                <w:lang w:eastAsia="ru-RU"/>
              </w:rPr>
            </w:pPr>
          </w:p>
        </w:tc>
        <w:tc>
          <w:tcPr>
            <w:tcW w:w="21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noProof/>
                <w:sz w:val="24"/>
                <w:szCs w:val="24"/>
                <w:lang w:eastAsia="ru-RU"/>
              </w:rPr>
              <mc:AlternateContent>
                <mc:Choice Requires="wps">
                  <w:drawing>
                    <wp:inline distT="0" distB="0" distL="0" distR="0" wp14:anchorId="00F90704" wp14:editId="6DEC1986">
                      <wp:extent cx="1676400" cy="1278255"/>
                      <wp:effectExtent l="0" t="0" r="0" b="0"/>
                      <wp:docPr id="4" name="AutoShape 5" descr="https://fsd.multiurok.ru/html/2019/12/01/s_5de4268ade61c/1274891_5.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7640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9B" w:rsidRDefault="00B0619B" w:rsidP="00B0619B">
                                  <w:pPr>
                                    <w:jc w:val="center"/>
                                  </w:pPr>
                                  <w:r w:rsidRPr="00B0619B">
                                    <w:rPr>
                                      <w:noProof/>
                                      <w:lang w:eastAsia="ru-RU"/>
                                    </w:rPr>
                                    <w:drawing>
                                      <wp:inline distT="0" distB="0" distL="0" distR="0">
                                        <wp:extent cx="1493520" cy="1138429"/>
                                        <wp:effectExtent l="0" t="0" r="0" b="5080"/>
                                        <wp:docPr id="22" name="Рисунок 22" descr="C:\Users\comp1\Desktop\1274891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1\Desktop\1274891_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3520" cy="113842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00F90704" id="AutoShape 5" o:spid="_x0000_s1030" alt="https://fsd.multiurok.ru/html/2019/12/01/s_5de4268ade61c/1274891_5.jpeg" style="width:132pt;height:10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" filled="f" stroked="f">
                      <o:lock v:ext="edit" aspectratio="t"/>
                      <v:textbox>
                        <w:txbxContent>
                          <w:p w:rsidR="00B0619B" w:rsidRDefault="00B0619B" w:rsidP="00B0619B">
                            <w:pPr>
                              <w:jc w:val="center"/>
                            </w:pPr>
                            <w:r w:rsidRPr="00B0619B">
                              <w:rPr>
                                <w:noProof/>
                                <w:lang w:eastAsia="ru-RU"/>
                              </w:rPr>
                              <w:drawing>
                                <wp:inline distT="0" distB="0" distL="0" distR="0">
                                  <wp:extent cx="1493520" cy="1138429"/>
                                  <wp:effectExtent l="0" t="0" r="0" b="5080"/>
                                  <wp:docPr id="22" name="Рисунок 22" descr="C:\Users\comp1\Desktop\1274891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1\Desktop\1274891_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3520" cy="1138429"/>
                                          </a:xfrm>
                                          <a:prstGeom prst="rect">
                                            <a:avLst/>
                                          </a:prstGeom>
                                          <a:noFill/>
                                          <a:ln>
                                            <a:noFill/>
                                          </a:ln>
                                        </pic:spPr>
                                      </pic:pic>
                                    </a:graphicData>
                                  </a:graphic>
                                </wp:inline>
                              </w:drawing>
                            </w:r>
                          </w:p>
                        </w:txbxContent>
                      </v:textbox>
                      <w10:anchorlock/>
                    </v:rect>
                  </w:pict>
                </mc:Fallback>
              </mc:AlternateContent>
            </w:r>
          </w:p>
        </w:tc>
      </w:tr>
      <w:tr w:rsidR="00364C9F" w:rsidRPr="00364C9F" w:rsidTr="00364C9F">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b/>
                <w:bCs/>
                <w:sz w:val="24"/>
                <w:szCs w:val="24"/>
                <w:lang w:eastAsia="ru-RU"/>
              </w:rPr>
              <w:t>6. «Ветер дует влево»</w:t>
            </w:r>
          </w:p>
        </w:tc>
        <w:tc>
          <w:tcPr>
            <w:tcW w:w="16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b/>
                <w:bCs/>
                <w:sz w:val="24"/>
                <w:szCs w:val="24"/>
                <w:lang w:eastAsia="ru-RU"/>
              </w:rPr>
              <w:t>Вдруг ветерок подул влево, и ёлочка наклонилась влево</w:t>
            </w:r>
          </w:p>
        </w:tc>
        <w:tc>
          <w:tcPr>
            <w:tcW w:w="17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sz w:val="24"/>
                <w:szCs w:val="24"/>
                <w:lang w:eastAsia="ru-RU"/>
              </w:rPr>
              <w:t>Водить щёткой  горизонтальными   линиями справа налево</w:t>
            </w:r>
          </w:p>
        </w:tc>
        <w:tc>
          <w:tcPr>
            <w:tcW w:w="21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noProof/>
                <w:sz w:val="24"/>
                <w:szCs w:val="24"/>
                <w:lang w:eastAsia="ru-RU"/>
              </w:rPr>
              <mc:AlternateContent>
                <mc:Choice Requires="wps">
                  <w:drawing>
                    <wp:inline distT="0" distB="0" distL="0" distR="0" wp14:anchorId="6C8EDDC5" wp14:editId="2E59E141">
                      <wp:extent cx="1668145" cy="1270000"/>
                      <wp:effectExtent l="0" t="0" r="0" b="6350"/>
                      <wp:docPr id="3" name="AutoShape 6" descr="https://fsd.multiurok.ru/html/2019/12/01/s_5de4268ade61c/1274891_6.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8145"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9B" w:rsidRDefault="00B0619B" w:rsidP="00B0619B">
                                  <w:pPr>
                                    <w:jc w:val="center"/>
                                  </w:pPr>
                                  <w:r w:rsidRPr="00B0619B">
                                    <w:rPr>
                                      <w:noProof/>
                                      <w:lang w:eastAsia="ru-RU"/>
                                    </w:rPr>
                                    <w:drawing>
                                      <wp:inline distT="0" distB="0" distL="0" distR="0">
                                        <wp:extent cx="1485265" cy="1128566"/>
                                        <wp:effectExtent l="0" t="0" r="635" b="0"/>
                                        <wp:docPr id="23" name="Рисунок 23" descr="C:\Users\comp1\Desktop\1274891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1\Desktop\1274891_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265" cy="112856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C8EDDC5" id="AutoShape 6" o:spid="_x0000_s1031" alt="https://fsd.multiurok.ru/html/2019/12/01/s_5de4268ade61c/1274891_6.jpeg" style="width:131.35pt;height:1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" filled="f" stroked="f">
                      <o:lock v:ext="edit" aspectratio="t"/>
                      <v:textbox>
                        <w:txbxContent>
                          <w:p w:rsidR="00B0619B" w:rsidRDefault="00B0619B" w:rsidP="00B0619B">
                            <w:pPr>
                              <w:jc w:val="center"/>
                            </w:pPr>
                            <w:r w:rsidRPr="00B0619B">
                              <w:rPr>
                                <w:noProof/>
                                <w:lang w:eastAsia="ru-RU"/>
                              </w:rPr>
                              <w:drawing>
                                <wp:inline distT="0" distB="0" distL="0" distR="0">
                                  <wp:extent cx="1485265" cy="1128566"/>
                                  <wp:effectExtent l="0" t="0" r="635" b="0"/>
                                  <wp:docPr id="23" name="Рисунок 23" descr="C:\Users\comp1\Desktop\1274891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1\Desktop\1274891_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265" cy="1128566"/>
                                          </a:xfrm>
                                          <a:prstGeom prst="rect">
                                            <a:avLst/>
                                          </a:prstGeom>
                                          <a:noFill/>
                                          <a:ln>
                                            <a:noFill/>
                                          </a:ln>
                                        </pic:spPr>
                                      </pic:pic>
                                    </a:graphicData>
                                  </a:graphic>
                                </wp:inline>
                              </w:drawing>
                            </w:r>
                          </w:p>
                        </w:txbxContent>
                      </v:textbox>
                      <w10:anchorlock/>
                    </v:rect>
                  </w:pict>
                </mc:Fallback>
              </mc:AlternateContent>
            </w:r>
          </w:p>
        </w:tc>
      </w:tr>
      <w:tr w:rsidR="00364C9F" w:rsidRPr="00364C9F" w:rsidTr="00364C9F">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b/>
                <w:bCs/>
                <w:sz w:val="24"/>
                <w:szCs w:val="24"/>
                <w:lang w:eastAsia="ru-RU"/>
              </w:rPr>
              <w:t>7.«Капает дождик»</w:t>
            </w:r>
          </w:p>
        </w:tc>
        <w:tc>
          <w:tcPr>
            <w:tcW w:w="16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b/>
                <w:bCs/>
                <w:sz w:val="24"/>
                <w:szCs w:val="24"/>
                <w:lang w:eastAsia="ru-RU"/>
              </w:rPr>
              <w:t>Солнышко спряталось за тучку, и пошёл сильный дождь</w:t>
            </w:r>
          </w:p>
        </w:tc>
        <w:tc>
          <w:tcPr>
            <w:tcW w:w="17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sz w:val="24"/>
                <w:szCs w:val="24"/>
                <w:lang w:eastAsia="ru-RU"/>
              </w:rPr>
              <w:t>Поколачивать по языку щетинкой щётки</w:t>
            </w:r>
          </w:p>
        </w:tc>
        <w:tc>
          <w:tcPr>
            <w:tcW w:w="21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noProof/>
                <w:sz w:val="24"/>
                <w:szCs w:val="24"/>
                <w:lang w:eastAsia="ru-RU"/>
              </w:rPr>
              <mc:AlternateContent>
                <mc:Choice Requires="wps">
                  <w:drawing>
                    <wp:inline distT="0" distB="0" distL="0" distR="0" wp14:anchorId="3FDECD0C" wp14:editId="62DC7CD4">
                      <wp:extent cx="1718945" cy="1379855"/>
                      <wp:effectExtent l="0" t="0" r="0" b="0"/>
                      <wp:docPr id="2" name="AutoShape 7" descr="https://fsd.multiurok.ru/html/2019/12/01/s_5de4268ade61c/1274891_7.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8945" cy="137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9B" w:rsidRDefault="00B0619B" w:rsidP="00B0619B">
                                  <w:pPr>
                                    <w:jc w:val="center"/>
                                  </w:pPr>
                                  <w:r w:rsidRPr="00B0619B">
                                    <w:rPr>
                                      <w:noProof/>
                                      <w:lang w:eastAsia="ru-RU"/>
                                    </w:rPr>
                                    <w:drawing>
                                      <wp:inline distT="0" distB="0" distL="0" distR="0">
                                        <wp:extent cx="1536065" cy="1234338"/>
                                        <wp:effectExtent l="0" t="0" r="6985" b="4445"/>
                                        <wp:docPr id="24" name="Рисунок 24" descr="C:\Users\comp1\Desktop\1274891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1\Desktop\1274891_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065" cy="123433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3FDECD0C" id="AutoShape 7" o:spid="_x0000_s1032" alt="https://fsd.multiurok.ru/html/2019/12/01/s_5de4268ade61c/1274891_7.jpeg" style="width:135.35pt;height:10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" filled="f" stroked="f">
                      <o:lock v:ext="edit" aspectratio="t"/>
                      <v:textbox>
                        <w:txbxContent>
                          <w:p w:rsidR="00B0619B" w:rsidRDefault="00B0619B" w:rsidP="00B0619B">
                            <w:pPr>
                              <w:jc w:val="center"/>
                            </w:pPr>
                            <w:r w:rsidRPr="00B0619B">
                              <w:rPr>
                                <w:noProof/>
                                <w:lang w:eastAsia="ru-RU"/>
                              </w:rPr>
                              <w:drawing>
                                <wp:inline distT="0" distB="0" distL="0" distR="0">
                                  <wp:extent cx="1536065" cy="1234338"/>
                                  <wp:effectExtent l="0" t="0" r="6985" b="4445"/>
                                  <wp:docPr id="24" name="Рисунок 24" descr="C:\Users\comp1\Desktop\1274891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1\Desktop\1274891_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065" cy="1234338"/>
                                          </a:xfrm>
                                          <a:prstGeom prst="rect">
                                            <a:avLst/>
                                          </a:prstGeom>
                                          <a:noFill/>
                                          <a:ln>
                                            <a:noFill/>
                                          </a:ln>
                                        </pic:spPr>
                                      </pic:pic>
                                    </a:graphicData>
                                  </a:graphic>
                                </wp:inline>
                              </w:drawing>
                            </w:r>
                          </w:p>
                        </w:txbxContent>
                      </v:textbox>
                      <w10:anchorlock/>
                    </v:rect>
                  </w:pict>
                </mc:Fallback>
              </mc:AlternateContent>
            </w:r>
          </w:p>
        </w:tc>
      </w:tr>
      <w:tr w:rsidR="00364C9F" w:rsidRPr="00364C9F" w:rsidTr="00364C9F">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sz w:val="24"/>
                <w:szCs w:val="24"/>
                <w:lang w:eastAsia="ru-RU"/>
              </w:rPr>
              <w:t>8.</w:t>
            </w:r>
            <w:r w:rsidRPr="00364C9F">
              <w:rPr>
                <w:rFonts w:ascii="Times New Roman" w:hAnsi="Times New Roman" w:cs="Times New Roman"/>
                <w:b/>
                <w:bCs/>
                <w:sz w:val="24"/>
                <w:szCs w:val="24"/>
                <w:lang w:eastAsia="ru-RU"/>
              </w:rPr>
              <w:t>«Листики падают с деревьев»</w:t>
            </w:r>
          </w:p>
        </w:tc>
        <w:tc>
          <w:tcPr>
            <w:tcW w:w="16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b/>
                <w:bCs/>
                <w:sz w:val="24"/>
                <w:szCs w:val="24"/>
                <w:lang w:eastAsia="ru-RU"/>
              </w:rPr>
              <w:t>Падают на землю осенние листики</w:t>
            </w:r>
          </w:p>
        </w:tc>
        <w:tc>
          <w:tcPr>
            <w:tcW w:w="17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sz w:val="24"/>
                <w:szCs w:val="24"/>
                <w:lang w:eastAsia="ru-RU"/>
              </w:rPr>
              <w:t>Поколачивать по языку тыльной стороной щётки</w:t>
            </w:r>
          </w:p>
        </w:tc>
        <w:tc>
          <w:tcPr>
            <w:tcW w:w="21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64C9F" w:rsidRPr="00364C9F" w:rsidRDefault="00364C9F" w:rsidP="00364C9F">
            <w:pPr>
              <w:pStyle w:val="a3"/>
              <w:rPr>
                <w:rFonts w:ascii="Times New Roman" w:hAnsi="Times New Roman" w:cs="Times New Roman"/>
                <w:sz w:val="24"/>
                <w:szCs w:val="24"/>
                <w:lang w:eastAsia="ru-RU"/>
              </w:rPr>
            </w:pPr>
          </w:p>
        </w:tc>
      </w:tr>
      <w:tr w:rsidR="00364C9F" w:rsidRPr="00364C9F" w:rsidTr="00364C9F">
        <w:tc>
          <w:tcPr>
            <w:tcW w:w="1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b/>
                <w:bCs/>
                <w:sz w:val="24"/>
                <w:szCs w:val="24"/>
                <w:lang w:eastAsia="ru-RU"/>
              </w:rPr>
              <w:t>9. «Большая лужа»</w:t>
            </w:r>
          </w:p>
        </w:tc>
        <w:tc>
          <w:tcPr>
            <w:tcW w:w="16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b/>
                <w:bCs/>
                <w:sz w:val="24"/>
                <w:szCs w:val="24"/>
                <w:lang w:eastAsia="ru-RU"/>
              </w:rPr>
              <w:t>Дождь идёт, и под окном разлилась большая лужа</w:t>
            </w:r>
          </w:p>
        </w:tc>
        <w:tc>
          <w:tcPr>
            <w:tcW w:w="17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sz w:val="24"/>
                <w:szCs w:val="24"/>
                <w:lang w:eastAsia="ru-RU"/>
              </w:rPr>
              <w:t>Тыльной стороной щётки водить по часовой стрелке от середины языка к краям</w:t>
            </w:r>
          </w:p>
        </w:tc>
        <w:tc>
          <w:tcPr>
            <w:tcW w:w="21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64C9F" w:rsidRPr="00364C9F" w:rsidRDefault="00364C9F" w:rsidP="00364C9F">
            <w:pPr>
              <w:pStyle w:val="a3"/>
              <w:rPr>
                <w:rFonts w:ascii="Times New Roman" w:hAnsi="Times New Roman" w:cs="Times New Roman"/>
                <w:sz w:val="24"/>
                <w:szCs w:val="24"/>
                <w:lang w:eastAsia="ru-RU"/>
              </w:rPr>
            </w:pPr>
            <w:r w:rsidRPr="00364C9F">
              <w:rPr>
                <w:rFonts w:ascii="Times New Roman" w:hAnsi="Times New Roman" w:cs="Times New Roman"/>
                <w:noProof/>
                <w:sz w:val="24"/>
                <w:szCs w:val="24"/>
                <w:lang w:eastAsia="ru-RU"/>
              </w:rPr>
              <mc:AlternateContent>
                <mc:Choice Requires="wps">
                  <w:drawing>
                    <wp:inline distT="0" distB="0" distL="0" distR="0" wp14:anchorId="616D1BC0" wp14:editId="40D0947A">
                      <wp:extent cx="1718945" cy="1379855"/>
                      <wp:effectExtent l="0" t="0" r="0" b="0"/>
                      <wp:docPr id="1" name="AutoShape 8" descr="https://fsd.multiurok.ru/html/2019/12/01/s_5de4268ade61c/1274891_8.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8945" cy="137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9B" w:rsidRDefault="00B0619B" w:rsidP="00B0619B">
                                  <w:pPr>
                                    <w:jc w:val="center"/>
                                  </w:pPr>
                                  <w:r w:rsidRPr="00B0619B">
                                    <w:rPr>
                                      <w:noProof/>
                                      <w:lang w:eastAsia="ru-RU"/>
                                    </w:rPr>
                                    <w:drawing>
                                      <wp:inline distT="0" distB="0" distL="0" distR="0">
                                        <wp:extent cx="1536065" cy="1218204"/>
                                        <wp:effectExtent l="0" t="0" r="6985" b="1270"/>
                                        <wp:docPr id="25" name="Рисунок 25" descr="C:\Users\comp1\Desktop\1274891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1\Desktop\1274891_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6065" cy="121820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16D1BC0" id="AutoShape 8" o:spid="_x0000_s1033" alt="https://fsd.multiurok.ru/html/2019/12/01/s_5de4268ade61c/1274891_8.jpeg" style="width:135.35pt;height:10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" filled="f" stroked="f">
                      <o:lock v:ext="edit" aspectratio="t"/>
                      <v:textbox>
                        <w:txbxContent>
                          <w:p w:rsidR="00B0619B" w:rsidRDefault="00B0619B" w:rsidP="00B0619B">
                            <w:pPr>
                              <w:jc w:val="center"/>
                            </w:pPr>
                            <w:r w:rsidRPr="00B0619B">
                              <w:rPr>
                                <w:noProof/>
                                <w:lang w:eastAsia="ru-RU"/>
                              </w:rPr>
                              <w:drawing>
                                <wp:inline distT="0" distB="0" distL="0" distR="0">
                                  <wp:extent cx="1536065" cy="1218204"/>
                                  <wp:effectExtent l="0" t="0" r="6985" b="1270"/>
                                  <wp:docPr id="25" name="Рисунок 25" descr="C:\Users\comp1\Desktop\1274891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1\Desktop\1274891_8.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6065" cy="1218204"/>
                                          </a:xfrm>
                                          <a:prstGeom prst="rect">
                                            <a:avLst/>
                                          </a:prstGeom>
                                          <a:noFill/>
                                          <a:ln>
                                            <a:noFill/>
                                          </a:ln>
                                        </pic:spPr>
                                      </pic:pic>
                                    </a:graphicData>
                                  </a:graphic>
                                </wp:inline>
                              </w:drawing>
                            </w:r>
                          </w:p>
                        </w:txbxContent>
                      </v:textbox>
                      <w10:anchorlock/>
                    </v:rect>
                  </w:pict>
                </mc:Fallback>
              </mc:AlternateContent>
            </w:r>
          </w:p>
        </w:tc>
      </w:tr>
    </w:tbl>
    <w:p w:rsidR="00364C9F" w:rsidRDefault="00364C9F" w:rsidP="007139CA">
      <w:pPr>
        <w:pStyle w:val="a3"/>
        <w:jc w:val="both"/>
        <w:rPr>
          <w:rFonts w:ascii="Times New Roman" w:hAnsi="Times New Roman" w:cs="Times New Roman"/>
          <w:sz w:val="28"/>
          <w:szCs w:val="28"/>
          <w:u w:val="single"/>
          <w:lang w:eastAsia="ru-RU"/>
        </w:rPr>
      </w:pPr>
    </w:p>
    <w:p w:rsidR="00433AEA" w:rsidRDefault="00433AEA" w:rsidP="00433AEA"/>
    <w:p w:rsidR="00B0619B" w:rsidRPr="00364C9F" w:rsidRDefault="00B0619B" w:rsidP="007139CA">
      <w:pPr>
        <w:pStyle w:val="a3"/>
        <w:jc w:val="both"/>
        <w:rPr>
          <w:rFonts w:ascii="Times New Roman" w:hAnsi="Times New Roman" w:cs="Times New Roman"/>
          <w:sz w:val="28"/>
          <w:szCs w:val="28"/>
          <w:u w:val="single"/>
          <w:lang w:eastAsia="ru-RU"/>
        </w:rPr>
      </w:pPr>
    </w:p>
    <w:p w:rsidR="008F28F1" w:rsidRPr="00433AEA" w:rsidRDefault="008F28F1" w:rsidP="008F28F1">
      <w:pPr>
        <w:pStyle w:val="a3"/>
        <w:jc w:val="both"/>
        <w:rPr>
          <w:rFonts w:ascii="Times New Roman" w:hAnsi="Times New Roman" w:cs="Times New Roman"/>
          <w:color w:val="181818"/>
          <w:sz w:val="28"/>
          <w:szCs w:val="28"/>
          <w:lang w:eastAsia="ru-RU"/>
        </w:rPr>
      </w:pPr>
    </w:p>
    <w:p w:rsidR="008F28F1" w:rsidRPr="00433AEA" w:rsidRDefault="008F28F1" w:rsidP="008F28F1">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433AEA">
        <w:rPr>
          <w:rFonts w:ascii="Times New Roman" w:hAnsi="Times New Roman" w:cs="Times New Roman"/>
          <w:sz w:val="28"/>
          <w:szCs w:val="28"/>
          <w:lang w:eastAsia="ru-RU"/>
        </w:rPr>
        <w:t xml:space="preserve">Таким образом, рассмотрев </w:t>
      </w:r>
      <w:r>
        <w:rPr>
          <w:rFonts w:ascii="Times New Roman" w:hAnsi="Times New Roman" w:cs="Times New Roman"/>
          <w:sz w:val="28"/>
          <w:szCs w:val="28"/>
          <w:lang w:eastAsia="ru-RU"/>
        </w:rPr>
        <w:t>некоторые виды нетрадиционных здоровьесберегающих технологий</w:t>
      </w:r>
      <w:r w:rsidRPr="00433AEA">
        <w:rPr>
          <w:rFonts w:ascii="Times New Roman" w:hAnsi="Times New Roman" w:cs="Times New Roman"/>
          <w:sz w:val="28"/>
          <w:szCs w:val="28"/>
          <w:lang w:eastAsia="ru-RU"/>
        </w:rPr>
        <w:t xml:space="preserve">, можно сделать вывод, что использование </w:t>
      </w:r>
      <w:r>
        <w:rPr>
          <w:rFonts w:ascii="Times New Roman" w:hAnsi="Times New Roman" w:cs="Times New Roman"/>
          <w:sz w:val="28"/>
          <w:szCs w:val="28"/>
          <w:lang w:eastAsia="ru-RU"/>
        </w:rPr>
        <w:t>таких</w:t>
      </w:r>
      <w:r w:rsidRPr="00433AEA">
        <w:rPr>
          <w:rFonts w:ascii="Times New Roman" w:hAnsi="Times New Roman" w:cs="Times New Roman"/>
          <w:sz w:val="28"/>
          <w:szCs w:val="28"/>
          <w:lang w:eastAsia="ru-RU"/>
        </w:rPr>
        <w:t xml:space="preserve"> технологий в коррекционной работе с дошкольниками даёт положительные результаты:</w:t>
      </w:r>
    </w:p>
    <w:p w:rsidR="008F28F1" w:rsidRPr="00433AEA" w:rsidRDefault="008F28F1" w:rsidP="008F28F1">
      <w:pPr>
        <w:pStyle w:val="a3"/>
        <w:jc w:val="both"/>
        <w:rPr>
          <w:rFonts w:ascii="Times New Roman" w:hAnsi="Times New Roman" w:cs="Times New Roman"/>
          <w:sz w:val="28"/>
          <w:szCs w:val="28"/>
          <w:lang w:eastAsia="ru-RU"/>
        </w:rPr>
      </w:pPr>
      <w:r w:rsidRPr="00433AEA">
        <w:rPr>
          <w:rFonts w:ascii="Times New Roman" w:hAnsi="Times New Roman" w:cs="Times New Roman"/>
          <w:sz w:val="28"/>
          <w:szCs w:val="28"/>
          <w:lang w:eastAsia="ru-RU"/>
        </w:rPr>
        <w:t>• снижение уровня заболеваемости;</w:t>
      </w:r>
    </w:p>
    <w:p w:rsidR="008F28F1" w:rsidRPr="00433AEA" w:rsidRDefault="008F28F1" w:rsidP="008F28F1">
      <w:pPr>
        <w:pStyle w:val="a3"/>
        <w:jc w:val="both"/>
        <w:rPr>
          <w:rFonts w:ascii="Times New Roman" w:hAnsi="Times New Roman" w:cs="Times New Roman"/>
          <w:sz w:val="28"/>
          <w:szCs w:val="28"/>
          <w:lang w:eastAsia="ru-RU"/>
        </w:rPr>
      </w:pPr>
      <w:r w:rsidRPr="00433AEA">
        <w:rPr>
          <w:rFonts w:ascii="Times New Roman" w:hAnsi="Times New Roman" w:cs="Times New Roman"/>
          <w:sz w:val="28"/>
          <w:szCs w:val="28"/>
          <w:lang w:eastAsia="ru-RU"/>
        </w:rPr>
        <w:t>• повышение работоспособности, выносливости;</w:t>
      </w:r>
    </w:p>
    <w:p w:rsidR="008F28F1" w:rsidRPr="00433AEA" w:rsidRDefault="008F28F1" w:rsidP="008F28F1">
      <w:pPr>
        <w:pStyle w:val="a3"/>
        <w:jc w:val="both"/>
        <w:rPr>
          <w:rFonts w:ascii="Times New Roman" w:hAnsi="Times New Roman" w:cs="Times New Roman"/>
          <w:sz w:val="28"/>
          <w:szCs w:val="28"/>
          <w:lang w:eastAsia="ru-RU"/>
        </w:rPr>
      </w:pPr>
      <w:r w:rsidRPr="00433AEA">
        <w:rPr>
          <w:rFonts w:ascii="Times New Roman" w:hAnsi="Times New Roman" w:cs="Times New Roman"/>
          <w:sz w:val="28"/>
          <w:szCs w:val="28"/>
          <w:lang w:eastAsia="ru-RU"/>
        </w:rPr>
        <w:t>• улучшение зрения;</w:t>
      </w:r>
    </w:p>
    <w:p w:rsidR="008F28F1" w:rsidRPr="00433AEA" w:rsidRDefault="008F28F1" w:rsidP="008F28F1">
      <w:pPr>
        <w:pStyle w:val="a3"/>
        <w:jc w:val="both"/>
        <w:rPr>
          <w:rFonts w:ascii="Times New Roman" w:hAnsi="Times New Roman" w:cs="Times New Roman"/>
          <w:sz w:val="28"/>
          <w:szCs w:val="28"/>
          <w:lang w:eastAsia="ru-RU"/>
        </w:rPr>
      </w:pPr>
      <w:r w:rsidRPr="00433AEA">
        <w:rPr>
          <w:rFonts w:ascii="Times New Roman" w:hAnsi="Times New Roman" w:cs="Times New Roman"/>
          <w:sz w:val="28"/>
          <w:szCs w:val="28"/>
          <w:lang w:eastAsia="ru-RU"/>
        </w:rPr>
        <w:t>• формирование двигательных умений и навыков, правильной осанки;</w:t>
      </w:r>
    </w:p>
    <w:p w:rsidR="008F28F1" w:rsidRPr="00433AEA" w:rsidRDefault="008F28F1" w:rsidP="008F28F1">
      <w:pPr>
        <w:pStyle w:val="a3"/>
        <w:jc w:val="both"/>
        <w:rPr>
          <w:rFonts w:ascii="Times New Roman" w:hAnsi="Times New Roman" w:cs="Times New Roman"/>
          <w:sz w:val="28"/>
          <w:szCs w:val="28"/>
          <w:lang w:eastAsia="ru-RU"/>
        </w:rPr>
      </w:pPr>
      <w:r w:rsidRPr="00433AEA">
        <w:rPr>
          <w:rFonts w:ascii="Times New Roman" w:hAnsi="Times New Roman" w:cs="Times New Roman"/>
          <w:sz w:val="28"/>
          <w:szCs w:val="28"/>
          <w:lang w:eastAsia="ru-RU"/>
        </w:rPr>
        <w:t>• р</w:t>
      </w:r>
      <w:r>
        <w:rPr>
          <w:rFonts w:ascii="Times New Roman" w:hAnsi="Times New Roman" w:cs="Times New Roman"/>
          <w:sz w:val="28"/>
          <w:szCs w:val="28"/>
          <w:lang w:eastAsia="ru-RU"/>
        </w:rPr>
        <w:t>азвитие общей и мелкой моторики;</w:t>
      </w:r>
    </w:p>
    <w:p w:rsidR="008F28F1" w:rsidRPr="00433AEA" w:rsidRDefault="008F28F1" w:rsidP="008F28F1">
      <w:pPr>
        <w:pStyle w:val="a3"/>
        <w:jc w:val="both"/>
        <w:rPr>
          <w:rFonts w:ascii="Times New Roman" w:hAnsi="Times New Roman" w:cs="Times New Roman"/>
          <w:sz w:val="28"/>
          <w:szCs w:val="28"/>
          <w:lang w:eastAsia="ru-RU"/>
        </w:rPr>
      </w:pPr>
      <w:r w:rsidRPr="00433AEA">
        <w:rPr>
          <w:rFonts w:ascii="Times New Roman" w:hAnsi="Times New Roman" w:cs="Times New Roman"/>
          <w:sz w:val="28"/>
          <w:szCs w:val="28"/>
          <w:lang w:eastAsia="ru-RU"/>
        </w:rPr>
        <w:t>• повышение речевой активности;</w:t>
      </w:r>
    </w:p>
    <w:p w:rsidR="008F28F1" w:rsidRPr="00433AEA" w:rsidRDefault="008F28F1" w:rsidP="008F28F1">
      <w:pPr>
        <w:pStyle w:val="a3"/>
        <w:jc w:val="both"/>
        <w:rPr>
          <w:rFonts w:ascii="Times New Roman" w:hAnsi="Times New Roman" w:cs="Times New Roman"/>
          <w:sz w:val="28"/>
          <w:szCs w:val="28"/>
          <w:lang w:eastAsia="ru-RU"/>
        </w:rPr>
      </w:pPr>
      <w:r w:rsidRPr="00433AEA">
        <w:rPr>
          <w:rFonts w:ascii="Times New Roman" w:hAnsi="Times New Roman" w:cs="Times New Roman"/>
          <w:sz w:val="28"/>
          <w:szCs w:val="28"/>
          <w:lang w:eastAsia="ru-RU"/>
        </w:rPr>
        <w:t>• увеличение уровня социальной адаптации.</w:t>
      </w:r>
    </w:p>
    <w:p w:rsidR="003E5934" w:rsidRPr="002904B0" w:rsidRDefault="003E5934" w:rsidP="002904B0">
      <w:pPr>
        <w:jc w:val="both"/>
        <w:rPr>
          <w:rFonts w:ascii="Times New Roman" w:hAnsi="Times New Roman" w:cs="Times New Roman"/>
          <w:b/>
          <w:sz w:val="28"/>
          <w:szCs w:val="28"/>
        </w:rPr>
      </w:pPr>
    </w:p>
    <w:sectPr w:rsidR="003E5934" w:rsidRPr="002904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441B7"/>
    <w:multiLevelType w:val="hybridMultilevel"/>
    <w:tmpl w:val="3E802B2A"/>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
    <w:nsid w:val="319F50D9"/>
    <w:multiLevelType w:val="hybridMultilevel"/>
    <w:tmpl w:val="95623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5220F08"/>
    <w:multiLevelType w:val="hybridMultilevel"/>
    <w:tmpl w:val="DC428B2C"/>
    <w:lvl w:ilvl="0" w:tplc="483C9F96">
      <w:start w:val="1"/>
      <w:numFmt w:val="decimal"/>
      <w:lvlText w:val="%1."/>
      <w:lvlJc w:val="left"/>
      <w:pPr>
        <w:ind w:left="732" w:hanging="3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934"/>
    <w:rsid w:val="00110955"/>
    <w:rsid w:val="002350F1"/>
    <w:rsid w:val="00260BC2"/>
    <w:rsid w:val="002904B0"/>
    <w:rsid w:val="00364C9F"/>
    <w:rsid w:val="00391A06"/>
    <w:rsid w:val="003E5934"/>
    <w:rsid w:val="00433AEA"/>
    <w:rsid w:val="004755B7"/>
    <w:rsid w:val="00583ACC"/>
    <w:rsid w:val="007139CA"/>
    <w:rsid w:val="008F28F1"/>
    <w:rsid w:val="009515A4"/>
    <w:rsid w:val="00994CDC"/>
    <w:rsid w:val="00B0619B"/>
    <w:rsid w:val="00CA1D09"/>
    <w:rsid w:val="00CD12F6"/>
    <w:rsid w:val="00D479DE"/>
    <w:rsid w:val="00EC7B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D63EAA-E30F-4C9B-9FF6-8CEAA747D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904B0"/>
    <w:pPr>
      <w:spacing w:after="0" w:line="240" w:lineRule="auto"/>
    </w:pPr>
  </w:style>
  <w:style w:type="paragraph" w:styleId="a4">
    <w:name w:val="Balloon Text"/>
    <w:basedOn w:val="a"/>
    <w:link w:val="a5"/>
    <w:uiPriority w:val="99"/>
    <w:semiHidden/>
    <w:unhideWhenUsed/>
    <w:rsid w:val="00EC7B6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C7B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2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80.jpeg"/><Relationship Id="rId7" Type="http://schemas.openxmlformats.org/officeDocument/2006/relationships/image" Target="media/image10.jpeg"/><Relationship Id="rId12" Type="http://schemas.openxmlformats.org/officeDocument/2006/relationships/image" Target="media/image4.jpeg"/><Relationship Id="rId17"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hyperlink" Target="https://www.maam.ru/obrazovanie/v-pomoshh-logopedam" TargetMode="External"/><Relationship Id="rId15" Type="http://schemas.openxmlformats.org/officeDocument/2006/relationships/image" Target="media/image50.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781</TotalTime>
  <Pages>1</Pages>
  <Words>2588</Words>
  <Characters>14754</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comp1</dc:creator>
  <cp:keywords/>
  <dc:description/>
  <cp:lastModifiedBy>comp1</cp:lastModifiedBy>
  <cp:revision>8</cp:revision>
  <cp:lastPrinted>2024-11-14T07:01:00Z</cp:lastPrinted>
  <dcterms:created xsi:type="dcterms:W3CDTF">2024-11-06T10:08:00Z</dcterms:created>
  <dcterms:modified xsi:type="dcterms:W3CDTF">2025-02-03T10:42:00Z</dcterms:modified>
</cp:coreProperties>
</file>