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1DA5E" w14:textId="11898FA3" w:rsidR="00564755" w:rsidRDefault="00564755" w:rsidP="0056475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Хрусталева Наталия Юрьевна – </w:t>
      </w:r>
      <w:r w:rsidRPr="00564755">
        <w:rPr>
          <w:rFonts w:ascii="Times New Roman" w:eastAsia="Times New Roman" w:hAnsi="Times New Roman" w:cs="Times New Roman"/>
          <w:sz w:val="28"/>
          <w:lang w:eastAsia="ru-RU"/>
        </w:rPr>
        <w:t xml:space="preserve">заслуженный работник культуры Краснодарского края, </w:t>
      </w:r>
      <w:r w:rsidRPr="00564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высшей категории ПЦК «Оркестровые духовые и ударные инструменты» ГБПОУ КК «Новороссийский музыкальный колледж им. </w:t>
      </w:r>
      <w:proofErr w:type="spellStart"/>
      <w:r w:rsidRPr="00564755">
        <w:rPr>
          <w:rFonts w:ascii="Times New Roman" w:eastAsia="Times New Roman" w:hAnsi="Times New Roman" w:cs="Times New Roman"/>
          <w:sz w:val="28"/>
          <w:szCs w:val="28"/>
          <w:lang w:eastAsia="ru-RU"/>
        </w:rPr>
        <w:t>Д.Д.Шостаковича</w:t>
      </w:r>
      <w:proofErr w:type="spellEnd"/>
      <w:r w:rsidRPr="005647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230BD89" w14:textId="77777777" w:rsidR="00564755" w:rsidRDefault="00564755" w:rsidP="0056475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4E412" w14:textId="77777777" w:rsidR="00564755" w:rsidRPr="00564755" w:rsidRDefault="00564755" w:rsidP="00564755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1FA0AD" w14:textId="4ECA392E" w:rsidR="00396D77" w:rsidRDefault="00564755" w:rsidP="00895AE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32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32"/>
          <w:szCs w:val="28"/>
        </w:rPr>
        <w:t>Ц</w:t>
      </w:r>
      <w:r w:rsidR="00364604" w:rsidRPr="00364604">
        <w:rPr>
          <w:rFonts w:ascii="Times New Roman" w:eastAsia="Calibri" w:hAnsi="Times New Roman" w:cs="Times New Roman"/>
          <w:b/>
          <w:bCs/>
          <w:iCs/>
          <w:sz w:val="32"/>
          <w:szCs w:val="28"/>
        </w:rPr>
        <w:t>ели и задачи духовно-нравственного воспитания</w:t>
      </w:r>
      <w:r w:rsidR="00895AE0">
        <w:rPr>
          <w:rFonts w:ascii="Times New Roman" w:eastAsia="Calibri" w:hAnsi="Times New Roman" w:cs="Times New Roman"/>
          <w:b/>
          <w:bCs/>
          <w:iCs/>
          <w:sz w:val="32"/>
          <w:szCs w:val="28"/>
        </w:rPr>
        <w:t xml:space="preserve"> </w:t>
      </w:r>
      <w:r w:rsidR="00364604" w:rsidRPr="00364604">
        <w:rPr>
          <w:rFonts w:ascii="Times New Roman" w:eastAsia="Calibri" w:hAnsi="Times New Roman" w:cs="Times New Roman"/>
          <w:b/>
          <w:bCs/>
          <w:iCs/>
          <w:sz w:val="32"/>
          <w:szCs w:val="28"/>
        </w:rPr>
        <w:t xml:space="preserve">обучающихся в системе дополнительного </w:t>
      </w:r>
      <w:r w:rsidR="00895AE0">
        <w:rPr>
          <w:rFonts w:ascii="Times New Roman" w:eastAsia="Calibri" w:hAnsi="Times New Roman" w:cs="Times New Roman"/>
          <w:b/>
          <w:bCs/>
          <w:iCs/>
          <w:sz w:val="32"/>
          <w:szCs w:val="28"/>
        </w:rPr>
        <w:t xml:space="preserve">и профессионального </w:t>
      </w:r>
      <w:r w:rsidR="00364604" w:rsidRPr="00364604">
        <w:rPr>
          <w:rFonts w:ascii="Times New Roman" w:eastAsia="Calibri" w:hAnsi="Times New Roman" w:cs="Times New Roman"/>
          <w:b/>
          <w:bCs/>
          <w:iCs/>
          <w:sz w:val="32"/>
          <w:szCs w:val="28"/>
        </w:rPr>
        <w:t>образования</w:t>
      </w:r>
    </w:p>
    <w:p w14:paraId="41BBB3E5" w14:textId="77777777" w:rsidR="00364604" w:rsidRPr="00D075B8" w:rsidRDefault="00364604" w:rsidP="00D075B8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0DCC4F7D" w14:textId="350F2BD7" w:rsidR="00E85DC4" w:rsidRPr="00E85DC4" w:rsidRDefault="00E85DC4" w:rsidP="00DF7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C4">
        <w:rPr>
          <w:rFonts w:ascii="Times New Roman" w:hAnsi="Times New Roman" w:cs="Times New Roman"/>
          <w:sz w:val="28"/>
          <w:szCs w:val="28"/>
        </w:rPr>
        <w:t xml:space="preserve">Современная система музыкального образования обладает большим арсеналом форм, методов и педагогических технологий, которые позволяют раскрыть и развить творческий потенциал учащихся, а также оказать влияние на духовно-нравственное развитие личности ребенка. Детская музыкальная школа сегодня – это уникальное учреждение культуры, на которое возложено не только сугубо музыкальное воспитание ребенка, но и его культурное, интеллектуальное и духовно-нравственное развитие. Владение музыкальным инструментом, основами музыкальной грамоты, навыками слушания музыки и сведениями из курса музыкальной литературы важно не только для последующей профессиональной ориентации учащихся, но и является неотъемлемой составляющей общего эстетического воспитания гармонично развитой </w:t>
      </w:r>
      <w:proofErr w:type="spellStart"/>
      <w:r w:rsidRPr="00E85DC4">
        <w:rPr>
          <w:rFonts w:ascii="Times New Roman" w:hAnsi="Times New Roman" w:cs="Times New Roman"/>
          <w:sz w:val="28"/>
          <w:szCs w:val="28"/>
        </w:rPr>
        <w:t>личноcти</w:t>
      </w:r>
      <w:proofErr w:type="spellEnd"/>
      <w:r w:rsidRPr="00E85DC4">
        <w:rPr>
          <w:rFonts w:ascii="Times New Roman" w:hAnsi="Times New Roman" w:cs="Times New Roman"/>
          <w:sz w:val="28"/>
          <w:szCs w:val="28"/>
        </w:rPr>
        <w:t>. Проблема эстетического развития личности, ее духовно-нравственного воспитания в настоящее время остается весьма актуальной.</w:t>
      </w:r>
    </w:p>
    <w:p w14:paraId="721225C8" w14:textId="77777777" w:rsidR="00E85DC4" w:rsidRPr="00E85DC4" w:rsidRDefault="00E85DC4" w:rsidP="00DF7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C4">
        <w:rPr>
          <w:rFonts w:ascii="Times New Roman" w:hAnsi="Times New Roman" w:cs="Times New Roman"/>
          <w:sz w:val="28"/>
          <w:szCs w:val="28"/>
        </w:rPr>
        <w:t xml:space="preserve">Нравственность – это «внутренние, духовные качества, которыми руководствуется человек, этические нормы, правила поведения, определяемые этими качествами» («Толковый словарь русского языка» </w:t>
      </w:r>
      <w:proofErr w:type="spellStart"/>
      <w:r w:rsidRPr="00E85DC4">
        <w:rPr>
          <w:rFonts w:ascii="Times New Roman" w:hAnsi="Times New Roman" w:cs="Times New Roman"/>
          <w:sz w:val="28"/>
          <w:szCs w:val="28"/>
        </w:rPr>
        <w:t>С.И.Ожегова</w:t>
      </w:r>
      <w:proofErr w:type="spellEnd"/>
      <w:r w:rsidRPr="00E85DC4">
        <w:rPr>
          <w:rFonts w:ascii="Times New Roman" w:hAnsi="Times New Roman" w:cs="Times New Roman"/>
          <w:sz w:val="28"/>
          <w:szCs w:val="28"/>
        </w:rPr>
        <w:t>).</w:t>
      </w:r>
    </w:p>
    <w:p w14:paraId="3D404C6A" w14:textId="77777777" w:rsidR="00E85DC4" w:rsidRPr="00E85DC4" w:rsidRDefault="00E85DC4" w:rsidP="00DF7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C4">
        <w:rPr>
          <w:rFonts w:ascii="Times New Roman" w:hAnsi="Times New Roman" w:cs="Times New Roman"/>
          <w:sz w:val="28"/>
          <w:szCs w:val="28"/>
        </w:rPr>
        <w:t>Мир музыки хранит вечные нравственные ценности: добро, любовь, честь, достоинство, веру, милосердие, красоту, истину, патриотизм… </w:t>
      </w:r>
    </w:p>
    <w:p w14:paraId="66C04191" w14:textId="3DAD6CF3" w:rsidR="00E85DC4" w:rsidRDefault="00E85DC4" w:rsidP="00DF7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C4">
        <w:rPr>
          <w:rFonts w:ascii="Times New Roman" w:hAnsi="Times New Roman" w:cs="Times New Roman"/>
          <w:sz w:val="28"/>
          <w:szCs w:val="28"/>
        </w:rPr>
        <w:lastRenderedPageBreak/>
        <w:t>В России духовно-нравственное воспитание – неотъемлемая часть духовно-нравственного становления человека на основе православной культуры. Особая роль здесь принадлежит духовной музыке. Прикоснуться к этому пласту русской музыкальной культуры учащиеся могут на уроках хора, а также слушания музыки, «Музыка и окружающий мир» и музыкальной литературы. Эти предметы – основные, которые отвечают за эстетическое, патриотическое и духовно-нравственное воспитание учеников ДШИ.</w:t>
      </w:r>
    </w:p>
    <w:p w14:paraId="7CB8E915" w14:textId="77777777" w:rsidR="00516B14" w:rsidRDefault="00516B14" w:rsidP="00DF7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14">
        <w:rPr>
          <w:rFonts w:ascii="Times New Roman" w:hAnsi="Times New Roman" w:cs="Times New Roman"/>
          <w:sz w:val="28"/>
          <w:szCs w:val="28"/>
        </w:rPr>
        <w:t xml:space="preserve">Во все века люди высоко ценили духовно-нравственную воспитанность. И вопрос духовно-нравственного воспитания детей является одной из ключевых проблем, стоящих перед каждым родителем, обществом и государством в целом. </w:t>
      </w:r>
    </w:p>
    <w:p w14:paraId="3198A9AE" w14:textId="217BF6A3" w:rsidR="00516B14" w:rsidRPr="00516B14" w:rsidRDefault="00516B14" w:rsidP="00DF7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14">
        <w:rPr>
          <w:rFonts w:ascii="Times New Roman" w:hAnsi="Times New Roman" w:cs="Times New Roman"/>
          <w:sz w:val="28"/>
          <w:szCs w:val="28"/>
        </w:rPr>
        <w:t xml:space="preserve">В современном обществе происходят глубокие преобразования. Характерной чертой современной эпохи является наличие в ней сложнейших политических, социально- экономических, экологических и множества других проблем. В обществе сложилась отрицательная ситуация в вопросе духовно-нравственного воспитания молодого поколения. Причинами данной ситуации явились: отсутствие четких положительных жизненных ориентиров для молодого поколения, резкое ухудшение морально-нравственной обстановки в обществе, спад культурно-досуговой работы с детьми и молодежью. </w:t>
      </w:r>
    </w:p>
    <w:p w14:paraId="48B24889" w14:textId="2BB18C08" w:rsidR="00516B14" w:rsidRPr="00516B14" w:rsidRDefault="00516B14" w:rsidP="00DF7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14">
        <w:rPr>
          <w:rFonts w:ascii="Times New Roman" w:hAnsi="Times New Roman" w:cs="Times New Roman"/>
          <w:sz w:val="28"/>
          <w:szCs w:val="28"/>
        </w:rPr>
        <w:t xml:space="preserve">В настоящее время подрастающее поколение можно обвинять в бездуховности, агрессивности. Поэтому актуальность проблемы духовно- нравственного воспитания школьников связана со следующими положениями: </w:t>
      </w:r>
    </w:p>
    <w:p w14:paraId="542F09F7" w14:textId="5555C6F4" w:rsidR="00516B14" w:rsidRPr="00516B14" w:rsidRDefault="00516B14" w:rsidP="00DF7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14">
        <w:rPr>
          <w:rFonts w:ascii="Times New Roman" w:hAnsi="Times New Roman" w:cs="Times New Roman"/>
          <w:sz w:val="28"/>
          <w:szCs w:val="28"/>
        </w:rPr>
        <w:t xml:space="preserve">наше общество нуждается в подготовке широко образованных, высоко - нравственных людей, обладающих не только знаниями, но и прекрасными чертами личности; </w:t>
      </w:r>
    </w:p>
    <w:p w14:paraId="6F476E30" w14:textId="56BE5362" w:rsidR="00516B14" w:rsidRPr="00516B14" w:rsidRDefault="00516B14" w:rsidP="00DF7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14">
        <w:rPr>
          <w:rFonts w:ascii="Times New Roman" w:hAnsi="Times New Roman" w:cs="Times New Roman"/>
          <w:sz w:val="28"/>
          <w:szCs w:val="28"/>
        </w:rPr>
        <w:t>в современном мире маленький человек живет и развивается, окруженный множеством разнообразных источников сильного воздействия на него как позитивного, так и негативного характера, которые (источники) ежедневно обрушиваются на неокрепший интеллект и чувства ребенка, на еще только формирующуюся сферу нравственности;</w:t>
      </w:r>
    </w:p>
    <w:p w14:paraId="17FE6D3E" w14:textId="0DA1DE0C" w:rsidR="00516B14" w:rsidRDefault="00516B14" w:rsidP="00DF7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14">
        <w:rPr>
          <w:rFonts w:ascii="Times New Roman" w:hAnsi="Times New Roman" w:cs="Times New Roman"/>
          <w:sz w:val="28"/>
          <w:szCs w:val="28"/>
        </w:rPr>
        <w:lastRenderedPageBreak/>
        <w:t xml:space="preserve">само по себе образование не гарантирует высокого уровня духовно-нравственной воспитанности, ибо воспитанность </w:t>
      </w:r>
      <w:proofErr w:type="gramStart"/>
      <w:r w:rsidR="00564755">
        <w:rPr>
          <w:rFonts w:ascii="Times New Roman" w:hAnsi="Times New Roman" w:cs="Times New Roman"/>
          <w:sz w:val="28"/>
          <w:szCs w:val="28"/>
        </w:rPr>
        <w:t>-</w:t>
      </w:r>
      <w:r w:rsidR="00564755" w:rsidRPr="00516B14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516B14">
        <w:rPr>
          <w:rFonts w:ascii="Times New Roman" w:hAnsi="Times New Roman" w:cs="Times New Roman"/>
          <w:sz w:val="28"/>
          <w:szCs w:val="28"/>
        </w:rPr>
        <w:t xml:space="preserve"> качество личности, определяющее в повседневном поведении человека его отношение к другим людям на основе уважения и доброжелательности к каждому человеку. (К.Д. Ушинский писал: «Влияние нравственное составляет главную задачу воспитания»);</w:t>
      </w:r>
    </w:p>
    <w:p w14:paraId="32A27D29" w14:textId="16B191C2" w:rsidR="00516B14" w:rsidRPr="00516B14" w:rsidRDefault="00516B14" w:rsidP="00DF7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14">
        <w:rPr>
          <w:rFonts w:ascii="Times New Roman" w:hAnsi="Times New Roman" w:cs="Times New Roman"/>
          <w:sz w:val="28"/>
          <w:szCs w:val="28"/>
        </w:rPr>
        <w:t>вооружение нравственными знаниями важно и потому, что они не только информируют ученика о нормах поведения, утверждаемых в современном обществе, но и дают представления о последствиях нарушения норм или последствиях данного поступка для окружающих людей.</w:t>
      </w:r>
    </w:p>
    <w:p w14:paraId="3A75CD70" w14:textId="353175BA" w:rsidR="00516B14" w:rsidRPr="00516B14" w:rsidRDefault="00516B14" w:rsidP="00DF7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14">
        <w:rPr>
          <w:rFonts w:ascii="Times New Roman" w:hAnsi="Times New Roman" w:cs="Times New Roman"/>
          <w:sz w:val="28"/>
          <w:szCs w:val="28"/>
        </w:rPr>
        <w:t>Для их реализации этих положений требуются не только образованные, но и духовно развитые, способные к саморазвитию личности. Все это актуализирует необходимость обращения к проблеме духовного возрождения личности, развития ее духовно-нравственного сознания, позволяющего ей активно, творчески включиться в общественную жизнь третьего тысячелетия, самореализовываться и самосовершенствоваться на основе духовно-нравственных ценностей.</w:t>
      </w:r>
    </w:p>
    <w:p w14:paraId="2E65C918" w14:textId="3BF3FB53" w:rsidR="00516B14" w:rsidRPr="00516B14" w:rsidRDefault="00516B14" w:rsidP="00DF7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14">
        <w:rPr>
          <w:rFonts w:ascii="Times New Roman" w:hAnsi="Times New Roman" w:cs="Times New Roman"/>
          <w:sz w:val="28"/>
          <w:szCs w:val="28"/>
        </w:rPr>
        <w:t xml:space="preserve">Духовность – свойство природы самого человека, это-то уникальное, исключительное, важнейшее, что отличает  человека  от  других  самых  высокоразвитых  живых  существ,  это  то, что даже трудно определить словами. Дух – это мышление, и сознание, и воля человеческая, которое составляет особенность человека. </w:t>
      </w:r>
    </w:p>
    <w:p w14:paraId="78574F79" w14:textId="6C1A81FE" w:rsidR="00516B14" w:rsidRDefault="00516B14" w:rsidP="00DF7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14">
        <w:rPr>
          <w:rFonts w:ascii="Times New Roman" w:hAnsi="Times New Roman" w:cs="Times New Roman"/>
          <w:sz w:val="28"/>
          <w:szCs w:val="28"/>
        </w:rPr>
        <w:t>Без духовности нельзя нести жертвы и совершать подвиги. Отличительная черта духовного человека – это ег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16B14">
        <w:rPr>
          <w:rFonts w:ascii="Times New Roman" w:hAnsi="Times New Roman" w:cs="Times New Roman"/>
          <w:sz w:val="28"/>
          <w:szCs w:val="28"/>
        </w:rPr>
        <w:t xml:space="preserve"> уравновешенность и целостность, искренность, полная гармония с самим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B14">
        <w:rPr>
          <w:rFonts w:ascii="Times New Roman" w:hAnsi="Times New Roman" w:cs="Times New Roman"/>
          <w:sz w:val="28"/>
          <w:szCs w:val="28"/>
        </w:rPr>
        <w:t xml:space="preserve">собой и миром, в котором </w:t>
      </w:r>
      <w:r w:rsidR="00564755" w:rsidRPr="00516B14">
        <w:rPr>
          <w:rFonts w:ascii="Times New Roman" w:hAnsi="Times New Roman" w:cs="Times New Roman"/>
          <w:sz w:val="28"/>
          <w:szCs w:val="28"/>
        </w:rPr>
        <w:t>живёт</w:t>
      </w:r>
      <w:r w:rsidRPr="00516B14">
        <w:rPr>
          <w:rFonts w:ascii="Times New Roman" w:hAnsi="Times New Roman" w:cs="Times New Roman"/>
          <w:sz w:val="28"/>
          <w:szCs w:val="28"/>
        </w:rPr>
        <w:t xml:space="preserve"> такая личность. </w:t>
      </w:r>
    </w:p>
    <w:p w14:paraId="566EEA83" w14:textId="77777777" w:rsidR="00516B14" w:rsidRDefault="00516B14" w:rsidP="00DF7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14">
        <w:rPr>
          <w:rFonts w:ascii="Times New Roman" w:hAnsi="Times New Roman" w:cs="Times New Roman"/>
          <w:sz w:val="28"/>
          <w:szCs w:val="28"/>
        </w:rPr>
        <w:t xml:space="preserve">Духовность открывает нам доступ к любви, совести, чувству долга, к правосознанию и государственности, к искусству, науке и религии, указывает, что является в жизни главным и наиболее ценным. Духовные знания не только ведут  к определённому  виду  деятельности. Они освещают общую картину </w:t>
      </w:r>
      <w:r w:rsidRPr="00516B14">
        <w:rPr>
          <w:rFonts w:ascii="Times New Roman" w:hAnsi="Times New Roman" w:cs="Times New Roman"/>
          <w:sz w:val="28"/>
          <w:szCs w:val="28"/>
        </w:rPr>
        <w:lastRenderedPageBreak/>
        <w:t xml:space="preserve">мира, общие законы развития природы и общества, благодаря чему вырабатывается научный подход к пониманию явлений. </w:t>
      </w:r>
    </w:p>
    <w:p w14:paraId="68945A6F" w14:textId="4FF9D161" w:rsidR="00516B14" w:rsidRPr="00516B14" w:rsidRDefault="00516B14" w:rsidP="00DF7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14">
        <w:rPr>
          <w:rFonts w:ascii="Times New Roman" w:hAnsi="Times New Roman" w:cs="Times New Roman"/>
          <w:sz w:val="28"/>
          <w:szCs w:val="28"/>
        </w:rPr>
        <w:t xml:space="preserve">Таким образом, можно ответить кратко – </w:t>
      </w:r>
      <w:proofErr w:type="spellStart"/>
      <w:r w:rsidRPr="00516B14">
        <w:rPr>
          <w:rFonts w:ascii="Times New Roman" w:hAnsi="Times New Roman" w:cs="Times New Roman"/>
          <w:sz w:val="28"/>
          <w:szCs w:val="28"/>
        </w:rPr>
        <w:t>духовностьэто</w:t>
      </w:r>
      <w:proofErr w:type="spellEnd"/>
      <w:r w:rsidRPr="00516B14">
        <w:rPr>
          <w:rFonts w:ascii="Times New Roman" w:hAnsi="Times New Roman" w:cs="Times New Roman"/>
          <w:sz w:val="28"/>
          <w:szCs w:val="28"/>
        </w:rPr>
        <w:t xml:space="preserve"> любовь, доброта, красота, творчество, знание и свет, который несёт человек, обладающий этим качеством души.</w:t>
      </w:r>
    </w:p>
    <w:p w14:paraId="207F3784" w14:textId="3DE2437D" w:rsidR="00516B14" w:rsidRPr="00516B14" w:rsidRDefault="00516B14" w:rsidP="00DF7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14">
        <w:rPr>
          <w:rFonts w:ascii="Times New Roman" w:hAnsi="Times New Roman" w:cs="Times New Roman"/>
          <w:sz w:val="28"/>
          <w:szCs w:val="28"/>
        </w:rPr>
        <w:t xml:space="preserve">Одним из эффективных средств формирования духовной культуры является </w:t>
      </w:r>
      <w:proofErr w:type="gramStart"/>
      <w:r w:rsidRPr="00516B14">
        <w:rPr>
          <w:rFonts w:ascii="Times New Roman" w:hAnsi="Times New Roman" w:cs="Times New Roman"/>
          <w:sz w:val="28"/>
          <w:szCs w:val="28"/>
        </w:rPr>
        <w:t>искусство,  в</w:t>
      </w:r>
      <w:proofErr w:type="gramEnd"/>
      <w:r w:rsidRPr="00516B14">
        <w:rPr>
          <w:rFonts w:ascii="Times New Roman" w:hAnsi="Times New Roman" w:cs="Times New Roman"/>
          <w:sz w:val="28"/>
          <w:szCs w:val="28"/>
        </w:rPr>
        <w:t xml:space="preserve">  частности  духовая  музыка (оркестр).   Музыка, оркестровое творчество открывает человеку возможность творческой реализации и самоопределения в мире, постижения гармонического единства с миром. Духовое искусство содержит ценные идеи и веками проверенный опыт воспитания, которые, развиваясь, обогащают мировую педагогическую мысль. Изучение этого опыта и использование достижений современного музыкознания помогут обогатить теоретические основы и практику воспитания. Особая роль в работе с учащимися принадлежит детской музыке, которая на практике всегда рассматривалась как ядро духовного воспитания. </w:t>
      </w:r>
    </w:p>
    <w:p w14:paraId="41E55D68" w14:textId="5FAB92D7" w:rsidR="00516B14" w:rsidRPr="00516B14" w:rsidRDefault="00516B14" w:rsidP="00DF7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14">
        <w:rPr>
          <w:rFonts w:ascii="Times New Roman" w:hAnsi="Times New Roman" w:cs="Times New Roman"/>
          <w:sz w:val="28"/>
          <w:szCs w:val="28"/>
        </w:rPr>
        <w:t>Природная сторона человека развивается и изменяется на протяжении всей его жизни. Лишь в процессе воспитания и обучения, общественной жизни и деятельности, усвоение знаний и умений у человека на основе задатков формируется духовная культура.</w:t>
      </w:r>
    </w:p>
    <w:p w14:paraId="23AEF20E" w14:textId="62AF97E9" w:rsidR="00516B14" w:rsidRPr="00516B14" w:rsidRDefault="00516B14" w:rsidP="00DF7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14">
        <w:rPr>
          <w:rFonts w:ascii="Times New Roman" w:hAnsi="Times New Roman" w:cs="Times New Roman"/>
          <w:sz w:val="28"/>
          <w:szCs w:val="28"/>
        </w:rPr>
        <w:t xml:space="preserve">Начиная с 20-хгг. Прошлого столетия, выдающиеся музыканты - педагоги (Б.В. Асафьев, </w:t>
      </w:r>
      <w:proofErr w:type="spellStart"/>
      <w:r w:rsidRPr="00516B14">
        <w:rPr>
          <w:rFonts w:ascii="Times New Roman" w:hAnsi="Times New Roman" w:cs="Times New Roman"/>
          <w:sz w:val="28"/>
          <w:szCs w:val="28"/>
        </w:rPr>
        <w:t>Н.Я.Брюсова</w:t>
      </w:r>
      <w:proofErr w:type="spellEnd"/>
      <w:r w:rsidRPr="00516B14">
        <w:rPr>
          <w:rFonts w:ascii="Times New Roman" w:hAnsi="Times New Roman" w:cs="Times New Roman"/>
          <w:sz w:val="28"/>
          <w:szCs w:val="28"/>
        </w:rPr>
        <w:t xml:space="preserve">, В.Г. Коротыгин и позднее - В.И. Шацкая, О.А. Апраксина, Н.Л. Гродзенская и др.), подчеркивая культурно- просветительскую направленность музыкальных занятий, особое значение придавали духовно- нравственному воспитанию средствами музыки. Идеи всеобщего духовного воспитания учащихся в нашей стране разрабатывалась такими прогрессивными деятелями искусства и культуры, учёными и педагогами, как А.Г. Рубинштейн, Б.В. Асафьев, Д. Б. Кабалевский и другие. Влияние духовного воспитания на успешное развитие школьников отмечалось А. С. Макаренко, Н. А. Ветлугиной, В. А. Сухомлинским и многими другими. В.А. Сухомлинский говорил о том, что необходимо заниматься нравственным </w:t>
      </w:r>
      <w:r w:rsidRPr="00516B14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воспитанием ребенка, учить «умению чувствовать человека». Он считал, что «незыблемая основа нравственного убеждения закладывается в детстве и раннем отрочестве, когда добро и зло, честь и бесчестье, справедливость и несправедливость доступны пониманию ребенка лишь при условии яркой наглядности, очевидности морального смысла того, что он видит, делает, наблюдает». </w:t>
      </w:r>
    </w:p>
    <w:p w14:paraId="14D723F9" w14:textId="5C908B32" w:rsidR="00516B14" w:rsidRPr="00516B14" w:rsidRDefault="00516B14" w:rsidP="00DF7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14">
        <w:rPr>
          <w:rFonts w:ascii="Times New Roman" w:hAnsi="Times New Roman" w:cs="Times New Roman"/>
          <w:sz w:val="28"/>
          <w:szCs w:val="28"/>
        </w:rPr>
        <w:t>В современных условиях, благодаря развитию музыкальной индустрии, ориентации школьников в области музыки формируются, главным образом, под воздействием средств массовой информации  и общения со сверстниками, что приводит к потреблению музыкальных образцов сомнительного эстетического качества, рассчитанных на невзыскательный вкус в силу легкости восприятия. Такие разновидности современной музыки, выполняющие не столько эстетическую, сколько коммуникативную и фоновую функции, пользуются в детской, подростковой среде широкой популярностью.</w:t>
      </w:r>
    </w:p>
    <w:p w14:paraId="3A5254AF" w14:textId="3038EF6E" w:rsidR="00516B14" w:rsidRPr="00516B14" w:rsidRDefault="00516B14" w:rsidP="00DF7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14">
        <w:rPr>
          <w:rFonts w:ascii="Times New Roman" w:hAnsi="Times New Roman" w:cs="Times New Roman"/>
          <w:sz w:val="28"/>
          <w:szCs w:val="28"/>
        </w:rPr>
        <w:t>Особенно остро эта проблема стоит в подростковой среде, так как именно данный социальный слой общества наиболее подвержен внешним воздействиям в силу своих возрастных особенностей. Известно, что дети усваивают и присваивают ценности взрослых. А сегодня эти ценности подвергаются решительному пересмотру.</w:t>
      </w:r>
    </w:p>
    <w:p w14:paraId="0144AC27" w14:textId="059AF205" w:rsidR="00516B14" w:rsidRPr="00516B14" w:rsidRDefault="00516B14" w:rsidP="00DF7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14">
        <w:rPr>
          <w:rFonts w:ascii="Times New Roman" w:hAnsi="Times New Roman" w:cs="Times New Roman"/>
          <w:sz w:val="28"/>
          <w:szCs w:val="28"/>
        </w:rPr>
        <w:t xml:space="preserve">Сегодня дети не такие, какими были вчера. И для того, чтобы их действительно воспитывать и развивать эстетически, мы должны и узнать, и понять их сегодняшних - новых, неожиданных. Понять, как нужен им добрый, умный провожатый в сложный и многогранный мир искусства, нужен, несмотря на всю их внешнюю колючесть и независимость в суждениях, симпатиях и антипатиях. Понять, как сильна в подростках потребность серьёзного, без скидок и навязывания, общения с нами на "музыкальной почве". </w:t>
      </w:r>
    </w:p>
    <w:p w14:paraId="0EB2FE28" w14:textId="244358B9" w:rsidR="00516B14" w:rsidRPr="00516B14" w:rsidRDefault="00516B14" w:rsidP="00DF7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14">
        <w:rPr>
          <w:rFonts w:ascii="Times New Roman" w:hAnsi="Times New Roman" w:cs="Times New Roman"/>
          <w:sz w:val="28"/>
          <w:szCs w:val="28"/>
        </w:rPr>
        <w:t xml:space="preserve">Подростки сейчас развиты интеллектуально. Но им необходимо стать подлинно интеллигентными. И в этом плане роль музыкального воспитания </w:t>
      </w:r>
      <w:r w:rsidRPr="00516B14">
        <w:rPr>
          <w:rFonts w:ascii="Times New Roman" w:hAnsi="Times New Roman" w:cs="Times New Roman"/>
          <w:sz w:val="28"/>
          <w:szCs w:val="28"/>
        </w:rPr>
        <w:lastRenderedPageBreak/>
        <w:t>поистине незаменима. Известно, что конечная цель музыкального воспитания мыслится в сфере общего развития подростка, прежде всего в области морали, нравственного совершенствования. Музыкальное искусство выступает перед детьми в роли проводника определенных идей и идеалов.</w:t>
      </w:r>
    </w:p>
    <w:p w14:paraId="6A2DAC91" w14:textId="55C6F06E" w:rsidR="00516B14" w:rsidRPr="0072140A" w:rsidRDefault="00516B14" w:rsidP="00DF796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40A">
        <w:rPr>
          <w:rFonts w:ascii="Times New Roman" w:hAnsi="Times New Roman" w:cs="Times New Roman"/>
          <w:b/>
          <w:bCs/>
          <w:sz w:val="28"/>
          <w:szCs w:val="28"/>
        </w:rPr>
        <w:t>Духовое оркестровое воспитание.</w:t>
      </w:r>
    </w:p>
    <w:p w14:paraId="073D730E" w14:textId="47426509" w:rsidR="00516B14" w:rsidRPr="00516B14" w:rsidRDefault="00516B14" w:rsidP="00DF7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14">
        <w:rPr>
          <w:rFonts w:ascii="Times New Roman" w:hAnsi="Times New Roman" w:cs="Times New Roman"/>
          <w:sz w:val="28"/>
          <w:szCs w:val="28"/>
        </w:rPr>
        <w:t xml:space="preserve">«Музыка является самым чудодейственным, самым тонким средством привлечения к добру, красоте, человечности... Как гимнастика выпрямляет тело, так музыка выпрямляет душу человека», </w:t>
      </w:r>
      <w:r w:rsidR="00564755">
        <w:rPr>
          <w:rFonts w:ascii="Times New Roman" w:hAnsi="Times New Roman" w:cs="Times New Roman"/>
          <w:sz w:val="28"/>
          <w:szCs w:val="28"/>
        </w:rPr>
        <w:t>-</w:t>
      </w:r>
      <w:r w:rsidRPr="00516B14">
        <w:rPr>
          <w:rFonts w:ascii="Times New Roman" w:hAnsi="Times New Roman" w:cs="Times New Roman"/>
          <w:sz w:val="28"/>
          <w:szCs w:val="28"/>
        </w:rPr>
        <w:t xml:space="preserve"> писал о музыке В.А. Сухомлинский. </w:t>
      </w:r>
    </w:p>
    <w:p w14:paraId="79F6E3BE" w14:textId="1BD87626" w:rsidR="00516B14" w:rsidRPr="00516B14" w:rsidRDefault="00516B14" w:rsidP="00DF7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14">
        <w:rPr>
          <w:rFonts w:ascii="Times New Roman" w:hAnsi="Times New Roman" w:cs="Times New Roman"/>
          <w:sz w:val="28"/>
          <w:szCs w:val="28"/>
        </w:rPr>
        <w:t xml:space="preserve">Игра на духовых инструментах является одним из самых доступных видов музыкальной деятельности.  При игре на инструменте происходит общее развитие ребенка - формируются его высшие психические функции, развивается дыхание; память, происходит накопление знаний об окружающем; ребенок учится общаться со сверстниками. Поэтому обучение детей духовому искусству представляет один из оптимальных путей приобщения детей к культуре и творчеству. </w:t>
      </w:r>
    </w:p>
    <w:p w14:paraId="05F079CE" w14:textId="465AB2F2" w:rsidR="00516B14" w:rsidRPr="00516B14" w:rsidRDefault="00516B14" w:rsidP="00DF7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14">
        <w:rPr>
          <w:rFonts w:ascii="Times New Roman" w:hAnsi="Times New Roman" w:cs="Times New Roman"/>
          <w:sz w:val="28"/>
          <w:szCs w:val="28"/>
        </w:rPr>
        <w:t xml:space="preserve">Духовое оркестровое воспитание </w:t>
      </w:r>
      <w:r w:rsidR="00564755">
        <w:rPr>
          <w:rFonts w:ascii="Times New Roman" w:hAnsi="Times New Roman" w:cs="Times New Roman"/>
          <w:sz w:val="28"/>
          <w:szCs w:val="28"/>
        </w:rPr>
        <w:t>-</w:t>
      </w:r>
      <w:r w:rsidRPr="00516B14">
        <w:rPr>
          <w:rFonts w:ascii="Times New Roman" w:hAnsi="Times New Roman" w:cs="Times New Roman"/>
          <w:sz w:val="28"/>
          <w:szCs w:val="28"/>
        </w:rPr>
        <w:t xml:space="preserve"> сложная, многогранная система, которая влияет на формирование творческой индивидуальности и может оказывать целенаправленное воздействие на личность подростка. </w:t>
      </w:r>
    </w:p>
    <w:p w14:paraId="36B93CD3" w14:textId="0480B14D" w:rsidR="00516B14" w:rsidRPr="00516B14" w:rsidRDefault="00516B14" w:rsidP="00DF7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14">
        <w:rPr>
          <w:rFonts w:ascii="Times New Roman" w:hAnsi="Times New Roman" w:cs="Times New Roman"/>
          <w:sz w:val="28"/>
          <w:szCs w:val="28"/>
        </w:rPr>
        <w:t xml:space="preserve">Необходимо создание эстетической среды обучения подростков, которая предполагает </w:t>
      </w:r>
    </w:p>
    <w:p w14:paraId="696021D2" w14:textId="77777777" w:rsidR="00DA3CDB" w:rsidRDefault="00516B14" w:rsidP="00DF7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14">
        <w:rPr>
          <w:rFonts w:ascii="Times New Roman" w:hAnsi="Times New Roman" w:cs="Times New Roman"/>
          <w:sz w:val="28"/>
          <w:szCs w:val="28"/>
        </w:rPr>
        <w:t xml:space="preserve">Одним из важнейших звеньев в воспитании является концертная деятельность. Выступление на концертах - это своеобразный отчет о проделанной работе. Оно выявляет все возможности обучающегося, коллектива, демонстрирует сплоченность, дисциплину, музыкальность, способность слушать и слышать руководителя, сценичность, эмоциональность и т.д. </w:t>
      </w:r>
    </w:p>
    <w:p w14:paraId="0CABD74D" w14:textId="39BC8139" w:rsidR="00516B14" w:rsidRPr="00516B14" w:rsidRDefault="00516B14" w:rsidP="00DF7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14">
        <w:rPr>
          <w:rFonts w:ascii="Times New Roman" w:hAnsi="Times New Roman" w:cs="Times New Roman"/>
          <w:sz w:val="28"/>
          <w:szCs w:val="28"/>
        </w:rPr>
        <w:t xml:space="preserve">Концертные выступления имеют большое воспитательное значение. Они формируют чувство ответственности: исполнителям должно быть не безразлично, как оценят их труд слушатели, а на конкурсах и фестивалях - </w:t>
      </w:r>
      <w:r w:rsidRPr="00516B14">
        <w:rPr>
          <w:rFonts w:ascii="Times New Roman" w:hAnsi="Times New Roman" w:cs="Times New Roman"/>
          <w:sz w:val="28"/>
          <w:szCs w:val="28"/>
        </w:rPr>
        <w:lastRenderedPageBreak/>
        <w:t xml:space="preserve">авторитетное жюри. С первого года обучения обучающиеся духового оркестрового класса принимают участие, как солисты, так и в составе духового оркестра в праздниках и концертных мероприятиях для жителей города, детской школы искусств, общеобразовательной школы. Это концерты, посвященные «Дню Победы», «Дню защиты детей», «Дню Матери», «Дню пожилых людей», и других мероприятиях. Дети не только познакомились с прекраснейшим музыкальным материалом, но самое главное – они проникались огромным состраданием к старикам, к которым приходят с концертом в центр реабилитации граждан пожилого возраста и инвалидам, видели слёзы и сами плакали с мамой героя, погибшего в Афганистане, искренне преклонялись перед подвигом ветеранов войны. </w:t>
      </w:r>
    </w:p>
    <w:p w14:paraId="634F04CF" w14:textId="5D60FD56" w:rsidR="00DB1986" w:rsidRPr="00DB1986" w:rsidRDefault="00DB1986" w:rsidP="00DB19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Патриотический репертуар для духового оркестра</w:t>
      </w:r>
    </w:p>
    <w:p w14:paraId="69786013" w14:textId="77777777" w:rsidR="00DB1986" w:rsidRPr="00DB1986" w:rsidRDefault="00DB1986" w:rsidP="00DB1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 xml:space="preserve">"Гимн России" - </w:t>
      </w:r>
      <w:proofErr w:type="spellStart"/>
      <w:r w:rsidRPr="00DB1986">
        <w:rPr>
          <w:rFonts w:ascii="Times New Roman" w:hAnsi="Times New Roman" w:cs="Times New Roman"/>
          <w:sz w:val="28"/>
          <w:szCs w:val="28"/>
        </w:rPr>
        <w:t>А.Александров</w:t>
      </w:r>
      <w:proofErr w:type="spellEnd"/>
    </w:p>
    <w:p w14:paraId="0057DF1A" w14:textId="77777777" w:rsidR="00DB1986" w:rsidRPr="00DB1986" w:rsidRDefault="00DB1986" w:rsidP="00DB1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>Веселый марш (Шаинский Владимир Яковлевич)</w:t>
      </w:r>
    </w:p>
    <w:p w14:paraId="46169BD9" w14:textId="2EA6B602" w:rsidR="00DB1986" w:rsidRPr="00DB1986" w:rsidRDefault="00564755" w:rsidP="00DB1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1986" w:rsidRPr="00DB1986">
        <w:rPr>
          <w:rFonts w:ascii="Times New Roman" w:hAnsi="Times New Roman" w:cs="Times New Roman"/>
          <w:sz w:val="28"/>
          <w:szCs w:val="28"/>
        </w:rPr>
        <w:t>День Победы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C659E89" w14:textId="77777777" w:rsidR="00DB1986" w:rsidRPr="00DB1986" w:rsidRDefault="00DB1986" w:rsidP="00DB1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>Марш Авиаторов (Все выше) (Юлий Абрамович Хайт),</w:t>
      </w:r>
    </w:p>
    <w:p w14:paraId="117FD9AB" w14:textId="77777777" w:rsidR="00DB1986" w:rsidRPr="00DB1986" w:rsidRDefault="00DB1986" w:rsidP="00DB1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>Марш Артиллеристов</w:t>
      </w:r>
    </w:p>
    <w:p w14:paraId="33342202" w14:textId="77777777" w:rsidR="00DB1986" w:rsidRPr="00DB1986" w:rsidRDefault="00DB1986" w:rsidP="00DB1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>Марш из кинофильма "Веселые Ребята" (Дунаевский, Исаак Осипович)</w:t>
      </w:r>
    </w:p>
    <w:p w14:paraId="720982A9" w14:textId="77777777" w:rsidR="00DB1986" w:rsidRPr="00DB1986" w:rsidRDefault="00DB1986" w:rsidP="00DB1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>Марш нахимовцев (Муз.: В Соловьев-Седой)</w:t>
      </w:r>
    </w:p>
    <w:p w14:paraId="71E688B9" w14:textId="77777777" w:rsidR="00DB1986" w:rsidRPr="00DB1986" w:rsidRDefault="00DB1986" w:rsidP="00DB1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>Марш Лейб-гвардии Преображенского полка (автор неизвестен)</w:t>
      </w:r>
    </w:p>
    <w:p w14:paraId="1CAF8BEE" w14:textId="77777777" w:rsidR="00DB1986" w:rsidRPr="00DB1986" w:rsidRDefault="00DB1986" w:rsidP="00DB1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>Московский марш (Борис Александрович Диев)</w:t>
      </w:r>
    </w:p>
    <w:p w14:paraId="1597DE10" w14:textId="129039C7" w:rsidR="00DB1986" w:rsidRPr="00DB1986" w:rsidRDefault="00564755" w:rsidP="00DB1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1986" w:rsidRPr="00DB1986">
        <w:rPr>
          <w:rFonts w:ascii="Times New Roman" w:hAnsi="Times New Roman" w:cs="Times New Roman"/>
          <w:sz w:val="28"/>
          <w:szCs w:val="28"/>
        </w:rPr>
        <w:t>Победа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B1986" w:rsidRPr="00DB1986">
        <w:rPr>
          <w:rFonts w:ascii="Times New Roman" w:hAnsi="Times New Roman" w:cs="Times New Roman"/>
          <w:sz w:val="28"/>
          <w:szCs w:val="28"/>
        </w:rPr>
        <w:t xml:space="preserve"> (Николай </w:t>
      </w:r>
      <w:proofErr w:type="spellStart"/>
      <w:r w:rsidR="00DB1986" w:rsidRPr="00DB1986">
        <w:rPr>
          <w:rFonts w:ascii="Times New Roman" w:hAnsi="Times New Roman" w:cs="Times New Roman"/>
          <w:sz w:val="28"/>
          <w:szCs w:val="28"/>
        </w:rPr>
        <w:t>Рафаэлевич</w:t>
      </w:r>
      <w:proofErr w:type="spellEnd"/>
      <w:r w:rsidR="00DB1986" w:rsidRPr="00DB1986">
        <w:rPr>
          <w:rFonts w:ascii="Times New Roman" w:hAnsi="Times New Roman" w:cs="Times New Roman"/>
          <w:sz w:val="28"/>
          <w:szCs w:val="28"/>
        </w:rPr>
        <w:t xml:space="preserve"> Арутюнов)</w:t>
      </w:r>
    </w:p>
    <w:p w14:paraId="7E2ED2EA" w14:textId="39BD45E5" w:rsidR="00DB1986" w:rsidRPr="00DB1986" w:rsidRDefault="00564755" w:rsidP="00DB1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1986" w:rsidRPr="00DB1986">
        <w:rPr>
          <w:rFonts w:ascii="Times New Roman" w:hAnsi="Times New Roman" w:cs="Times New Roman"/>
          <w:sz w:val="28"/>
          <w:szCs w:val="28"/>
        </w:rPr>
        <w:t>Привет Музыкантам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B1986" w:rsidRPr="00DB1986">
        <w:rPr>
          <w:rFonts w:ascii="Times New Roman" w:hAnsi="Times New Roman" w:cs="Times New Roman"/>
          <w:sz w:val="28"/>
          <w:szCs w:val="28"/>
        </w:rPr>
        <w:t xml:space="preserve"> (марш) (Семён Александрович </w:t>
      </w:r>
      <w:proofErr w:type="spellStart"/>
      <w:r w:rsidR="00DB1986" w:rsidRPr="00DB1986">
        <w:rPr>
          <w:rFonts w:ascii="Times New Roman" w:hAnsi="Times New Roman" w:cs="Times New Roman"/>
          <w:sz w:val="28"/>
          <w:szCs w:val="28"/>
        </w:rPr>
        <w:t>Черне́цкий</w:t>
      </w:r>
      <w:proofErr w:type="spellEnd"/>
      <w:r w:rsidR="00DB1986" w:rsidRPr="00DB1986">
        <w:rPr>
          <w:rFonts w:ascii="Times New Roman" w:hAnsi="Times New Roman" w:cs="Times New Roman"/>
          <w:sz w:val="28"/>
          <w:szCs w:val="28"/>
        </w:rPr>
        <w:t>)</w:t>
      </w:r>
    </w:p>
    <w:p w14:paraId="655E69AB" w14:textId="2EDDF3F4" w:rsidR="00DB1986" w:rsidRPr="00DB1986" w:rsidRDefault="00564755" w:rsidP="00DB1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1986" w:rsidRPr="00DB1986">
        <w:rPr>
          <w:rFonts w:ascii="Times New Roman" w:hAnsi="Times New Roman" w:cs="Times New Roman"/>
          <w:sz w:val="28"/>
          <w:szCs w:val="28"/>
        </w:rPr>
        <w:t>Прощание славянки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B1986" w:rsidRPr="00DB1986">
        <w:rPr>
          <w:rFonts w:ascii="Times New Roman" w:hAnsi="Times New Roman" w:cs="Times New Roman"/>
          <w:sz w:val="28"/>
          <w:szCs w:val="28"/>
        </w:rPr>
        <w:t xml:space="preserve"> (марш) (Агапкин, Василий Иванович)</w:t>
      </w:r>
    </w:p>
    <w:p w14:paraId="7208BF54" w14:textId="1B08C0AF" w:rsidR="00DB1986" w:rsidRPr="00DB1986" w:rsidRDefault="00564755" w:rsidP="00DB1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1986" w:rsidRPr="00DB1986">
        <w:rPr>
          <w:rFonts w:ascii="Times New Roman" w:hAnsi="Times New Roman" w:cs="Times New Roman"/>
          <w:sz w:val="28"/>
          <w:szCs w:val="28"/>
        </w:rPr>
        <w:t>Служить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B1986" w:rsidRPr="00DB1986">
        <w:rPr>
          <w:rFonts w:ascii="Times New Roman" w:hAnsi="Times New Roman" w:cs="Times New Roman"/>
          <w:sz w:val="28"/>
          <w:szCs w:val="28"/>
        </w:rPr>
        <w:t xml:space="preserve"> (Эдуард </w:t>
      </w:r>
      <w:proofErr w:type="spellStart"/>
      <w:r w:rsidR="00DB1986" w:rsidRPr="00DB1986">
        <w:rPr>
          <w:rFonts w:ascii="Times New Roman" w:hAnsi="Times New Roman" w:cs="Times New Roman"/>
          <w:sz w:val="28"/>
          <w:szCs w:val="28"/>
        </w:rPr>
        <w:t>Ханк</w:t>
      </w:r>
      <w:proofErr w:type="spellEnd"/>
      <w:r w:rsidR="00DB1986" w:rsidRPr="00DB1986">
        <w:rPr>
          <w:rFonts w:ascii="Times New Roman" w:hAnsi="Times New Roman" w:cs="Times New Roman"/>
          <w:sz w:val="28"/>
          <w:szCs w:val="28"/>
        </w:rPr>
        <w:t>) Марш-песня</w:t>
      </w:r>
    </w:p>
    <w:p w14:paraId="54A0DD2B" w14:textId="152BE39D" w:rsidR="00DB1986" w:rsidRPr="00DB1986" w:rsidRDefault="00564755" w:rsidP="00DB1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1986" w:rsidRPr="00DB1986">
        <w:rPr>
          <w:rFonts w:ascii="Times New Roman" w:hAnsi="Times New Roman" w:cs="Times New Roman"/>
          <w:sz w:val="28"/>
          <w:szCs w:val="28"/>
        </w:rPr>
        <w:t>Солдаты в Путь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A51AAF0" w14:textId="58C9ED72" w:rsidR="00DB1986" w:rsidRPr="00DB1986" w:rsidRDefault="00564755" w:rsidP="00DB1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1986" w:rsidRPr="00DB1986">
        <w:rPr>
          <w:rFonts w:ascii="Times New Roman" w:hAnsi="Times New Roman" w:cs="Times New Roman"/>
          <w:sz w:val="28"/>
          <w:szCs w:val="28"/>
        </w:rPr>
        <w:t>Тоска по родине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B1986" w:rsidRPr="00DB1986">
        <w:rPr>
          <w:rFonts w:ascii="Times New Roman" w:hAnsi="Times New Roman" w:cs="Times New Roman"/>
          <w:sz w:val="28"/>
          <w:szCs w:val="28"/>
        </w:rPr>
        <w:t xml:space="preserve"> (марш) автор неизвестен</w:t>
      </w:r>
    </w:p>
    <w:p w14:paraId="270B52B9" w14:textId="222AC23C" w:rsidR="00DB1986" w:rsidRPr="00DB1986" w:rsidRDefault="00DB1986" w:rsidP="00DB1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 xml:space="preserve">Вальс </w:t>
      </w:r>
      <w:r w:rsidR="00564755">
        <w:rPr>
          <w:rFonts w:ascii="Times New Roman" w:hAnsi="Times New Roman" w:cs="Times New Roman"/>
          <w:sz w:val="28"/>
          <w:szCs w:val="28"/>
        </w:rPr>
        <w:t>«</w:t>
      </w:r>
      <w:r w:rsidRPr="00DB1986">
        <w:rPr>
          <w:rFonts w:ascii="Times New Roman" w:hAnsi="Times New Roman" w:cs="Times New Roman"/>
          <w:sz w:val="28"/>
          <w:szCs w:val="28"/>
        </w:rPr>
        <w:t>Березка</w:t>
      </w:r>
      <w:r w:rsidR="00564755">
        <w:rPr>
          <w:rFonts w:ascii="Times New Roman" w:hAnsi="Times New Roman" w:cs="Times New Roman"/>
          <w:sz w:val="28"/>
          <w:szCs w:val="28"/>
        </w:rPr>
        <w:t xml:space="preserve">» </w:t>
      </w:r>
      <w:r w:rsidRPr="00DB1986">
        <w:rPr>
          <w:rFonts w:ascii="Times New Roman" w:hAnsi="Times New Roman" w:cs="Times New Roman"/>
          <w:sz w:val="28"/>
          <w:szCs w:val="28"/>
        </w:rPr>
        <w:t>(Е. Дрейзин)</w:t>
      </w:r>
    </w:p>
    <w:p w14:paraId="78714EBB" w14:textId="77777777" w:rsidR="00DB1986" w:rsidRPr="00DB1986" w:rsidRDefault="00DB1986" w:rsidP="00DB1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>Вальс Расставания (Ян Френкель)</w:t>
      </w:r>
    </w:p>
    <w:p w14:paraId="2DE65FBC" w14:textId="77777777" w:rsidR="00DB1986" w:rsidRPr="00DB1986" w:rsidRDefault="00DB1986" w:rsidP="00DB1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86">
        <w:rPr>
          <w:rFonts w:ascii="Times New Roman" w:hAnsi="Times New Roman" w:cs="Times New Roman"/>
          <w:sz w:val="28"/>
          <w:szCs w:val="28"/>
        </w:rPr>
        <w:t xml:space="preserve">"В лесу прифронтовом" - </w:t>
      </w:r>
      <w:proofErr w:type="spellStart"/>
      <w:r w:rsidRPr="00DB1986">
        <w:rPr>
          <w:rFonts w:ascii="Times New Roman" w:hAnsi="Times New Roman" w:cs="Times New Roman"/>
          <w:sz w:val="28"/>
          <w:szCs w:val="28"/>
        </w:rPr>
        <w:t>М.Блантер</w:t>
      </w:r>
      <w:proofErr w:type="spellEnd"/>
    </w:p>
    <w:p w14:paraId="79F37640" w14:textId="29766C30" w:rsidR="00DB1986" w:rsidRPr="00DB1986" w:rsidRDefault="00564755" w:rsidP="00DB1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B1986" w:rsidRPr="00DB1986">
        <w:rPr>
          <w:rFonts w:ascii="Times New Roman" w:hAnsi="Times New Roman" w:cs="Times New Roman"/>
          <w:sz w:val="28"/>
          <w:szCs w:val="28"/>
        </w:rPr>
        <w:t>На побывку едет молодой моряк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B1986" w:rsidRPr="00DB1986">
        <w:rPr>
          <w:rFonts w:ascii="Times New Roman" w:hAnsi="Times New Roman" w:cs="Times New Roman"/>
          <w:sz w:val="28"/>
          <w:szCs w:val="28"/>
        </w:rPr>
        <w:t xml:space="preserve"> (Александр Петрович Аверкин)</w:t>
      </w:r>
    </w:p>
    <w:p w14:paraId="5516D40E" w14:textId="78938261" w:rsidR="00DB1986" w:rsidRPr="00DB1986" w:rsidRDefault="00564755" w:rsidP="00DB19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1986" w:rsidRPr="00DB1986">
        <w:rPr>
          <w:rFonts w:ascii="Times New Roman" w:hAnsi="Times New Roman" w:cs="Times New Roman"/>
          <w:sz w:val="28"/>
          <w:szCs w:val="28"/>
        </w:rPr>
        <w:t>Сердце молчи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B1986" w:rsidRPr="00DB1986">
        <w:rPr>
          <w:rFonts w:ascii="Times New Roman" w:hAnsi="Times New Roman" w:cs="Times New Roman"/>
          <w:sz w:val="28"/>
          <w:szCs w:val="28"/>
        </w:rPr>
        <w:t xml:space="preserve"> (из к/ф ""На семи ветрах</w:t>
      </w:r>
      <w:proofErr w:type="gramStart"/>
      <w:r w:rsidR="00DB1986" w:rsidRPr="00DB1986">
        <w:rPr>
          <w:rFonts w:ascii="Times New Roman" w:hAnsi="Times New Roman" w:cs="Times New Roman"/>
          <w:sz w:val="28"/>
          <w:szCs w:val="28"/>
        </w:rPr>
        <w:t>" )</w:t>
      </w:r>
      <w:proofErr w:type="gramEnd"/>
      <w:r w:rsidR="00DB1986" w:rsidRPr="00DB1986">
        <w:rPr>
          <w:rFonts w:ascii="Times New Roman" w:hAnsi="Times New Roman" w:cs="Times New Roman"/>
          <w:sz w:val="28"/>
          <w:szCs w:val="28"/>
        </w:rPr>
        <w:t xml:space="preserve"> (Кирилл Владимирович Молчанов)</w:t>
      </w:r>
    </w:p>
    <w:p w14:paraId="47F461D9" w14:textId="26BCAFBC" w:rsidR="00516B14" w:rsidRPr="00516B14" w:rsidRDefault="00564755" w:rsidP="00076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1986" w:rsidRPr="00DB1986">
        <w:rPr>
          <w:rFonts w:ascii="Times New Roman" w:hAnsi="Times New Roman" w:cs="Times New Roman"/>
          <w:sz w:val="28"/>
          <w:szCs w:val="28"/>
        </w:rPr>
        <w:t>Салют Москвы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B1986" w:rsidRPr="00DB1986">
        <w:rPr>
          <w:rFonts w:ascii="Times New Roman" w:hAnsi="Times New Roman" w:cs="Times New Roman"/>
          <w:sz w:val="28"/>
          <w:szCs w:val="28"/>
        </w:rPr>
        <w:t xml:space="preserve"> (Семён Александрович Чернецкий)</w:t>
      </w:r>
    </w:p>
    <w:p w14:paraId="02CAC98F" w14:textId="15E60E47" w:rsidR="00076521" w:rsidRPr="00076521" w:rsidRDefault="00076521" w:rsidP="00076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521">
        <w:rPr>
          <w:rFonts w:ascii="Times New Roman" w:hAnsi="Times New Roman" w:cs="Times New Roman"/>
          <w:sz w:val="28"/>
          <w:szCs w:val="28"/>
        </w:rPr>
        <w:t>Д. Шостакович Марш</w:t>
      </w:r>
    </w:p>
    <w:p w14:paraId="38A32108" w14:textId="172E3F50" w:rsidR="00076521" w:rsidRPr="00076521" w:rsidRDefault="00076521" w:rsidP="00076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6521">
        <w:rPr>
          <w:rFonts w:ascii="Times New Roman" w:hAnsi="Times New Roman" w:cs="Times New Roman"/>
          <w:sz w:val="28"/>
          <w:szCs w:val="28"/>
        </w:rPr>
        <w:t>Д.Шостакович</w:t>
      </w:r>
      <w:proofErr w:type="spellEnd"/>
      <w:r w:rsidRPr="00076521">
        <w:rPr>
          <w:rFonts w:ascii="Times New Roman" w:hAnsi="Times New Roman" w:cs="Times New Roman"/>
          <w:sz w:val="28"/>
          <w:szCs w:val="28"/>
        </w:rPr>
        <w:t xml:space="preserve"> Вальс из к/ф «Первый эшелон»</w:t>
      </w:r>
    </w:p>
    <w:p w14:paraId="6AA7940C" w14:textId="1A8FDA0E" w:rsidR="00076521" w:rsidRPr="00076521" w:rsidRDefault="00076521" w:rsidP="00076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521">
        <w:rPr>
          <w:rFonts w:ascii="Times New Roman" w:hAnsi="Times New Roman" w:cs="Times New Roman"/>
          <w:sz w:val="28"/>
          <w:szCs w:val="28"/>
        </w:rPr>
        <w:t>Пахмутова А.  «Малая земля»</w:t>
      </w:r>
    </w:p>
    <w:p w14:paraId="39E79129" w14:textId="62763CDF" w:rsidR="00076521" w:rsidRPr="00076521" w:rsidRDefault="00076521" w:rsidP="00076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521">
        <w:rPr>
          <w:rFonts w:ascii="Times New Roman" w:hAnsi="Times New Roman" w:cs="Times New Roman"/>
          <w:sz w:val="28"/>
          <w:szCs w:val="28"/>
        </w:rPr>
        <w:t>Рунов Р. Марш «Ленинград»</w:t>
      </w:r>
    </w:p>
    <w:p w14:paraId="03B8B4F4" w14:textId="38AB7509" w:rsidR="00076521" w:rsidRPr="00076521" w:rsidRDefault="00076521" w:rsidP="00076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521">
        <w:rPr>
          <w:rFonts w:ascii="Times New Roman" w:hAnsi="Times New Roman" w:cs="Times New Roman"/>
          <w:sz w:val="28"/>
          <w:szCs w:val="28"/>
        </w:rPr>
        <w:t>Москаленко К. Марш «Фронтовик»</w:t>
      </w:r>
    </w:p>
    <w:p w14:paraId="00988347" w14:textId="1FBDD25D" w:rsidR="00DA3CDB" w:rsidRPr="00076521" w:rsidRDefault="00076521" w:rsidP="00076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521">
        <w:rPr>
          <w:rFonts w:ascii="Times New Roman" w:hAnsi="Times New Roman" w:cs="Times New Roman"/>
          <w:sz w:val="28"/>
          <w:szCs w:val="28"/>
        </w:rPr>
        <w:t>«Егерский марш» (без автора)</w:t>
      </w:r>
    </w:p>
    <w:p w14:paraId="6C418B84" w14:textId="6C3955D8" w:rsidR="00076521" w:rsidRPr="00076521" w:rsidRDefault="00DA3CDB" w:rsidP="00076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14">
        <w:rPr>
          <w:rFonts w:ascii="Times New Roman" w:hAnsi="Times New Roman" w:cs="Times New Roman"/>
          <w:sz w:val="28"/>
          <w:szCs w:val="28"/>
        </w:rPr>
        <w:t xml:space="preserve"> </w:t>
      </w:r>
      <w:r w:rsidR="00076521" w:rsidRPr="00076521">
        <w:rPr>
          <w:rFonts w:ascii="Times New Roman" w:hAnsi="Times New Roman" w:cs="Times New Roman"/>
          <w:sz w:val="28"/>
          <w:szCs w:val="28"/>
        </w:rPr>
        <w:t>Последние два десятилетия в нашей стране все больше внимания уделяется патриотическому воспитанию подрастающего поколения. Эта проблематика нашла отражение в целом ряде государственных документов. Среди них – Государственная программа «Патриотическое воспитание граждан Российской Федерации на 2001–2005 годы», Федеральная целевая программа «Молодежь России (2001–2005 годы)», Концепция модернизации российского образования на период до 2010 года, Национальная доктрина развития образования в РФ до 2025 года.</w:t>
      </w:r>
    </w:p>
    <w:p w14:paraId="3E112421" w14:textId="2FAE8D13" w:rsidR="00076521" w:rsidRDefault="00076521" w:rsidP="00076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521">
        <w:rPr>
          <w:rFonts w:ascii="Times New Roman" w:hAnsi="Times New Roman" w:cs="Times New Roman"/>
          <w:sz w:val="28"/>
          <w:szCs w:val="28"/>
        </w:rPr>
        <w:t xml:space="preserve">Но несмотря на эти программы и доктрины пока в стране поднятие патриотических настроений среди молодежи идет очень </w:t>
      </w:r>
      <w:proofErr w:type="spellStart"/>
      <w:proofErr w:type="gramStart"/>
      <w:r w:rsidRPr="00076521">
        <w:rPr>
          <w:rFonts w:ascii="Times New Roman" w:hAnsi="Times New Roman" w:cs="Times New Roman"/>
          <w:sz w:val="28"/>
          <w:szCs w:val="28"/>
        </w:rPr>
        <w:t>медленно.И</w:t>
      </w:r>
      <w:proofErr w:type="spellEnd"/>
      <w:proofErr w:type="gramEnd"/>
      <w:r w:rsidRPr="00076521">
        <w:rPr>
          <w:rFonts w:ascii="Times New Roman" w:hAnsi="Times New Roman" w:cs="Times New Roman"/>
          <w:sz w:val="28"/>
          <w:szCs w:val="28"/>
        </w:rPr>
        <w:t xml:space="preserve"> это не удивительно, ведь в наше виртуальное время, когда дети очень мало соприкасаются с реальностью, проводя все время в компьютерах и телефонах, им крайне необходимо что-то настоящее и живое. Исходя из этого одним из значительных факторов воспитания патриотизма у молодежи можно назвать духовую музыку. Об это говорил главный военный дирижёр России, композитор, Генерал-лейтенант В.М. Халилов: «Сегодня особенно недостает чего-</w:t>
      </w:r>
      <w:proofErr w:type="spellStart"/>
      <w:r w:rsidRPr="00076521">
        <w:rPr>
          <w:rFonts w:ascii="Times New Roman" w:hAnsi="Times New Roman" w:cs="Times New Roman"/>
          <w:sz w:val="28"/>
          <w:szCs w:val="28"/>
        </w:rPr>
        <w:t>тонастоящего</w:t>
      </w:r>
      <w:proofErr w:type="spellEnd"/>
      <w:r w:rsidRPr="00076521">
        <w:rPr>
          <w:rFonts w:ascii="Times New Roman" w:hAnsi="Times New Roman" w:cs="Times New Roman"/>
          <w:sz w:val="28"/>
          <w:szCs w:val="28"/>
        </w:rPr>
        <w:t xml:space="preserve"> и мы стараемся восполнить эту насущную потребность живой музыкой, красивыми мелодиями. </w:t>
      </w:r>
    </w:p>
    <w:p w14:paraId="75F0FDDA" w14:textId="2B64EC46" w:rsidR="00DA3CDB" w:rsidRPr="00516B14" w:rsidRDefault="00076521" w:rsidP="00076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521">
        <w:rPr>
          <w:rFonts w:ascii="Times New Roman" w:hAnsi="Times New Roman" w:cs="Times New Roman"/>
          <w:sz w:val="28"/>
          <w:szCs w:val="28"/>
        </w:rPr>
        <w:t xml:space="preserve">Вот приходит на концерт типично городской человек: слившийся с городом, не мыслящий своей жизни без горячей воды и телевизора, как будто </w:t>
      </w:r>
      <w:r w:rsidRPr="00076521">
        <w:rPr>
          <w:rFonts w:ascii="Times New Roman" w:hAnsi="Times New Roman" w:cs="Times New Roman"/>
          <w:sz w:val="28"/>
          <w:szCs w:val="28"/>
        </w:rPr>
        <w:lastRenderedPageBreak/>
        <w:t>прилипший, присохший к этой комфортной жизни. И вдруг он слышит звуки военного духового оркестра, окунается в другой мир и оттаивает. Спросите его в эту минуту, о чем он сейчас думает, и он точно скажет: о любви, о детях, о родине, о Боге». Эти слова как нельзя лучше показывают, насколько высокое значение имеет в данный момент восстановление в нашей стране практики духового исполнительства для патриотического воспитания молодежи. И особенно значимо возрождение духовых отделений в детских школах искусств, количество и качество которых значительно сократилось по сравнению с советским временем.</w:t>
      </w:r>
    </w:p>
    <w:p w14:paraId="1A69D226" w14:textId="751420A3" w:rsidR="00AF2127" w:rsidRPr="00AF2127" w:rsidRDefault="00AF2127" w:rsidP="00AF212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AF2127">
        <w:rPr>
          <w:color w:val="010101"/>
          <w:sz w:val="28"/>
          <w:szCs w:val="28"/>
        </w:rPr>
        <w:t>Немаловажную роль играла духовая музыка и во время Великой Отечественной войны. Она вдохновляла наших солдат на подвиг, сопровождала их, когда они шли в бой и встречала, когда возвращались, звуча как по радио, так и прямо на передовой. Многие музыканты не ограничивались только поднятием боевого духа, но и сами вылезая из окопов брались за оружие. Старшина Е.А.</w:t>
      </w:r>
      <w:r>
        <w:rPr>
          <w:color w:val="010101"/>
          <w:sz w:val="28"/>
          <w:szCs w:val="28"/>
        </w:rPr>
        <w:t xml:space="preserve"> </w:t>
      </w:r>
      <w:r w:rsidR="00564755" w:rsidRPr="00AF2127">
        <w:rPr>
          <w:color w:val="010101"/>
          <w:sz w:val="28"/>
          <w:szCs w:val="28"/>
        </w:rPr>
        <w:t>Пикалов,</w:t>
      </w:r>
      <w:r w:rsidRPr="00AF2127">
        <w:rPr>
          <w:color w:val="010101"/>
          <w:sz w:val="28"/>
          <w:szCs w:val="28"/>
        </w:rPr>
        <w:t xml:space="preserve"> служивший в Образцовом оркестре штаба Московского Военного округа, описывает как в июле 1941 года находясь под городом Себеж Калининградской области: «Мы бежали вперед под оглушительные и длинные очереди своих пулеметов и под звуки оставшегося в окопах оркестра. Когда, отбив атаку, мы возвращались обратно в свои окопы, оркестр встретил нас маршем “Триумф победителей”. Однако отдых был недолгим. Оправившись, немцы снова пошли в атаку, и снова под звуки музыки наш батальон перешел в контратаку. Вскоре, вследствие потерь, пришлось музыкантам оставить инструменты, сложив их в окопе под охраной музыканта Кочергина, и самим присоединиться к бойцам батальона».</w:t>
      </w:r>
    </w:p>
    <w:p w14:paraId="279BC4B7" w14:textId="1DD6621F" w:rsidR="00AF2127" w:rsidRDefault="00AF2127" w:rsidP="00AF212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AF2127">
        <w:rPr>
          <w:color w:val="010101"/>
          <w:sz w:val="28"/>
          <w:szCs w:val="28"/>
        </w:rPr>
        <w:t xml:space="preserve">В первые же дни после Великой Победы: «Пройдя по многим освобожденным странам Европы, оркестры Красной Армии дали многочисленные концерты для населения. В сопровождении оркестров слушатели пели Гимн Советского Союза и свои национальные гимны». </w:t>
      </w:r>
    </w:p>
    <w:p w14:paraId="68AFCE13" w14:textId="0F5AC09B" w:rsidR="00AF2127" w:rsidRPr="00AF2127" w:rsidRDefault="00AF2127" w:rsidP="00AF212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AF2127">
        <w:rPr>
          <w:color w:val="010101"/>
          <w:sz w:val="28"/>
          <w:szCs w:val="28"/>
        </w:rPr>
        <w:t>Таким образом, духовые оркестры несли людям бывших оккупационных земель великую радость – вновь услышать звучание своего родного гимна.</w:t>
      </w:r>
    </w:p>
    <w:p w14:paraId="3B8199AD" w14:textId="743C168A" w:rsidR="00AF2127" w:rsidRPr="00AF2127" w:rsidRDefault="00AF2127" w:rsidP="00AF212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AF2127">
        <w:rPr>
          <w:color w:val="010101"/>
          <w:sz w:val="28"/>
          <w:szCs w:val="28"/>
        </w:rPr>
        <w:lastRenderedPageBreak/>
        <w:t>Кроме того, в годы войны стали поистине всенародно любимыми многие марши и вальсы</w:t>
      </w:r>
      <w:r>
        <w:rPr>
          <w:color w:val="010101"/>
          <w:sz w:val="28"/>
          <w:szCs w:val="28"/>
        </w:rPr>
        <w:t>.</w:t>
      </w:r>
      <w:r w:rsidR="00564755">
        <w:rPr>
          <w:color w:val="010101"/>
          <w:sz w:val="28"/>
          <w:szCs w:val="28"/>
        </w:rPr>
        <w:t xml:space="preserve"> </w:t>
      </w:r>
      <w:r w:rsidRPr="00AF2127">
        <w:rPr>
          <w:color w:val="010101"/>
          <w:sz w:val="28"/>
          <w:szCs w:val="28"/>
        </w:rPr>
        <w:t>Близость к народным интонациям позволила надолго закрепится в оркестровом репертуаре таким вальсам, как «Амурские волны» М.А.</w:t>
      </w:r>
      <w:r w:rsidR="00564755">
        <w:rPr>
          <w:color w:val="010101"/>
          <w:sz w:val="28"/>
          <w:szCs w:val="28"/>
        </w:rPr>
        <w:t xml:space="preserve"> </w:t>
      </w:r>
      <w:proofErr w:type="spellStart"/>
      <w:r w:rsidRPr="00AF2127">
        <w:rPr>
          <w:color w:val="010101"/>
          <w:sz w:val="28"/>
          <w:szCs w:val="28"/>
        </w:rPr>
        <w:t>Кюсса</w:t>
      </w:r>
      <w:proofErr w:type="spellEnd"/>
      <w:r w:rsidRPr="00AF2127">
        <w:rPr>
          <w:color w:val="010101"/>
          <w:sz w:val="28"/>
          <w:szCs w:val="28"/>
        </w:rPr>
        <w:t xml:space="preserve"> и «На сопках Маньчжурии» И.А.</w:t>
      </w:r>
      <w:r w:rsidR="00564755">
        <w:rPr>
          <w:color w:val="010101"/>
          <w:sz w:val="28"/>
          <w:szCs w:val="28"/>
        </w:rPr>
        <w:t xml:space="preserve"> </w:t>
      </w:r>
      <w:r w:rsidRPr="00AF2127">
        <w:rPr>
          <w:color w:val="010101"/>
          <w:sz w:val="28"/>
          <w:szCs w:val="28"/>
        </w:rPr>
        <w:t>Шатрова, а</w:t>
      </w:r>
      <w:r>
        <w:rPr>
          <w:color w:val="010101"/>
          <w:sz w:val="28"/>
          <w:szCs w:val="28"/>
        </w:rPr>
        <w:t xml:space="preserve"> </w:t>
      </w:r>
      <w:r w:rsidRPr="00AF2127">
        <w:rPr>
          <w:color w:val="010101"/>
          <w:sz w:val="28"/>
          <w:szCs w:val="28"/>
        </w:rPr>
        <w:t>марш В.И.</w:t>
      </w:r>
      <w:r w:rsidR="00564755">
        <w:rPr>
          <w:color w:val="010101"/>
          <w:sz w:val="28"/>
          <w:szCs w:val="28"/>
        </w:rPr>
        <w:t xml:space="preserve"> </w:t>
      </w:r>
      <w:r w:rsidRPr="00AF2127">
        <w:rPr>
          <w:color w:val="010101"/>
          <w:sz w:val="28"/>
          <w:szCs w:val="28"/>
        </w:rPr>
        <w:t>Агапкина «Прощанье славянки» сопровождал солдат в путь на железнодорожных вокзалах и в</w:t>
      </w:r>
      <w:r w:rsidR="00564755">
        <w:rPr>
          <w:color w:val="010101"/>
          <w:sz w:val="28"/>
          <w:szCs w:val="28"/>
        </w:rPr>
        <w:t xml:space="preserve"> </w:t>
      </w:r>
      <w:proofErr w:type="spellStart"/>
      <w:r w:rsidRPr="00AF2127">
        <w:rPr>
          <w:color w:val="010101"/>
          <w:sz w:val="28"/>
          <w:szCs w:val="28"/>
        </w:rPr>
        <w:t>Перву</w:t>
      </w:r>
      <w:proofErr w:type="spellEnd"/>
      <w:r w:rsidRPr="00AF2127">
        <w:rPr>
          <w:color w:val="010101"/>
          <w:sz w:val="28"/>
          <w:szCs w:val="28"/>
        </w:rPr>
        <w:t xml:space="preserve"> мировую и в Великую</w:t>
      </w:r>
      <w:r>
        <w:rPr>
          <w:color w:val="010101"/>
          <w:sz w:val="28"/>
          <w:szCs w:val="28"/>
        </w:rPr>
        <w:t xml:space="preserve"> </w:t>
      </w:r>
      <w:r w:rsidRPr="00AF2127">
        <w:rPr>
          <w:color w:val="010101"/>
          <w:sz w:val="28"/>
          <w:szCs w:val="28"/>
        </w:rPr>
        <w:t xml:space="preserve">Отечественную войну. </w:t>
      </w:r>
      <w:r w:rsidR="00564755">
        <w:rPr>
          <w:color w:val="010101"/>
          <w:sz w:val="28"/>
          <w:szCs w:val="28"/>
        </w:rPr>
        <w:t>Этот марш с</w:t>
      </w:r>
      <w:r w:rsidRPr="00AF2127">
        <w:rPr>
          <w:color w:val="010101"/>
          <w:sz w:val="28"/>
          <w:szCs w:val="28"/>
        </w:rPr>
        <w:t>опровождает солдат при отправлении на место срочной службы на вокзалах и в наши дни.</w:t>
      </w:r>
    </w:p>
    <w:p w14:paraId="75F15577" w14:textId="77777777" w:rsidR="00AF2127" w:rsidRPr="00AF2127" w:rsidRDefault="00AF2127" w:rsidP="00AF212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AF2127">
        <w:rPr>
          <w:color w:val="010101"/>
          <w:sz w:val="28"/>
          <w:szCs w:val="28"/>
        </w:rPr>
        <w:t>Знаменательным, ярким и радостным событием, подведшим черту Великой Отечественной войне, стал Парад на Красной площади в Москве 24 июня 1945 года, который также, как и во все предыдущие годы, был сопровождаем громогласной музыкой духовых инструментов.</w:t>
      </w:r>
    </w:p>
    <w:p w14:paraId="394783D7" w14:textId="5635E3BB" w:rsidR="00DA3CDB" w:rsidRPr="00516B14" w:rsidRDefault="00AF2127" w:rsidP="00564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14">
        <w:rPr>
          <w:rFonts w:ascii="Times New Roman" w:hAnsi="Times New Roman" w:cs="Times New Roman"/>
          <w:sz w:val="28"/>
          <w:szCs w:val="28"/>
        </w:rPr>
        <w:t xml:space="preserve">Умение видеть, понимать и создавать прекрасное делает духовную жизнь наших детей богаче, интереснее, дает им возможность испытывать самое высокое духовное наслаждение. Для становления человека в юные годы искусство имеет исключительное значение. Необходимо, чтобы ценности искусства стали духовной потребностью подростков. Таким образом, особая роль искусства в духовно-нравственном воспитании заключается в способности произведений   музыки максимально приблизить к ребенку тот мир переживаний, радостей и тревог, нравственных ценностей и безнравственных поступков, при столкновении с которыми, руководимая наставником, формируется личность ребенка. Происходит обретение норм и ценностей, становящихся фундаментом, внутренним стержнем внутри самой личности, способной выстраивать свою жизнь в этом мире. </w:t>
      </w:r>
    </w:p>
    <w:p w14:paraId="2CA2A135" w14:textId="7E955C92" w:rsidR="00DA3CDB" w:rsidRPr="00564755" w:rsidRDefault="00DA3CDB" w:rsidP="005647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7DBB">
        <w:rPr>
          <w:rFonts w:ascii="Times New Roman" w:hAnsi="Times New Roman" w:cs="Times New Roman"/>
          <w:b/>
          <w:bCs/>
          <w:sz w:val="28"/>
          <w:szCs w:val="28"/>
        </w:rPr>
        <w:t>Используемая литература:</w:t>
      </w:r>
    </w:p>
    <w:p w14:paraId="760F47F1" w14:textId="77777777" w:rsidR="00DA3CDB" w:rsidRPr="0072140A" w:rsidRDefault="00DA3CDB" w:rsidP="00564755">
      <w:pPr>
        <w:pStyle w:val="a6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2140A">
        <w:rPr>
          <w:rFonts w:ascii="Times New Roman" w:hAnsi="Times New Roman" w:cs="Times New Roman"/>
          <w:sz w:val="28"/>
          <w:szCs w:val="28"/>
        </w:rPr>
        <w:t xml:space="preserve">Аверина Н.Г. О духовно-нравственном воспитании младших школьников / Н.Г. Аверина // Нач. школа. - 2005 - №11 </w:t>
      </w:r>
    </w:p>
    <w:p w14:paraId="4347D2A6" w14:textId="77777777" w:rsidR="00DA3CDB" w:rsidRPr="0072140A" w:rsidRDefault="00DA3CDB" w:rsidP="00564755">
      <w:pPr>
        <w:pStyle w:val="a6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2140A">
        <w:rPr>
          <w:rFonts w:ascii="Times New Roman" w:hAnsi="Times New Roman" w:cs="Times New Roman"/>
          <w:sz w:val="28"/>
          <w:szCs w:val="28"/>
        </w:rPr>
        <w:t>Кабалевский Д.Б. Воспитание ума и сердца: Книга для учителя. – М., 1984.</w:t>
      </w:r>
    </w:p>
    <w:p w14:paraId="35690BF0" w14:textId="77777777" w:rsidR="00DA3CDB" w:rsidRPr="0072140A" w:rsidRDefault="00DA3CDB" w:rsidP="00564755">
      <w:pPr>
        <w:pStyle w:val="a6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2140A">
        <w:rPr>
          <w:rFonts w:ascii="Times New Roman" w:hAnsi="Times New Roman" w:cs="Times New Roman"/>
          <w:sz w:val="28"/>
          <w:szCs w:val="28"/>
        </w:rPr>
        <w:t>Кабалевский Д.Б. Как рассказывать детям о музыке. - М.: Просвещение, 1989.</w:t>
      </w:r>
    </w:p>
    <w:p w14:paraId="5968ABB1" w14:textId="46DA629A" w:rsidR="008417F9" w:rsidRPr="00564755" w:rsidRDefault="00DA3CDB" w:rsidP="00564755">
      <w:pPr>
        <w:pStyle w:val="a6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2140A">
        <w:rPr>
          <w:rFonts w:ascii="Times New Roman" w:hAnsi="Times New Roman" w:cs="Times New Roman"/>
          <w:sz w:val="28"/>
          <w:szCs w:val="28"/>
        </w:rPr>
        <w:t>Кабалевский Д.Б. Прекрасное пробуждает доброе. – М., 1973.</w:t>
      </w:r>
    </w:p>
    <w:sectPr w:rsidR="008417F9" w:rsidRPr="00564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203C"/>
    <w:multiLevelType w:val="hybridMultilevel"/>
    <w:tmpl w:val="A3546C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A949B6"/>
    <w:multiLevelType w:val="hybridMultilevel"/>
    <w:tmpl w:val="02AE0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465AC"/>
    <w:multiLevelType w:val="multilevel"/>
    <w:tmpl w:val="674E7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B470B"/>
    <w:multiLevelType w:val="multilevel"/>
    <w:tmpl w:val="73B2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896ADD"/>
    <w:multiLevelType w:val="multilevel"/>
    <w:tmpl w:val="EC80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4751AE"/>
    <w:multiLevelType w:val="multilevel"/>
    <w:tmpl w:val="9666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4A3EC3"/>
    <w:multiLevelType w:val="hybridMultilevel"/>
    <w:tmpl w:val="F2FC36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A60D6F"/>
    <w:multiLevelType w:val="multilevel"/>
    <w:tmpl w:val="2FD8E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E30E49"/>
    <w:multiLevelType w:val="hybridMultilevel"/>
    <w:tmpl w:val="90F0D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330A5"/>
    <w:multiLevelType w:val="hybridMultilevel"/>
    <w:tmpl w:val="BDDC5542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11" w15:restartNumberingAfterBreak="0">
    <w:nsid w:val="526364A7"/>
    <w:multiLevelType w:val="hybridMultilevel"/>
    <w:tmpl w:val="A7F865FC"/>
    <w:lvl w:ilvl="0" w:tplc="83BEB152">
      <w:start w:val="1"/>
      <w:numFmt w:val="bullet"/>
      <w:lvlText w:val=""/>
      <w:lvlJc w:val="left"/>
      <w:pPr>
        <w:tabs>
          <w:tab w:val="num" w:pos="824"/>
        </w:tabs>
        <w:ind w:left="82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3D5554C"/>
    <w:multiLevelType w:val="hybridMultilevel"/>
    <w:tmpl w:val="3E12C5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64C80E8A"/>
    <w:multiLevelType w:val="hybridMultilevel"/>
    <w:tmpl w:val="495264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15BBD"/>
    <w:multiLevelType w:val="hybridMultilevel"/>
    <w:tmpl w:val="D2464916"/>
    <w:lvl w:ilvl="0" w:tplc="272C35B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06BC6"/>
    <w:multiLevelType w:val="multilevel"/>
    <w:tmpl w:val="D88E3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6F4AEB"/>
    <w:multiLevelType w:val="hybridMultilevel"/>
    <w:tmpl w:val="BF5CAB9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7B4552F4"/>
    <w:multiLevelType w:val="hybridMultilevel"/>
    <w:tmpl w:val="49526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899089">
    <w:abstractNumId w:val="5"/>
  </w:num>
  <w:num w:numId="2" w16cid:durableId="254368566">
    <w:abstractNumId w:val="6"/>
  </w:num>
  <w:num w:numId="3" w16cid:durableId="2016106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4024918">
    <w:abstractNumId w:val="17"/>
  </w:num>
  <w:num w:numId="5" w16cid:durableId="905147907">
    <w:abstractNumId w:val="11"/>
  </w:num>
  <w:num w:numId="6" w16cid:durableId="305278657">
    <w:abstractNumId w:val="10"/>
  </w:num>
  <w:num w:numId="7" w16cid:durableId="1796826980">
    <w:abstractNumId w:val="16"/>
  </w:num>
  <w:num w:numId="8" w16cid:durableId="958683172">
    <w:abstractNumId w:val="12"/>
  </w:num>
  <w:num w:numId="9" w16cid:durableId="1650162506">
    <w:abstractNumId w:val="14"/>
  </w:num>
  <w:num w:numId="10" w16cid:durableId="52897534">
    <w:abstractNumId w:val="13"/>
  </w:num>
  <w:num w:numId="11" w16cid:durableId="2078938479">
    <w:abstractNumId w:val="1"/>
  </w:num>
  <w:num w:numId="12" w16cid:durableId="1377697872">
    <w:abstractNumId w:val="8"/>
  </w:num>
  <w:num w:numId="13" w16cid:durableId="656687748">
    <w:abstractNumId w:val="4"/>
  </w:num>
  <w:num w:numId="14" w16cid:durableId="2143766474">
    <w:abstractNumId w:val="3"/>
  </w:num>
  <w:num w:numId="15" w16cid:durableId="35587838">
    <w:abstractNumId w:val="15"/>
  </w:num>
  <w:num w:numId="16" w16cid:durableId="426000989">
    <w:abstractNumId w:val="9"/>
  </w:num>
  <w:num w:numId="17" w16cid:durableId="1374037692">
    <w:abstractNumId w:val="7"/>
  </w:num>
  <w:num w:numId="18" w16cid:durableId="328598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E7"/>
    <w:rsid w:val="00056423"/>
    <w:rsid w:val="00076521"/>
    <w:rsid w:val="000A7DBB"/>
    <w:rsid w:val="00143AD8"/>
    <w:rsid w:val="001520AB"/>
    <w:rsid w:val="001525AF"/>
    <w:rsid w:val="0029726B"/>
    <w:rsid w:val="003425F7"/>
    <w:rsid w:val="00364604"/>
    <w:rsid w:val="00385F5B"/>
    <w:rsid w:val="00390677"/>
    <w:rsid w:val="00396D77"/>
    <w:rsid w:val="003B7DA5"/>
    <w:rsid w:val="00447D2B"/>
    <w:rsid w:val="00516B14"/>
    <w:rsid w:val="00526778"/>
    <w:rsid w:val="00545C60"/>
    <w:rsid w:val="00564755"/>
    <w:rsid w:val="005C1025"/>
    <w:rsid w:val="00621970"/>
    <w:rsid w:val="00643FFC"/>
    <w:rsid w:val="0068060A"/>
    <w:rsid w:val="00701707"/>
    <w:rsid w:val="0072140A"/>
    <w:rsid w:val="007258F7"/>
    <w:rsid w:val="007D2196"/>
    <w:rsid w:val="007E14FD"/>
    <w:rsid w:val="008417F9"/>
    <w:rsid w:val="00842A6E"/>
    <w:rsid w:val="00895AE0"/>
    <w:rsid w:val="00895D5E"/>
    <w:rsid w:val="008C4600"/>
    <w:rsid w:val="008D3D4D"/>
    <w:rsid w:val="008F5EE7"/>
    <w:rsid w:val="009D322D"/>
    <w:rsid w:val="00A55F1A"/>
    <w:rsid w:val="00A65453"/>
    <w:rsid w:val="00A81928"/>
    <w:rsid w:val="00AF2127"/>
    <w:rsid w:val="00B530BA"/>
    <w:rsid w:val="00B92A09"/>
    <w:rsid w:val="00BA0132"/>
    <w:rsid w:val="00BB262C"/>
    <w:rsid w:val="00C26DBE"/>
    <w:rsid w:val="00C943D7"/>
    <w:rsid w:val="00CC1B01"/>
    <w:rsid w:val="00CD61C4"/>
    <w:rsid w:val="00CE0D14"/>
    <w:rsid w:val="00D075B8"/>
    <w:rsid w:val="00D36721"/>
    <w:rsid w:val="00DA3CDB"/>
    <w:rsid w:val="00DB1986"/>
    <w:rsid w:val="00DB7694"/>
    <w:rsid w:val="00DF796C"/>
    <w:rsid w:val="00E85DC4"/>
    <w:rsid w:val="00E954D4"/>
    <w:rsid w:val="00F04978"/>
    <w:rsid w:val="00FB488D"/>
    <w:rsid w:val="00FC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FC0A3"/>
  <w15:chartTrackingRefBased/>
  <w15:docId w15:val="{728399CB-F037-4324-B12A-7FB4C37A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B7DA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B7DA5"/>
    <w:rPr>
      <w:color w:val="605E5C"/>
      <w:shd w:val="clear" w:color="auto" w:fill="E1DFDD"/>
    </w:rPr>
  </w:style>
  <w:style w:type="paragraph" w:styleId="a6">
    <w:name w:val="List Paragraph"/>
    <w:basedOn w:val="a"/>
    <w:link w:val="a7"/>
    <w:uiPriority w:val="34"/>
    <w:qFormat/>
    <w:rsid w:val="003B7DA5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rsid w:val="000A7DBB"/>
  </w:style>
  <w:style w:type="paragraph" w:customStyle="1" w:styleId="msonormalbullet2gif">
    <w:name w:val="msonormalbullet2.gif"/>
    <w:basedOn w:val="a"/>
    <w:rsid w:val="000A7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99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6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10</Pages>
  <Words>2685</Words>
  <Characters>15306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47</cp:revision>
  <cp:lastPrinted>2023-02-24T15:38:00Z</cp:lastPrinted>
  <dcterms:created xsi:type="dcterms:W3CDTF">2023-02-23T09:12:00Z</dcterms:created>
  <dcterms:modified xsi:type="dcterms:W3CDTF">2023-10-07T04:42:00Z</dcterms:modified>
</cp:coreProperties>
</file>