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D" w:rsidRDefault="002579DD" w:rsidP="00257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9DD">
        <w:rPr>
          <w:rFonts w:ascii="Times New Roman" w:hAnsi="Times New Roman" w:cs="Times New Roman"/>
          <w:b/>
          <w:bCs/>
          <w:sz w:val="28"/>
          <w:szCs w:val="28"/>
        </w:rPr>
        <w:t>Использование методов сенсомоторного развития на коррекционных занятиях с детьми с ОВЗ</w:t>
      </w:r>
    </w:p>
    <w:p w:rsidR="00AB288D" w:rsidRPr="002579DD" w:rsidRDefault="002579DD" w:rsidP="00B32E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sz w:val="28"/>
          <w:szCs w:val="28"/>
        </w:rPr>
        <w:t>Актуальность темы: в</w:t>
      </w:r>
      <w:r w:rsidR="00B32EE1" w:rsidRPr="002579DD">
        <w:rPr>
          <w:rFonts w:ascii="Times New Roman" w:hAnsi="Times New Roman" w:cs="Times New Roman"/>
          <w:sz w:val="28"/>
          <w:szCs w:val="28"/>
        </w:rPr>
        <w:t xml:space="preserve"> соответствии с теорией сенсорной интеграции Дж. </w:t>
      </w:r>
      <w:proofErr w:type="spellStart"/>
      <w:r w:rsidR="00B32EE1" w:rsidRPr="002579DD">
        <w:rPr>
          <w:rFonts w:ascii="Times New Roman" w:hAnsi="Times New Roman" w:cs="Times New Roman"/>
          <w:sz w:val="28"/>
          <w:szCs w:val="28"/>
        </w:rPr>
        <w:t>Айрес</w:t>
      </w:r>
      <w:proofErr w:type="spellEnd"/>
      <w:r w:rsidR="00B32EE1" w:rsidRPr="002579DD">
        <w:rPr>
          <w:rFonts w:ascii="Times New Roman" w:hAnsi="Times New Roman" w:cs="Times New Roman"/>
          <w:sz w:val="28"/>
          <w:szCs w:val="28"/>
        </w:rPr>
        <w:t xml:space="preserve"> и «методом замещающего онтогенеза»  А.В. Семенович (методологическими основами работы), первый этап работы с детьм</w:t>
      </w:r>
      <w:proofErr w:type="gramStart"/>
      <w:r w:rsidR="00B32EE1" w:rsidRPr="002579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32EE1" w:rsidRPr="002579DD">
        <w:rPr>
          <w:rFonts w:ascii="Times New Roman" w:hAnsi="Times New Roman" w:cs="Times New Roman"/>
          <w:sz w:val="28"/>
          <w:szCs w:val="28"/>
        </w:rPr>
        <w:t xml:space="preserve"> движение «снизу вверх»,т.е. формирование базовой основы для развития ВПФ. Недостаточность сенсорной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ормации приводит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32EE1" w:rsidRPr="002579DD">
        <w:rPr>
          <w:rFonts w:ascii="Times New Roman" w:hAnsi="Times New Roman" w:cs="Times New Roman"/>
          <w:sz w:val="28"/>
          <w:szCs w:val="28"/>
        </w:rPr>
        <w:t>дезинтеграции) в развитии сенсорной системы ребёнка, как 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EE1" w:rsidRPr="002579DD">
        <w:rPr>
          <w:rFonts w:ascii="Times New Roman" w:hAnsi="Times New Roman" w:cs="Times New Roman"/>
          <w:sz w:val="28"/>
          <w:szCs w:val="28"/>
        </w:rPr>
        <w:t xml:space="preserve">- к ЗПР и ЗРР, нарушениям опорно-двигательного аппарата. Сегодня актуально понятие «контейнерные дети» – перемещение ребёнка в пространстве в целях его безопасности в переносках, в </w:t>
      </w:r>
      <w:proofErr w:type="spellStart"/>
      <w:r w:rsidR="00B32EE1" w:rsidRPr="002579DD">
        <w:rPr>
          <w:rFonts w:ascii="Times New Roman" w:hAnsi="Times New Roman" w:cs="Times New Roman"/>
          <w:sz w:val="28"/>
          <w:szCs w:val="28"/>
        </w:rPr>
        <w:t>автокреслах</w:t>
      </w:r>
      <w:proofErr w:type="spellEnd"/>
      <w:r w:rsidR="00B32EE1" w:rsidRPr="002579DD">
        <w:rPr>
          <w:rFonts w:ascii="Times New Roman" w:hAnsi="Times New Roman" w:cs="Times New Roman"/>
          <w:sz w:val="28"/>
          <w:szCs w:val="28"/>
        </w:rPr>
        <w:t xml:space="preserve">, в манежах и т.д. Т.е. ребенок лишён возможности свободно передвигаться и осваивать пространство, недостаточно тактильных ощущений. В то же время идёт перегрузка громкой музыкой и работой телевизора, телефоном и </w:t>
      </w:r>
      <w:proofErr w:type="spellStart"/>
      <w:r w:rsidR="00B32EE1" w:rsidRPr="002579DD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B32EE1" w:rsidRPr="002579DD">
        <w:rPr>
          <w:rFonts w:ascii="Times New Roman" w:hAnsi="Times New Roman" w:cs="Times New Roman"/>
          <w:sz w:val="28"/>
          <w:szCs w:val="28"/>
        </w:rPr>
        <w:t>, в помещении может быть слишком светло или темно и т.д.</w:t>
      </w:r>
      <w:r w:rsidRPr="002579DD">
        <w:rPr>
          <w:rFonts w:eastAsia="+mn-ea"/>
          <w:color w:val="000000"/>
          <w:kern w:val="24"/>
          <w:sz w:val="64"/>
          <w:szCs w:val="64"/>
        </w:rPr>
        <w:t xml:space="preserve"> </w:t>
      </w:r>
      <w:r w:rsidRPr="002579DD">
        <w:rPr>
          <w:rFonts w:ascii="Times New Roman" w:hAnsi="Times New Roman" w:cs="Times New Roman"/>
          <w:sz w:val="28"/>
          <w:szCs w:val="28"/>
        </w:rPr>
        <w:t xml:space="preserve">Занятия на принципах сенсорной интеграции включают в себя работу с вестибулярными, </w:t>
      </w:r>
      <w:proofErr w:type="spellStart"/>
      <w:r w:rsidRPr="002579DD">
        <w:rPr>
          <w:rFonts w:ascii="Times New Roman" w:hAnsi="Times New Roman" w:cs="Times New Roman"/>
          <w:sz w:val="28"/>
          <w:szCs w:val="28"/>
        </w:rPr>
        <w:t>проприоцептивными</w:t>
      </w:r>
      <w:proofErr w:type="spellEnd"/>
      <w:r w:rsidRPr="002579DD">
        <w:rPr>
          <w:rFonts w:ascii="Times New Roman" w:hAnsi="Times New Roman" w:cs="Times New Roman"/>
          <w:sz w:val="28"/>
          <w:szCs w:val="28"/>
        </w:rPr>
        <w:t xml:space="preserve">, тактильными  </w:t>
      </w:r>
      <w:proofErr w:type="gramStart"/>
      <w:r w:rsidRPr="002579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9DD">
        <w:rPr>
          <w:rFonts w:ascii="Times New Roman" w:hAnsi="Times New Roman" w:cs="Times New Roman"/>
          <w:sz w:val="28"/>
          <w:szCs w:val="28"/>
        </w:rPr>
        <w:t>сенсорными) ощущениями, которые крайне важны для  улучшения обработки сенсорной информации в ЦНС ребёнка.</w:t>
      </w:r>
    </w:p>
    <w:p w:rsidR="002579DD" w:rsidRDefault="002579DD" w:rsidP="002579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направленные на развитие сенсомоторных функций:</w:t>
      </w:r>
    </w:p>
    <w:p w:rsidR="00AB288D" w:rsidRPr="002579DD" w:rsidRDefault="00B32EE1" w:rsidP="002579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sz w:val="28"/>
          <w:szCs w:val="28"/>
        </w:rPr>
        <w:t>стимулирование сенсорной чувствительности и двигательной активности детей, развитие у них зрительно-моторной координации</w:t>
      </w:r>
      <w:r w:rsidR="002579DD">
        <w:rPr>
          <w:rFonts w:ascii="Times New Roman" w:hAnsi="Times New Roman" w:cs="Times New Roman"/>
          <w:bCs/>
          <w:sz w:val="28"/>
          <w:szCs w:val="28"/>
        </w:rPr>
        <w:t>,</w:t>
      </w:r>
    </w:p>
    <w:p w:rsidR="00AB288D" w:rsidRPr="002579DD" w:rsidRDefault="00B32EE1" w:rsidP="002579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sz w:val="28"/>
          <w:szCs w:val="28"/>
        </w:rPr>
        <w:t>фиксирование и управление вниманием ребенка, поддержание у него интереса и познавательной активности, развитие мотивации</w:t>
      </w:r>
      <w:r w:rsidR="002579DD">
        <w:rPr>
          <w:rFonts w:ascii="Times New Roman" w:hAnsi="Times New Roman" w:cs="Times New Roman"/>
          <w:bCs/>
          <w:sz w:val="28"/>
          <w:szCs w:val="28"/>
        </w:rPr>
        <w:t>,</w:t>
      </w:r>
    </w:p>
    <w:p w:rsidR="00AB288D" w:rsidRPr="002579DD" w:rsidRDefault="00B32EE1" w:rsidP="002579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sz w:val="28"/>
          <w:szCs w:val="28"/>
        </w:rPr>
        <w:t>тонизирование психической активности ребенка за счет стимулирования положительных эмоциональных реакций</w:t>
      </w:r>
      <w:r w:rsidR="002579DD">
        <w:rPr>
          <w:rFonts w:ascii="Times New Roman" w:hAnsi="Times New Roman" w:cs="Times New Roman"/>
          <w:bCs/>
          <w:sz w:val="28"/>
          <w:szCs w:val="28"/>
        </w:rPr>
        <w:t>,</w:t>
      </w:r>
    </w:p>
    <w:p w:rsidR="00AB288D" w:rsidRPr="002579DD" w:rsidRDefault="00B32EE1" w:rsidP="002579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sz w:val="28"/>
          <w:szCs w:val="28"/>
        </w:rPr>
        <w:t xml:space="preserve">коррекция </w:t>
      </w:r>
      <w:proofErr w:type="spellStart"/>
      <w:r w:rsidRPr="002579DD">
        <w:rPr>
          <w:rFonts w:ascii="Times New Roman" w:hAnsi="Times New Roman" w:cs="Times New Roman"/>
          <w:bCs/>
          <w:sz w:val="28"/>
          <w:szCs w:val="28"/>
        </w:rPr>
        <w:t>психоэмоциональных</w:t>
      </w:r>
      <w:proofErr w:type="spellEnd"/>
      <w:r w:rsidRPr="002579DD">
        <w:rPr>
          <w:rFonts w:ascii="Times New Roman" w:hAnsi="Times New Roman" w:cs="Times New Roman"/>
          <w:bCs/>
          <w:sz w:val="28"/>
          <w:szCs w:val="28"/>
        </w:rPr>
        <w:t xml:space="preserve"> и поведенческих нарушений у детей, (страхи, агрессия, тревожность, депрессивные настроения, раздражительность, реакции эмоциональной блокады, общее обеднение чувств)</w:t>
      </w:r>
      <w:r w:rsidR="002579DD">
        <w:rPr>
          <w:rFonts w:ascii="Times New Roman" w:hAnsi="Times New Roman" w:cs="Times New Roman"/>
          <w:bCs/>
          <w:sz w:val="28"/>
          <w:szCs w:val="28"/>
        </w:rPr>
        <w:t>,</w:t>
      </w:r>
    </w:p>
    <w:p w:rsidR="00AB288D" w:rsidRPr="002579DD" w:rsidRDefault="00B32EE1" w:rsidP="002579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sz w:val="28"/>
          <w:szCs w:val="28"/>
        </w:rPr>
        <w:t>Расширение пространственных представлений, восприятия разнообразных свой</w:t>
      </w:r>
      <w:proofErr w:type="gramStart"/>
      <w:r w:rsidRPr="002579DD">
        <w:rPr>
          <w:rFonts w:ascii="Times New Roman" w:hAnsi="Times New Roman" w:cs="Times New Roman"/>
          <w:bCs/>
          <w:sz w:val="28"/>
          <w:szCs w:val="28"/>
        </w:rPr>
        <w:t>ств  пр</w:t>
      </w:r>
      <w:proofErr w:type="gramEnd"/>
      <w:r w:rsidRPr="002579DD">
        <w:rPr>
          <w:rFonts w:ascii="Times New Roman" w:hAnsi="Times New Roman" w:cs="Times New Roman"/>
          <w:bCs/>
          <w:sz w:val="28"/>
          <w:szCs w:val="28"/>
        </w:rPr>
        <w:t>едметов</w:t>
      </w:r>
      <w:r w:rsidR="002579DD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9DD" w:rsidRDefault="002579DD" w:rsidP="002579D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79DD">
        <w:rPr>
          <w:rFonts w:ascii="Times New Roman" w:hAnsi="Times New Roman" w:cs="Times New Roman"/>
          <w:bCs/>
          <w:iCs/>
          <w:sz w:val="28"/>
          <w:szCs w:val="28"/>
        </w:rPr>
        <w:t>Сенсорная интеграция-</w:t>
      </w:r>
      <w:r w:rsidRPr="002579DD">
        <w:rPr>
          <w:rFonts w:ascii="Times New Roman" w:hAnsi="Times New Roman" w:cs="Times New Roman"/>
          <w:sz w:val="28"/>
          <w:szCs w:val="28"/>
        </w:rPr>
        <w:t xml:space="preserve"> это взаимодействие всех органов чувств, </w:t>
      </w:r>
      <w:r w:rsidRPr="002579DD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способность воспринимать и обрабатывать </w:t>
      </w:r>
      <w:r w:rsidRPr="002579DD">
        <w:rPr>
          <w:rFonts w:ascii="Times New Roman" w:hAnsi="Times New Roman" w:cs="Times New Roman"/>
          <w:sz w:val="28"/>
          <w:szCs w:val="28"/>
        </w:rPr>
        <w:t xml:space="preserve">информацию, поступающую к органам чувств извне, </w:t>
      </w:r>
      <w:r w:rsidRPr="002579DD">
        <w:rPr>
          <w:rFonts w:ascii="Times New Roman" w:hAnsi="Times New Roman" w:cs="Times New Roman"/>
          <w:bCs/>
          <w:iCs/>
          <w:sz w:val="28"/>
          <w:szCs w:val="28"/>
        </w:rPr>
        <w:t xml:space="preserve">осмысленно действовать </w:t>
      </w:r>
      <w:r w:rsidRPr="002579DD">
        <w:rPr>
          <w:rFonts w:ascii="Times New Roman" w:hAnsi="Times New Roman" w:cs="Times New Roman"/>
          <w:sz w:val="28"/>
          <w:szCs w:val="28"/>
        </w:rPr>
        <w:t xml:space="preserve">и реагировать на ситуации, </w:t>
      </w:r>
      <w:r w:rsidRPr="002579DD">
        <w:rPr>
          <w:rFonts w:ascii="Times New Roman" w:hAnsi="Times New Roman" w:cs="Times New Roman"/>
          <w:bCs/>
          <w:iCs/>
          <w:sz w:val="28"/>
          <w:szCs w:val="28"/>
        </w:rPr>
        <w:t>формирует базу для обучения и социального поведения.</w:t>
      </w:r>
      <w:r w:rsidRPr="002579DD">
        <w:rPr>
          <w:rFonts w:ascii="Times New Roman" w:hAnsi="Times New Roman" w:cs="Times New Roman"/>
          <w:sz w:val="28"/>
          <w:szCs w:val="28"/>
        </w:rPr>
        <w:t xml:space="preserve"> </w:t>
      </w:r>
      <w:r w:rsidRPr="002579DD">
        <w:rPr>
          <w:rFonts w:ascii="Times New Roman" w:hAnsi="Times New Roman" w:cs="Times New Roman"/>
          <w:iCs/>
          <w:sz w:val="28"/>
          <w:szCs w:val="28"/>
        </w:rPr>
        <w:t xml:space="preserve">  </w:t>
      </w:r>
      <w:r w:rsidRPr="002579DD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</w:t>
      </w:r>
      <w:r w:rsidRPr="002579DD">
        <w:rPr>
          <w:rFonts w:ascii="Times New Roman" w:hAnsi="Times New Roman" w:cs="Times New Roman"/>
          <w:iCs/>
          <w:sz w:val="28"/>
          <w:szCs w:val="28"/>
        </w:rPr>
        <w:t>сенсорная интеграция наблюдается, когда мы ощущаем прикосновения ползающей по нам букашки, осознаем происходящее и знаем, где она ползает по телу, как ее смахнуть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579DD" w:rsidRDefault="002579DD" w:rsidP="002579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9DD">
        <w:rPr>
          <w:rFonts w:ascii="Times New Roman" w:hAnsi="Times New Roman" w:cs="Times New Roman"/>
          <w:bCs/>
          <w:iCs/>
          <w:sz w:val="28"/>
          <w:szCs w:val="28"/>
        </w:rPr>
        <w:t>Всё, что мы получаем от органов чувств</w:t>
      </w:r>
      <w:r w:rsidRPr="002579DD">
        <w:rPr>
          <w:rFonts w:ascii="Times New Roman" w:hAnsi="Times New Roman" w:cs="Times New Roman"/>
          <w:sz w:val="28"/>
          <w:szCs w:val="28"/>
        </w:rPr>
        <w:t>   (зрение, слух, осязание, обоняние, вкус, чувство движения (</w:t>
      </w:r>
      <w:proofErr w:type="spellStart"/>
      <w:r w:rsidRPr="002579DD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проприоцепция</w:t>
      </w:r>
      <w:r w:rsidRPr="002579DD">
        <w:rPr>
          <w:rFonts w:ascii="Times New Roman" w:hAnsi="Times New Roman" w:cs="Times New Roman"/>
          <w:sz w:val="28"/>
          <w:szCs w:val="28"/>
        </w:rPr>
        <w:t>-ощущения</w:t>
      </w:r>
      <w:proofErr w:type="spellEnd"/>
      <w:r w:rsidRPr="002579DD">
        <w:rPr>
          <w:rFonts w:ascii="Times New Roman" w:hAnsi="Times New Roman" w:cs="Times New Roman"/>
          <w:sz w:val="28"/>
          <w:szCs w:val="28"/>
        </w:rPr>
        <w:t xml:space="preserve">, получаемые от мышц, суставов, способность воспринимать собственное движение, границы себя), чувство положения тела в пространстве (вестибулярная система), </w:t>
      </w:r>
      <w:r w:rsidRPr="002579D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поступает в мозг, обрабатывается там, выдается нам в виде некоторого знания о предмете </w:t>
      </w:r>
      <w:r w:rsidRPr="002579DD">
        <w:rPr>
          <w:rFonts w:ascii="Times New Roman" w:hAnsi="Times New Roman" w:cs="Times New Roman"/>
          <w:sz w:val="28"/>
          <w:szCs w:val="28"/>
        </w:rPr>
        <w:t>– что  это такое, его свойства,  опасно для организма или  полезно.</w:t>
      </w:r>
      <w:proofErr w:type="gramEnd"/>
      <w:r w:rsidRPr="002579DD">
        <w:rPr>
          <w:rFonts w:ascii="Times New Roman" w:hAnsi="Times New Roman" w:cs="Times New Roman"/>
          <w:sz w:val="28"/>
          <w:szCs w:val="28"/>
        </w:rPr>
        <w:t xml:space="preserve"> Чем правильнее работают сенсорные системы, тем больше достаточной информации получает мозг и выдает больше адекватных ответов.</w:t>
      </w:r>
    </w:p>
    <w:p w:rsidR="00AB288D" w:rsidRPr="002579DD" w:rsidRDefault="00B32EE1" w:rsidP="0025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bCs/>
          <w:iCs/>
          <w:sz w:val="28"/>
          <w:szCs w:val="28"/>
        </w:rPr>
        <w:t>Для того чтобы в памяти ребенка</w:t>
      </w:r>
      <w:r w:rsidRPr="002579DD">
        <w:rPr>
          <w:rFonts w:ascii="Times New Roman" w:hAnsi="Times New Roman" w:cs="Times New Roman"/>
          <w:sz w:val="28"/>
          <w:szCs w:val="28"/>
        </w:rPr>
        <w:t xml:space="preserve"> закрепилось любое понятие, его название, он должен его увидеть, услышать, попробовать, понюхать и потрогать.  </w:t>
      </w:r>
    </w:p>
    <w:p w:rsidR="00AB288D" w:rsidRDefault="002579DD" w:rsidP="0025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9DD">
        <w:rPr>
          <w:rFonts w:ascii="Times New Roman" w:hAnsi="Times New Roman" w:cs="Times New Roman"/>
          <w:sz w:val="28"/>
          <w:szCs w:val="28"/>
        </w:rPr>
        <w:t>Цель</w:t>
      </w:r>
      <w:r w:rsidR="00B32EE1" w:rsidRPr="002579DD">
        <w:rPr>
          <w:rFonts w:ascii="Times New Roman" w:hAnsi="Times New Roman" w:cs="Times New Roman"/>
          <w:sz w:val="28"/>
          <w:szCs w:val="28"/>
        </w:rPr>
        <w:t xml:space="preserve"> метода сенсорной интеграци</w:t>
      </w:r>
      <w:proofErr w:type="gramStart"/>
      <w:r w:rsidR="00B32EE1" w:rsidRPr="002579D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32EE1" w:rsidRPr="002579DD">
        <w:rPr>
          <w:rFonts w:ascii="Times New Roman" w:hAnsi="Times New Roman" w:cs="Times New Roman"/>
          <w:sz w:val="28"/>
          <w:szCs w:val="28"/>
        </w:rPr>
        <w:t xml:space="preserve"> предоставить ребёнку </w:t>
      </w:r>
      <w:r w:rsidR="00B32EE1" w:rsidRPr="002579DD">
        <w:rPr>
          <w:rFonts w:ascii="Times New Roman" w:hAnsi="Times New Roman" w:cs="Times New Roman"/>
          <w:bCs/>
          <w:sz w:val="28"/>
          <w:szCs w:val="28"/>
        </w:rPr>
        <w:t xml:space="preserve">сенсорные, вестибулярные и тактильные </w:t>
      </w:r>
      <w:r w:rsidR="00B32EE1" w:rsidRPr="002579DD">
        <w:rPr>
          <w:rFonts w:ascii="Times New Roman" w:hAnsi="Times New Roman" w:cs="Times New Roman"/>
          <w:sz w:val="28"/>
          <w:szCs w:val="28"/>
        </w:rPr>
        <w:t>стимулы, чтобы усилить, сбалансировать и развить обработку сенсорной информации ЦН Системой. В игровой форме стимулируются органы чувств с акцентом на двигательную активность.</w:t>
      </w:r>
    </w:p>
    <w:p w:rsidR="000A08D0" w:rsidRDefault="000A08D0" w:rsidP="000A0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Мы предлагаем использо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0A08D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етод сенсомоторной коррекции, который назвали </w:t>
      </w:r>
      <w:r w:rsidRPr="000A08D0">
        <w:rPr>
          <w:rFonts w:ascii="Times New Roman" w:hAnsi="Times New Roman" w:cs="Times New Roman"/>
          <w:sz w:val="28"/>
          <w:szCs w:val="28"/>
        </w:rPr>
        <w:t xml:space="preserve"> «Сенсорная дорожка»- «</w:t>
      </w:r>
      <w:r w:rsidRPr="000A08D0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0A08D0">
        <w:rPr>
          <w:rFonts w:ascii="Times New Roman" w:hAnsi="Times New Roman" w:cs="Times New Roman"/>
          <w:sz w:val="28"/>
          <w:szCs w:val="28"/>
        </w:rPr>
        <w:t xml:space="preserve"> </w:t>
      </w:r>
      <w:r w:rsidRPr="000A08D0">
        <w:rPr>
          <w:rFonts w:ascii="Times New Roman" w:hAnsi="Times New Roman" w:cs="Times New Roman"/>
          <w:sz w:val="28"/>
          <w:szCs w:val="28"/>
          <w:lang w:val="en-US"/>
        </w:rPr>
        <w:t>track</w:t>
      </w:r>
      <w:r w:rsidRPr="000A08D0">
        <w:rPr>
          <w:rFonts w:ascii="Times New Roman" w:hAnsi="Times New Roman" w:cs="Times New Roman"/>
          <w:sz w:val="28"/>
          <w:szCs w:val="28"/>
        </w:rPr>
        <w:t>»</w:t>
      </w:r>
      <w:r w:rsidR="00810D1B">
        <w:rPr>
          <w:rFonts w:ascii="Times New Roman" w:hAnsi="Times New Roman" w:cs="Times New Roman"/>
          <w:sz w:val="28"/>
          <w:szCs w:val="28"/>
        </w:rPr>
        <w:t>. Здесь используем: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1. Массажный столик (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вибромассажер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>)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2. Сенсорный песок (рисунки, тексты)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3. Музыкально-ритмическая композиция (движения)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4. «Попрыгунчики» (координация, межполушарные связи)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5. Методика на развитие слухового восприятия.</w:t>
      </w:r>
    </w:p>
    <w:p w:rsidR="000A08D0" w:rsidRPr="000A08D0" w:rsidRDefault="00B32EE1" w:rsidP="00810D1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 xml:space="preserve">6. Стимуляция психических процессов с использованием ароматических масел, продуктов </w:t>
      </w:r>
      <w:r w:rsidR="00810D1B" w:rsidRPr="000A08D0">
        <w:rPr>
          <w:rFonts w:ascii="Times New Roman" w:hAnsi="Times New Roman" w:cs="Times New Roman"/>
          <w:sz w:val="28"/>
          <w:szCs w:val="28"/>
        </w:rPr>
        <w:t>через обонятельный и осязательный каналы.</w:t>
      </w:r>
      <w:r w:rsidR="000A08D0" w:rsidRPr="000A08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88D" w:rsidRPr="000A08D0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7. Вестибулярные методики (балансиры)</w:t>
      </w:r>
    </w:p>
    <w:p w:rsidR="00AB288D" w:rsidRDefault="00B32EE1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 xml:space="preserve">8. </w:t>
      </w:r>
      <w:r w:rsidR="000A08D0">
        <w:rPr>
          <w:rFonts w:ascii="Times New Roman" w:hAnsi="Times New Roman" w:cs="Times New Roman"/>
          <w:sz w:val="28"/>
          <w:szCs w:val="28"/>
        </w:rPr>
        <w:t>Задания игрового</w:t>
      </w:r>
      <w:r w:rsidRPr="000A08D0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0A08D0">
        <w:rPr>
          <w:rFonts w:ascii="Times New Roman" w:hAnsi="Times New Roman" w:cs="Times New Roman"/>
          <w:sz w:val="28"/>
          <w:szCs w:val="28"/>
        </w:rPr>
        <w:t>а</w:t>
      </w:r>
      <w:r w:rsidRPr="000A08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>»</w:t>
      </w:r>
      <w:r w:rsidR="00810D1B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A08D0" w:rsidRDefault="000A08D0" w:rsidP="000A08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8D0" w:rsidRDefault="000A08D0" w:rsidP="000A0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Способность к </w:t>
      </w:r>
      <w:r w:rsidRPr="000A08D0">
        <w:rPr>
          <w:rFonts w:ascii="Times New Roman" w:hAnsi="Times New Roman" w:cs="Times New Roman"/>
          <w:bCs/>
          <w:iCs/>
          <w:sz w:val="28"/>
          <w:szCs w:val="28"/>
        </w:rPr>
        <w:t>тактильному восприятию</w:t>
      </w:r>
      <w:r w:rsidRPr="000A08D0">
        <w:rPr>
          <w:rFonts w:ascii="Times New Roman" w:hAnsi="Times New Roman" w:cs="Times New Roman"/>
          <w:sz w:val="28"/>
          <w:szCs w:val="28"/>
        </w:rPr>
        <w:t xml:space="preserve"> напрямую связана с развитием мелкой моторики рук, поэтому в  работе с детьми с ОВЗ мы используем </w:t>
      </w:r>
      <w:r w:rsidRPr="000A08D0">
        <w:rPr>
          <w:rFonts w:ascii="Times New Roman" w:hAnsi="Times New Roman" w:cs="Times New Roman"/>
          <w:bCs/>
          <w:iCs/>
          <w:sz w:val="28"/>
          <w:szCs w:val="28"/>
        </w:rPr>
        <w:t xml:space="preserve">традиционную пальчиковую гимнастику, элементы массажа и </w:t>
      </w:r>
      <w:proofErr w:type="spellStart"/>
      <w:r w:rsidRPr="000A08D0">
        <w:rPr>
          <w:rFonts w:ascii="Times New Roman" w:hAnsi="Times New Roman" w:cs="Times New Roman"/>
          <w:bCs/>
          <w:iCs/>
          <w:sz w:val="28"/>
          <w:szCs w:val="28"/>
        </w:rPr>
        <w:t>самомассажа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, что  способствует повышению тактильной чувствительности. При пониженной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 чувствительности плохо ощущают движения тела и положение в пространстве, отсюда сложно усваиваются бытовые и игровые навыки. Таким детям нужны достаточно сильные похлопывания, сжатия, массаж. При повышенной чувствительност</w:t>
      </w:r>
      <w:proofErr w:type="gramStart"/>
      <w:r w:rsidRPr="000A08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08D0">
        <w:rPr>
          <w:rFonts w:ascii="Times New Roman" w:hAnsi="Times New Roman" w:cs="Times New Roman"/>
          <w:sz w:val="28"/>
          <w:szCs w:val="28"/>
        </w:rPr>
        <w:t xml:space="preserve"> избыточная активность ( «колется одежда»). Это вызывает напряжение, тревожность, перевозбуждение. Сильные сжатия, длительное ощутимое давление может перекрыть раздражающие тактильные ощущения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8D0" w:rsidRDefault="000A08D0" w:rsidP="00BF4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D0">
        <w:rPr>
          <w:rFonts w:ascii="Times New Roman" w:hAnsi="Times New Roman" w:cs="Times New Roman"/>
          <w:sz w:val="28"/>
          <w:szCs w:val="28"/>
        </w:rPr>
        <w:t>Разные по форме, упругости, фактуре поверхности </w:t>
      </w:r>
      <w:r w:rsidRPr="000A08D0">
        <w:rPr>
          <w:rFonts w:ascii="Times New Roman" w:hAnsi="Times New Roman" w:cs="Times New Roman"/>
          <w:i/>
          <w:iCs/>
          <w:sz w:val="28"/>
          <w:szCs w:val="28"/>
        </w:rPr>
        <w:t>массажные щетки</w:t>
      </w:r>
      <w:r w:rsidRPr="000A08D0">
        <w:rPr>
          <w:rFonts w:ascii="Times New Roman" w:hAnsi="Times New Roman" w:cs="Times New Roman"/>
          <w:sz w:val="28"/>
          <w:szCs w:val="28"/>
        </w:rPr>
        <w:t xml:space="preserve">, дорожки и коврики, эспандер, молекулы,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колесиковый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, массажный валик и т.п.  используются для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 и взаимного массажа рук, ног, спины.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8D0">
        <w:rPr>
          <w:rFonts w:ascii="Times New Roman" w:hAnsi="Times New Roman" w:cs="Times New Roman"/>
          <w:sz w:val="28"/>
          <w:szCs w:val="28"/>
        </w:rPr>
        <w:t xml:space="preserve">Снятие мышечного  </w:t>
      </w:r>
      <w:proofErr w:type="spellStart"/>
      <w:proofErr w:type="gramStart"/>
      <w:r w:rsidRPr="000A08D0">
        <w:rPr>
          <w:rFonts w:ascii="Times New Roman" w:hAnsi="Times New Roman" w:cs="Times New Roman"/>
          <w:sz w:val="28"/>
          <w:szCs w:val="28"/>
        </w:rPr>
        <w:t>мышечного</w:t>
      </w:r>
      <w:proofErr w:type="spellEnd"/>
      <w:proofErr w:type="gramEnd"/>
      <w:r w:rsidRPr="000A08D0">
        <w:rPr>
          <w:rFonts w:ascii="Times New Roman" w:hAnsi="Times New Roman" w:cs="Times New Roman"/>
          <w:sz w:val="28"/>
          <w:szCs w:val="28"/>
        </w:rPr>
        <w:t xml:space="preserve"> напряжения, сенсорное воздействие цветом, формой, размером. Повышение эмоционального фона, </w:t>
      </w:r>
      <w:proofErr w:type="spellStart"/>
      <w:r w:rsidRPr="000A08D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0A0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8D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A08D0">
        <w:rPr>
          <w:rFonts w:ascii="Times New Roman" w:hAnsi="Times New Roman" w:cs="Times New Roman"/>
          <w:sz w:val="28"/>
          <w:szCs w:val="28"/>
        </w:rPr>
        <w:t>ля  тренировки баланса</w:t>
      </w:r>
      <w:r w:rsidR="00BF4765">
        <w:rPr>
          <w:rFonts w:ascii="Times New Roman" w:hAnsi="Times New Roman" w:cs="Times New Roman"/>
          <w:sz w:val="28"/>
          <w:szCs w:val="28"/>
        </w:rPr>
        <w:t>.</w:t>
      </w:r>
    </w:p>
    <w:p w:rsidR="007702D7" w:rsidRDefault="000A08D0" w:rsidP="00BF47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2D7">
        <w:rPr>
          <w:rFonts w:ascii="Times New Roman" w:hAnsi="Times New Roman" w:cs="Times New Roman"/>
          <w:sz w:val="28"/>
          <w:szCs w:val="28"/>
        </w:rPr>
        <w:t xml:space="preserve">Рисование  на  </w:t>
      </w:r>
      <w:r w:rsidR="007702D7" w:rsidRPr="007702D7">
        <w:rPr>
          <w:rFonts w:ascii="Times New Roman" w:hAnsi="Times New Roman" w:cs="Times New Roman"/>
          <w:bCs/>
          <w:iCs/>
          <w:sz w:val="28"/>
          <w:szCs w:val="28"/>
        </w:rPr>
        <w:t>светов</w:t>
      </w:r>
      <w:r w:rsidR="007702D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702D7" w:rsidRPr="007702D7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702D7">
        <w:rPr>
          <w:rFonts w:ascii="Times New Roman" w:hAnsi="Times New Roman" w:cs="Times New Roman"/>
          <w:bCs/>
          <w:iCs/>
          <w:sz w:val="28"/>
          <w:szCs w:val="28"/>
        </w:rPr>
        <w:t xml:space="preserve"> стол</w:t>
      </w:r>
      <w:r w:rsidR="007702D7" w:rsidRPr="007702D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702D7">
        <w:rPr>
          <w:rFonts w:ascii="Times New Roman" w:hAnsi="Times New Roman" w:cs="Times New Roman"/>
          <w:bCs/>
          <w:iCs/>
          <w:sz w:val="28"/>
          <w:szCs w:val="28"/>
        </w:rPr>
        <w:t xml:space="preserve"> для рисования кварцевым песком</w:t>
      </w:r>
      <w:r w:rsidRPr="007702D7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Pr="007702D7">
        <w:rPr>
          <w:rFonts w:ascii="Times New Roman" w:hAnsi="Times New Roman" w:cs="Times New Roman"/>
          <w:bCs/>
          <w:iCs/>
          <w:sz w:val="28"/>
          <w:szCs w:val="28"/>
        </w:rPr>
        <w:t>развитию цветового восприятия</w:t>
      </w:r>
      <w:r w:rsidRPr="007702D7">
        <w:rPr>
          <w:rFonts w:ascii="Times New Roman" w:hAnsi="Times New Roman" w:cs="Times New Roman"/>
          <w:sz w:val="28"/>
          <w:szCs w:val="28"/>
        </w:rPr>
        <w:t xml:space="preserve">, целостному восприятию предмета через </w:t>
      </w:r>
      <w:r w:rsidRPr="007702D7">
        <w:rPr>
          <w:rFonts w:ascii="Times New Roman" w:hAnsi="Times New Roman" w:cs="Times New Roman"/>
          <w:bCs/>
          <w:iCs/>
          <w:sz w:val="28"/>
          <w:szCs w:val="28"/>
        </w:rPr>
        <w:t>зрительные и тактильно-двигательные ощущения, концентрации внимания.</w:t>
      </w:r>
      <w:r w:rsidRPr="007702D7">
        <w:rPr>
          <w:rFonts w:ascii="Times New Roman" w:hAnsi="Times New Roman" w:cs="Times New Roman"/>
          <w:sz w:val="28"/>
          <w:szCs w:val="28"/>
        </w:rPr>
        <w:t xml:space="preserve"> Развивает у детей  мелкую моторику, художественное восприятие, память, но также и способствует развитию усидчивости и пространственного </w:t>
      </w:r>
      <w:r w:rsidRPr="007702D7">
        <w:rPr>
          <w:rFonts w:ascii="Times New Roman" w:hAnsi="Times New Roman" w:cs="Times New Roman"/>
          <w:sz w:val="28"/>
          <w:szCs w:val="28"/>
        </w:rPr>
        <w:lastRenderedPageBreak/>
        <w:t xml:space="preserve">мышления. </w:t>
      </w:r>
      <w:proofErr w:type="gramStart"/>
      <w:r w:rsidRPr="007702D7">
        <w:rPr>
          <w:rFonts w:ascii="Times New Roman" w:hAnsi="Times New Roman" w:cs="Times New Roman"/>
          <w:sz w:val="28"/>
          <w:szCs w:val="28"/>
        </w:rPr>
        <w:t>Способствует нормализации сниженного эмоциона</w:t>
      </w:r>
      <w:r w:rsidR="007702D7" w:rsidRPr="007702D7">
        <w:rPr>
          <w:rFonts w:ascii="Times New Roman" w:hAnsi="Times New Roman" w:cs="Times New Roman"/>
          <w:sz w:val="28"/>
          <w:szCs w:val="28"/>
        </w:rPr>
        <w:t xml:space="preserve">льного фона, успокоению ребёнка, </w:t>
      </w:r>
      <w:r w:rsidR="007702D7">
        <w:rPr>
          <w:rFonts w:ascii="Times New Roman" w:hAnsi="Times New Roman" w:cs="Times New Roman"/>
          <w:sz w:val="28"/>
          <w:szCs w:val="28"/>
        </w:rPr>
        <w:t>развитию</w:t>
      </w:r>
      <w:r w:rsidR="007702D7" w:rsidRPr="007702D7">
        <w:rPr>
          <w:rFonts w:ascii="Times New Roman" w:hAnsi="Times New Roman" w:cs="Times New Roman"/>
          <w:sz w:val="28"/>
          <w:szCs w:val="28"/>
        </w:rPr>
        <w:t xml:space="preserve"> межполушарных связей, ВПФ с помощью песочной терапии (дыхание, межполушарная коррекция, развитие внимания, самоконтроля, удерживание программы, тонизирующее влияние песка, цвета, света, сложная координация движений)</w:t>
      </w:r>
      <w:r w:rsidR="00770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02D7">
        <w:rPr>
          <w:rFonts w:ascii="Times New Roman" w:hAnsi="Times New Roman" w:cs="Times New Roman"/>
          <w:sz w:val="28"/>
          <w:szCs w:val="28"/>
        </w:rPr>
        <w:t xml:space="preserve"> </w:t>
      </w:r>
      <w:r w:rsidR="007702D7" w:rsidRPr="007702D7">
        <w:rPr>
          <w:rFonts w:ascii="Times New Roman" w:hAnsi="Times New Roman" w:cs="Times New Roman"/>
          <w:sz w:val="28"/>
          <w:szCs w:val="28"/>
        </w:rPr>
        <w:t>Развитие тактильных ощущений, эмоциональной сферы с помощью игр с песком</w:t>
      </w:r>
      <w:r w:rsidR="007702D7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702D7">
        <w:rPr>
          <w:rFonts w:ascii="Times New Roman" w:hAnsi="Times New Roman" w:cs="Times New Roman"/>
          <w:bCs/>
          <w:sz w:val="28"/>
          <w:szCs w:val="28"/>
        </w:rPr>
        <w:t>«Найди в песке предметы</w:t>
      </w:r>
      <w:r w:rsidR="007702D7" w:rsidRPr="007702D7">
        <w:rPr>
          <w:rFonts w:ascii="Times New Roman" w:hAnsi="Times New Roman" w:cs="Times New Roman"/>
          <w:bCs/>
          <w:sz w:val="28"/>
          <w:szCs w:val="28"/>
        </w:rPr>
        <w:t>»</w:t>
      </w:r>
      <w:r w:rsidR="007702D7">
        <w:rPr>
          <w:rFonts w:ascii="Times New Roman" w:hAnsi="Times New Roman" w:cs="Times New Roman"/>
          <w:bCs/>
          <w:sz w:val="28"/>
          <w:szCs w:val="28"/>
        </w:rPr>
        <w:t>:</w:t>
      </w:r>
      <w:r w:rsidR="007702D7" w:rsidRPr="007702D7">
        <w:rPr>
          <w:rFonts w:ascii="Times New Roman" w:hAnsi="Times New Roman" w:cs="Times New Roman"/>
          <w:sz w:val="28"/>
          <w:szCs w:val="28"/>
        </w:rPr>
        <w:t xml:space="preserve"> </w:t>
      </w:r>
      <w:r w:rsidR="007702D7">
        <w:rPr>
          <w:rFonts w:ascii="Times New Roman" w:hAnsi="Times New Roman" w:cs="Times New Roman"/>
          <w:sz w:val="28"/>
          <w:szCs w:val="28"/>
        </w:rPr>
        <w:t>«</w:t>
      </w:r>
      <w:r w:rsidR="007702D7" w:rsidRPr="007702D7">
        <w:rPr>
          <w:rFonts w:ascii="Times New Roman" w:hAnsi="Times New Roman" w:cs="Times New Roman"/>
          <w:sz w:val="28"/>
          <w:szCs w:val="28"/>
        </w:rPr>
        <w:t>Представь, что ты погрузился под воду на самое дно. Закрой глаза. Найди руками в песке фигурки. Положи в правый верхний угол все рыбки. В правый нижний уго</w:t>
      </w:r>
      <w:proofErr w:type="gramStart"/>
      <w:r w:rsidR="007702D7" w:rsidRPr="007702D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7702D7" w:rsidRPr="007702D7">
        <w:rPr>
          <w:rFonts w:ascii="Times New Roman" w:hAnsi="Times New Roman" w:cs="Times New Roman"/>
          <w:sz w:val="28"/>
          <w:szCs w:val="28"/>
        </w:rPr>
        <w:t xml:space="preserve"> ракушки. В левый верхний угол сложи камушки</w:t>
      </w:r>
      <w:r w:rsidR="007702D7">
        <w:rPr>
          <w:rFonts w:ascii="Times New Roman" w:hAnsi="Times New Roman" w:cs="Times New Roman"/>
          <w:sz w:val="28"/>
          <w:szCs w:val="28"/>
        </w:rPr>
        <w:t xml:space="preserve">».  </w:t>
      </w:r>
      <w:r w:rsidR="007702D7" w:rsidRPr="007702D7">
        <w:rPr>
          <w:rFonts w:ascii="Times New Roman" w:hAnsi="Times New Roman" w:cs="Times New Roman"/>
          <w:sz w:val="28"/>
          <w:szCs w:val="28"/>
        </w:rPr>
        <w:t xml:space="preserve">Игра </w:t>
      </w:r>
      <w:r w:rsidR="00B32EE1" w:rsidRPr="007702D7">
        <w:rPr>
          <w:rFonts w:ascii="Times New Roman" w:hAnsi="Times New Roman" w:cs="Times New Roman"/>
          <w:sz w:val="28"/>
          <w:szCs w:val="28"/>
        </w:rPr>
        <w:t>«Что это? Кто это?»</w:t>
      </w:r>
      <w:r w:rsidR="007702D7" w:rsidRPr="007702D7">
        <w:rPr>
          <w:rFonts w:ascii="Times New Roman" w:hAnsi="Times New Roman" w:cs="Times New Roman"/>
          <w:sz w:val="28"/>
          <w:szCs w:val="28"/>
        </w:rPr>
        <w:t xml:space="preserve">: Левой рукой  ощупывай фигурки, а правой рукой  их рисуй на листе.  </w:t>
      </w:r>
    </w:p>
    <w:p w:rsidR="007702D7" w:rsidRDefault="007702D7" w:rsidP="00770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D7">
        <w:rPr>
          <w:rFonts w:ascii="Times New Roman" w:hAnsi="Times New Roman" w:cs="Times New Roman"/>
          <w:sz w:val="28"/>
          <w:szCs w:val="28"/>
        </w:rPr>
        <w:t>Использование в работе сенсорных мешочков  с помощью игр: «Найди два одинаковых мешочка», «Найди мешочек из такого же материала», «Что внутри мешочка», «Сосчитай пуговицы (косточки, горошины) в мешочке»</w:t>
      </w:r>
      <w:proofErr w:type="gramStart"/>
      <w:r w:rsidRPr="007702D7">
        <w:rPr>
          <w:rFonts w:ascii="Times New Roman" w:hAnsi="Times New Roman" w:cs="Times New Roman"/>
          <w:sz w:val="28"/>
          <w:szCs w:val="28"/>
        </w:rPr>
        <w:t xml:space="preserve"> </w:t>
      </w:r>
      <w:r w:rsidR="00810D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288D" w:rsidRDefault="00B32EE1" w:rsidP="00810D1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 xml:space="preserve">Вестибулярный аппарат </w:t>
      </w:r>
      <w:r w:rsidR="00810D1B">
        <w:rPr>
          <w:rFonts w:ascii="Times New Roman" w:hAnsi="Times New Roman" w:cs="Times New Roman"/>
          <w:sz w:val="28"/>
          <w:szCs w:val="28"/>
        </w:rPr>
        <w:t>расположен во внутреннем ухе</w:t>
      </w:r>
      <w:r w:rsidRPr="00810D1B">
        <w:rPr>
          <w:rFonts w:ascii="Times New Roman" w:hAnsi="Times New Roman" w:cs="Times New Roman"/>
          <w:sz w:val="28"/>
          <w:szCs w:val="28"/>
        </w:rPr>
        <w:t>, реагирует на воздействие силы тяжести и на изменения положения тела.</w:t>
      </w:r>
      <w:r w:rsidR="00810D1B" w:rsidRPr="00810D1B">
        <w:rPr>
          <w:rFonts w:ascii="Times New Roman" w:hAnsi="Times New Roman" w:cs="Times New Roman"/>
          <w:sz w:val="28"/>
          <w:szCs w:val="28"/>
        </w:rPr>
        <w:t xml:space="preserve"> </w:t>
      </w:r>
      <w:r w:rsidR="00810D1B">
        <w:rPr>
          <w:rFonts w:ascii="Times New Roman" w:hAnsi="Times New Roman" w:cs="Times New Roman"/>
          <w:sz w:val="28"/>
          <w:szCs w:val="28"/>
        </w:rPr>
        <w:t>Используем у</w:t>
      </w:r>
      <w:r w:rsidR="00810D1B" w:rsidRPr="00810D1B">
        <w:rPr>
          <w:rFonts w:ascii="Times New Roman" w:hAnsi="Times New Roman" w:cs="Times New Roman"/>
          <w:sz w:val="28"/>
          <w:szCs w:val="28"/>
        </w:rPr>
        <w:t>пражнения</w:t>
      </w:r>
      <w:r w:rsidR="00810D1B">
        <w:rPr>
          <w:rFonts w:ascii="Times New Roman" w:hAnsi="Times New Roman" w:cs="Times New Roman"/>
          <w:sz w:val="28"/>
          <w:szCs w:val="28"/>
        </w:rPr>
        <w:t xml:space="preserve"> и приёмы</w:t>
      </w:r>
      <w:proofErr w:type="gramStart"/>
      <w:r w:rsidR="00810D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0D1B" w:rsidRPr="00810D1B">
        <w:rPr>
          <w:rFonts w:ascii="Times New Roman" w:hAnsi="Times New Roman" w:cs="Times New Roman"/>
          <w:sz w:val="28"/>
          <w:szCs w:val="28"/>
        </w:rPr>
        <w:t xml:space="preserve"> </w:t>
      </w:r>
      <w:r w:rsidR="00810D1B">
        <w:rPr>
          <w:rFonts w:ascii="Times New Roman" w:hAnsi="Times New Roman" w:cs="Times New Roman"/>
          <w:sz w:val="28"/>
          <w:szCs w:val="28"/>
        </w:rPr>
        <w:t>к</w:t>
      </w:r>
      <w:r w:rsidR="00810D1B" w:rsidRPr="00810D1B">
        <w:rPr>
          <w:rFonts w:ascii="Times New Roman" w:hAnsi="Times New Roman" w:cs="Times New Roman"/>
          <w:sz w:val="28"/>
          <w:szCs w:val="28"/>
        </w:rPr>
        <w:t>атания с горок</w:t>
      </w:r>
      <w:r w:rsidR="00810D1B">
        <w:rPr>
          <w:rFonts w:ascii="Times New Roman" w:hAnsi="Times New Roman" w:cs="Times New Roman"/>
          <w:sz w:val="28"/>
          <w:szCs w:val="28"/>
        </w:rPr>
        <w:t>, к</w:t>
      </w:r>
      <w:r w:rsidR="00810D1B" w:rsidRPr="00810D1B">
        <w:rPr>
          <w:rFonts w:ascii="Times New Roman" w:hAnsi="Times New Roman" w:cs="Times New Roman"/>
          <w:sz w:val="28"/>
          <w:szCs w:val="28"/>
        </w:rPr>
        <w:t>ачели и гамаки</w:t>
      </w:r>
      <w:r w:rsidR="00810D1B">
        <w:rPr>
          <w:rFonts w:ascii="Times New Roman" w:hAnsi="Times New Roman" w:cs="Times New Roman"/>
          <w:sz w:val="28"/>
          <w:szCs w:val="28"/>
        </w:rPr>
        <w:t>, с</w:t>
      </w:r>
      <w:r w:rsidR="00810D1B" w:rsidRPr="00810D1B">
        <w:rPr>
          <w:rFonts w:ascii="Times New Roman" w:hAnsi="Times New Roman" w:cs="Times New Roman"/>
          <w:sz w:val="28"/>
          <w:szCs w:val="28"/>
        </w:rPr>
        <w:t>идение на одноногой табуретке</w:t>
      </w:r>
      <w:r w:rsidR="00810D1B">
        <w:rPr>
          <w:rFonts w:ascii="Times New Roman" w:hAnsi="Times New Roman" w:cs="Times New Roman"/>
          <w:sz w:val="28"/>
          <w:szCs w:val="28"/>
        </w:rPr>
        <w:t>,  б</w:t>
      </w:r>
      <w:r w:rsidR="00810D1B" w:rsidRPr="00810D1B">
        <w:rPr>
          <w:rFonts w:ascii="Times New Roman" w:hAnsi="Times New Roman" w:cs="Times New Roman"/>
          <w:sz w:val="28"/>
          <w:szCs w:val="28"/>
        </w:rPr>
        <w:t>алансиры</w:t>
      </w:r>
      <w:r w:rsidR="00810D1B">
        <w:rPr>
          <w:rFonts w:ascii="Times New Roman" w:hAnsi="Times New Roman" w:cs="Times New Roman"/>
          <w:sz w:val="28"/>
          <w:szCs w:val="28"/>
        </w:rPr>
        <w:t xml:space="preserve">, </w:t>
      </w:r>
      <w:r w:rsidR="00810D1B" w:rsidRPr="00810D1B">
        <w:rPr>
          <w:rFonts w:ascii="Times New Roman" w:hAnsi="Times New Roman" w:cs="Times New Roman"/>
          <w:sz w:val="28"/>
          <w:szCs w:val="28"/>
        </w:rPr>
        <w:t xml:space="preserve"> </w:t>
      </w:r>
      <w:r w:rsidR="00810D1B">
        <w:rPr>
          <w:rFonts w:ascii="Times New Roman" w:hAnsi="Times New Roman" w:cs="Times New Roman"/>
          <w:sz w:val="28"/>
          <w:szCs w:val="28"/>
        </w:rPr>
        <w:t>п</w:t>
      </w:r>
      <w:r w:rsidR="00810D1B" w:rsidRPr="00810D1B">
        <w:rPr>
          <w:rFonts w:ascii="Times New Roman" w:hAnsi="Times New Roman" w:cs="Times New Roman"/>
          <w:sz w:val="28"/>
          <w:szCs w:val="28"/>
        </w:rPr>
        <w:t>рыжки на батуте и др.</w:t>
      </w:r>
    </w:p>
    <w:p w:rsidR="00810D1B" w:rsidRDefault="00810D1B" w:rsidP="00810D1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1B">
        <w:rPr>
          <w:rFonts w:ascii="Times New Roman" w:hAnsi="Times New Roman" w:cs="Times New Roman"/>
          <w:bCs/>
          <w:sz w:val="28"/>
          <w:szCs w:val="28"/>
        </w:rPr>
        <w:t>Методы по развитию координации движения, точности зрительно-пространственного восприятия, моторной  ловкости</w:t>
      </w:r>
      <w:r>
        <w:rPr>
          <w:rFonts w:ascii="Times New Roman" w:hAnsi="Times New Roman" w:cs="Times New Roman"/>
          <w:bCs/>
          <w:sz w:val="28"/>
          <w:szCs w:val="28"/>
        </w:rPr>
        <w:t>: «Попрыгунчики», «Метание колец и дротиков» и пр.</w:t>
      </w:r>
    </w:p>
    <w:p w:rsidR="00810D1B" w:rsidRPr="00810D1B" w:rsidRDefault="00810D1B" w:rsidP="0081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D1B">
        <w:rPr>
          <w:rFonts w:ascii="Times New Roman" w:hAnsi="Times New Roman" w:cs="Times New Roman"/>
          <w:sz w:val="28"/>
          <w:szCs w:val="28"/>
        </w:rPr>
        <w:t>Таким образом, у   детей с ОВЗ отмечается </w:t>
      </w:r>
      <w:r w:rsidRPr="00810D1B">
        <w:rPr>
          <w:rFonts w:ascii="Times New Roman" w:hAnsi="Times New Roman" w:cs="Times New Roman"/>
          <w:bCs/>
          <w:iCs/>
          <w:sz w:val="28"/>
          <w:szCs w:val="28"/>
        </w:rPr>
        <w:t>недостаточность процесса переработки сенсорной информации</w:t>
      </w:r>
      <w:r w:rsidRPr="00810D1B">
        <w:rPr>
          <w:rFonts w:ascii="Times New Roman" w:hAnsi="Times New Roman" w:cs="Times New Roman"/>
          <w:sz w:val="28"/>
          <w:szCs w:val="28"/>
        </w:rPr>
        <w:t>,</w:t>
      </w:r>
      <w:r w:rsidRPr="00810D1B"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810D1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им</w:t>
      </w:r>
      <w:r>
        <w:rPr>
          <w:rFonts w:ascii="Times New Roman" w:eastAsia="+mn-ea" w:hAnsi="Times New Roman" w:cs="Times New Roman"/>
          <w:color w:val="000000"/>
          <w:kern w:val="24"/>
          <w:sz w:val="48"/>
          <w:szCs w:val="48"/>
        </w:rPr>
        <w:t xml:space="preserve"> </w:t>
      </w:r>
      <w:r w:rsidRPr="00810D1B">
        <w:rPr>
          <w:rFonts w:ascii="Times New Roman" w:hAnsi="Times New Roman" w:cs="Times New Roman"/>
          <w:sz w:val="28"/>
          <w:szCs w:val="28"/>
        </w:rPr>
        <w:t xml:space="preserve">трудно целостно воспринять наблюдаемые объекты,  (фрагментарность, недостаточно развита общая и мелкая моторика, высокий или низкий уровень двигательной активности, низкая концентрация внимания, низкий уровень </w:t>
      </w:r>
      <w:proofErr w:type="spellStart"/>
      <w:r w:rsidRPr="00810D1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10D1B">
        <w:rPr>
          <w:rFonts w:ascii="Times New Roman" w:hAnsi="Times New Roman" w:cs="Times New Roman"/>
          <w:sz w:val="28"/>
          <w:szCs w:val="28"/>
        </w:rPr>
        <w:t>, истерические и агрессивные реакции, неуклюжесть, трудности в общении, нарушение чувствительности к стимулам (неадекватная реакция на свет, цвет, звуки, прикосновения) и пр.</w:t>
      </w:r>
      <w:proofErr w:type="gramEnd"/>
      <w:r w:rsidRPr="00810D1B">
        <w:rPr>
          <w:rFonts w:ascii="Times New Roman" w:hAnsi="Times New Roman" w:cs="Times New Roman"/>
          <w:sz w:val="28"/>
          <w:szCs w:val="28"/>
        </w:rPr>
        <w:t xml:space="preserve">  Всё это затрудняет процесс коррекции и социализации.</w:t>
      </w:r>
    </w:p>
    <w:p w:rsidR="00810D1B" w:rsidRPr="00810D1B" w:rsidRDefault="00810D1B" w:rsidP="0081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D1B">
        <w:rPr>
          <w:rFonts w:ascii="Times New Roman" w:hAnsi="Times New Roman" w:cs="Times New Roman"/>
          <w:sz w:val="28"/>
          <w:szCs w:val="28"/>
        </w:rPr>
        <w:t xml:space="preserve">    Одним из возможных путей решения этой проблемы является включение </w:t>
      </w:r>
      <w:r w:rsidRPr="00810D1B">
        <w:rPr>
          <w:rFonts w:ascii="Times New Roman" w:hAnsi="Times New Roman" w:cs="Times New Roman"/>
          <w:bCs/>
          <w:iCs/>
          <w:sz w:val="28"/>
          <w:szCs w:val="28"/>
        </w:rPr>
        <w:t>элементов сенсорной интеграции</w:t>
      </w:r>
      <w:r w:rsidRPr="00810D1B">
        <w:rPr>
          <w:rFonts w:ascii="Times New Roman" w:hAnsi="Times New Roman" w:cs="Times New Roman"/>
          <w:sz w:val="28"/>
          <w:szCs w:val="28"/>
        </w:rPr>
        <w:t> в общую систему коррекционной работы.</w:t>
      </w:r>
    </w:p>
    <w:p w:rsidR="007702D7" w:rsidRDefault="007702D7" w:rsidP="00770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2D7" w:rsidRPr="007702D7" w:rsidRDefault="007702D7" w:rsidP="00770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2D7" w:rsidRPr="007702D7" w:rsidRDefault="007702D7" w:rsidP="00770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2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08D0" w:rsidRPr="007702D7" w:rsidRDefault="000A08D0" w:rsidP="000A0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9DD" w:rsidRPr="002579DD" w:rsidRDefault="002579DD" w:rsidP="0025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9DD" w:rsidRPr="002579DD" w:rsidRDefault="002579DD" w:rsidP="00BF4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79DD" w:rsidRPr="002579DD" w:rsidSect="007702D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6A6"/>
    <w:multiLevelType w:val="hybridMultilevel"/>
    <w:tmpl w:val="EE04CB48"/>
    <w:lvl w:ilvl="0" w:tplc="3B7A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A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03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2B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0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8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03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28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46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2E55A6"/>
    <w:multiLevelType w:val="hybridMultilevel"/>
    <w:tmpl w:val="32BCC938"/>
    <w:lvl w:ilvl="0" w:tplc="1642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00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4D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A1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8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AA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2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1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D81294"/>
    <w:multiLevelType w:val="hybridMultilevel"/>
    <w:tmpl w:val="D50A5C5C"/>
    <w:lvl w:ilvl="0" w:tplc="BE86A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2C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6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E4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8D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0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8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E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6E701A"/>
    <w:multiLevelType w:val="hybridMultilevel"/>
    <w:tmpl w:val="AA368616"/>
    <w:lvl w:ilvl="0" w:tplc="80747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A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0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4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6E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E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0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1A594C"/>
    <w:multiLevelType w:val="hybridMultilevel"/>
    <w:tmpl w:val="17E656D0"/>
    <w:lvl w:ilvl="0" w:tplc="F6E44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0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6D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61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8C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48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5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22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65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9E53A6"/>
    <w:multiLevelType w:val="hybridMultilevel"/>
    <w:tmpl w:val="9D7884D8"/>
    <w:lvl w:ilvl="0" w:tplc="CE88C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AB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0E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6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06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23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0E3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1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84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694648"/>
    <w:multiLevelType w:val="hybridMultilevel"/>
    <w:tmpl w:val="E7CACCBE"/>
    <w:lvl w:ilvl="0" w:tplc="2F846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89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8E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C1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8E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3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4C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C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A57E46"/>
    <w:multiLevelType w:val="hybridMultilevel"/>
    <w:tmpl w:val="3774A74E"/>
    <w:lvl w:ilvl="0" w:tplc="F3B88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26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E7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8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A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62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0E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6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ED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9DD"/>
    <w:rsid w:val="000A08D0"/>
    <w:rsid w:val="00176121"/>
    <w:rsid w:val="002579DD"/>
    <w:rsid w:val="006B0177"/>
    <w:rsid w:val="007702D7"/>
    <w:rsid w:val="00810D1B"/>
    <w:rsid w:val="00876482"/>
    <w:rsid w:val="00AB288D"/>
    <w:rsid w:val="00B32EE1"/>
    <w:rsid w:val="00BF4765"/>
    <w:rsid w:val="00E6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5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2022-05-23T15:53:00Z</dcterms:created>
  <dcterms:modified xsi:type="dcterms:W3CDTF">2022-05-23T15:53:00Z</dcterms:modified>
</cp:coreProperties>
</file>