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A0" w:rsidRDefault="00B25F46" w:rsidP="00B25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СОВРЕМЕННЫЕ ОБРАЗОВАТЕЛЬНЫЕ ТЕХНОЛОГИИ</w:t>
      </w:r>
    </w:p>
    <w:p w:rsidR="00B25F46" w:rsidRDefault="00B25F46" w:rsidP="00B25F46">
      <w:pPr>
        <w:jc w:val="both"/>
        <w:rPr>
          <w:rStyle w:val="fontstyle21"/>
        </w:rPr>
      </w:pPr>
      <w:r>
        <w:rPr>
          <w:rStyle w:val="fontstyle01"/>
        </w:rPr>
        <w:t xml:space="preserve">           Для реализации познавательной и творческой активности школьника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учебном процессе используются современные образовательные технологии,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дающие возможность повышать качество образования, более эффективно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использовать учебное время и снижать долю репродуктивной деятельности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учащихся за счет снижения времени, отведенного на выполнение домашнего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задания. В школе представлен широкий спектр образовательных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педагогических технологий, </w:t>
      </w:r>
      <w:proofErr w:type="spellStart"/>
      <w:proofErr w:type="gramStart"/>
      <w:r>
        <w:rPr>
          <w:rStyle w:val="fontstyle01"/>
        </w:rPr>
        <w:t>которы</w:t>
      </w:r>
      <w:proofErr w:type="spellEnd"/>
      <w:r w:rsidR="00C732F2">
        <w:rPr>
          <w:rStyle w:val="fontstyle01"/>
        </w:rPr>
        <w:t xml:space="preserve"> </w:t>
      </w:r>
      <w:r>
        <w:rPr>
          <w:rStyle w:val="fontstyle01"/>
        </w:rPr>
        <w:t>е</w:t>
      </w:r>
      <w:proofErr w:type="gramEnd"/>
      <w:r>
        <w:rPr>
          <w:rStyle w:val="fontstyle01"/>
        </w:rPr>
        <w:t xml:space="preserve"> применяются в учебном процессе.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B25F46">
        <w:rPr>
          <w:rStyle w:val="fontstyle21"/>
          <w:i w:val="0"/>
        </w:rPr>
        <w:t>Инновационные педагогические технологии взаимосвязаны,</w:t>
      </w:r>
      <w:r w:rsidRPr="00B25F46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B25F46">
        <w:rPr>
          <w:rStyle w:val="fontstyle21"/>
          <w:i w:val="0"/>
        </w:rPr>
        <w:t xml:space="preserve">взаимообусловлены и составляют определенную дидактическую </w:t>
      </w:r>
      <w:proofErr w:type="spellStart"/>
      <w:r w:rsidRPr="00B25F46">
        <w:rPr>
          <w:rStyle w:val="fontstyle21"/>
          <w:i w:val="0"/>
        </w:rPr>
        <w:t>систему</w:t>
      </w:r>
      <w:proofErr w:type="gramStart"/>
      <w:r w:rsidRPr="00B25F46">
        <w:rPr>
          <w:rStyle w:val="fontstyle21"/>
          <w:i w:val="0"/>
        </w:rPr>
        <w:t>,н</w:t>
      </w:r>
      <w:proofErr w:type="gramEnd"/>
      <w:r w:rsidRPr="00B25F46">
        <w:rPr>
          <w:rStyle w:val="fontstyle21"/>
          <w:i w:val="0"/>
        </w:rPr>
        <w:t>аправленную</w:t>
      </w:r>
      <w:proofErr w:type="spellEnd"/>
      <w:r w:rsidRPr="00B25F46">
        <w:rPr>
          <w:rStyle w:val="fontstyle21"/>
          <w:i w:val="0"/>
        </w:rPr>
        <w:t xml:space="preserve"> на воспитание таких ценностей как открытость,</w:t>
      </w:r>
      <w:r w:rsidRPr="00B25F46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B25F46">
        <w:rPr>
          <w:rStyle w:val="fontstyle21"/>
          <w:i w:val="0"/>
        </w:rPr>
        <w:t>честность, доброжелательность, сопереживание, взаимопомощь и</w:t>
      </w:r>
      <w:r w:rsidRPr="00B25F46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B25F46">
        <w:rPr>
          <w:rStyle w:val="fontstyle21"/>
          <w:i w:val="0"/>
        </w:rPr>
        <w:t>обеспечивающую образовательные потребности каждого ученика в</w:t>
      </w:r>
      <w:r w:rsidRPr="00B25F46"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br/>
      </w:r>
      <w:r w:rsidRPr="00B25F46">
        <w:rPr>
          <w:rStyle w:val="fontstyle21"/>
          <w:i w:val="0"/>
        </w:rPr>
        <w:t>соответствии с его индивидуальными особенностями</w:t>
      </w:r>
      <w:r>
        <w:rPr>
          <w:rStyle w:val="fontstyle21"/>
        </w:rPr>
        <w:t>.</w:t>
      </w:r>
    </w:p>
    <w:p w:rsidR="00B25F46" w:rsidRPr="00B25F46" w:rsidRDefault="00B25F46" w:rsidP="00B25F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F46">
        <w:rPr>
          <w:rFonts w:ascii="TimesNewRomanPSMT" w:eastAsia="Times New Roman" w:hAnsi="TimesNewRomanPSMT" w:cs="Times New Roman"/>
          <w:b/>
          <w:color w:val="000000"/>
          <w:sz w:val="28"/>
          <w:lang w:eastAsia="ru-RU"/>
        </w:rPr>
        <w:t>Проблемное обучение.</w:t>
      </w:r>
    </w:p>
    <w:p w:rsidR="00B25F46" w:rsidRDefault="00B25F46" w:rsidP="00B25F4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Создание в учебной деятельности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проблемных ситуаций и организация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активной самостоятельной деятельности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учащихся по их разрешению, в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результате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чего происходит творческое овладение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знаниями, умениями, навыками, развиваются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мыслительные способности.</w:t>
      </w:r>
    </w:p>
    <w:p w:rsidR="00B25F46" w:rsidRPr="00B25F46" w:rsidRDefault="00B25F46" w:rsidP="00B25F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2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Разноуровневое</w:t>
      </w:r>
      <w:proofErr w:type="spellEnd"/>
      <w:r w:rsidRPr="00B2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обучение.</w:t>
      </w:r>
    </w:p>
    <w:p w:rsidR="00B25F46" w:rsidRPr="00B25F46" w:rsidRDefault="00B25F46" w:rsidP="00B2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 учителя появляется возможность помогать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слабому</w:t>
      </w:r>
      <w:proofErr w:type="gramEnd"/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, уделять внимание сильному,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реализуется желание сильных учащихся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быстрее и глубже продвигаться в образовании.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Сильные учащиеся утверждаются в своих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способностях, слабые получают возможность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испытывать учебный успех, повышается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уровень мотивации ученья</w:t>
      </w:r>
    </w:p>
    <w:p w:rsidR="00B25F46" w:rsidRDefault="00B25F46" w:rsidP="00B25F4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46" w:rsidRPr="00B25F46" w:rsidRDefault="00B25F46" w:rsidP="00B25F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F46">
        <w:rPr>
          <w:rFonts w:ascii="TimesNewRomanPSMT" w:eastAsia="Times New Roman" w:hAnsi="TimesNewRomanPSMT" w:cs="Times New Roman"/>
          <w:b/>
          <w:color w:val="000000"/>
          <w:sz w:val="28"/>
          <w:lang w:eastAsia="ru-RU"/>
        </w:rPr>
        <w:t>Проектные методы обучения</w:t>
      </w:r>
    </w:p>
    <w:p w:rsidR="00B25F46" w:rsidRPr="00B25F46" w:rsidRDefault="00B25F46" w:rsidP="00B2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 </w:t>
      </w:r>
    </w:p>
    <w:p w:rsidR="00B25F46" w:rsidRPr="00B25F46" w:rsidRDefault="00B25F46" w:rsidP="00B25F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Исследовательские методы в обучении.</w:t>
      </w:r>
    </w:p>
    <w:p w:rsidR="00B25F46" w:rsidRPr="00B25F46" w:rsidRDefault="00B25F46" w:rsidP="00B2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Дает возможность учащимся самостоятельно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пополнять свои знания, глубоко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вникать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изучаемую проблему и предполагать пути ее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решения, что важно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при формировании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мировоззрения. Это важно для определения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индивидуальной траектории развития каждого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школьника.</w:t>
      </w:r>
    </w:p>
    <w:p w:rsidR="00B25F46" w:rsidRPr="00B25F46" w:rsidRDefault="00B25F46" w:rsidP="00B25F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Лекционно-семинарская система</w:t>
      </w:r>
    </w:p>
    <w:p w:rsidR="00B25F46" w:rsidRPr="00B25F46" w:rsidRDefault="00B25F46" w:rsidP="00B2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Данная система используется в основном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старшей школе, т.к. это помогает учащимся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подготовиться к обучению в ВУЗах. Дает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возможность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сконцентрировать материал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блоки и преподносить его как единое целое, 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контроль проводить по предварительной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подготовке учащихся.</w:t>
      </w:r>
    </w:p>
    <w:p w:rsidR="00B25F46" w:rsidRPr="00B25F46" w:rsidRDefault="00B25F46" w:rsidP="00B25F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F46">
        <w:rPr>
          <w:rFonts w:ascii="TimesNewRomanPSMT" w:eastAsia="Times New Roman" w:hAnsi="TimesNewRomanPSMT" w:cs="Times New Roman"/>
          <w:b/>
          <w:color w:val="000000"/>
          <w:sz w:val="28"/>
          <w:lang w:eastAsia="ru-RU"/>
        </w:rPr>
        <w:t>Технология использования в обучении игровых методов:</w:t>
      </w:r>
      <w:r w:rsidRPr="00B25F46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b/>
          <w:color w:val="000000"/>
          <w:sz w:val="28"/>
          <w:lang w:eastAsia="ru-RU"/>
        </w:rPr>
        <w:t>ролевых, деловых, и других</w:t>
      </w:r>
      <w:r w:rsidRPr="00B25F46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b/>
          <w:color w:val="000000"/>
          <w:sz w:val="28"/>
          <w:lang w:eastAsia="ru-RU"/>
        </w:rPr>
        <w:t>видов обучающих игр</w:t>
      </w:r>
      <w:r>
        <w:rPr>
          <w:rFonts w:ascii="TimesNewRomanPSMT" w:eastAsia="Times New Roman" w:hAnsi="TimesNewRomanPSMT" w:cs="Times New Roman"/>
          <w:b/>
          <w:color w:val="000000"/>
          <w:sz w:val="28"/>
          <w:lang w:eastAsia="ru-RU"/>
        </w:rPr>
        <w:t>.</w:t>
      </w:r>
    </w:p>
    <w:p w:rsidR="00B25F46" w:rsidRPr="00B25F46" w:rsidRDefault="00B25F46" w:rsidP="00B2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lastRenderedPageBreak/>
        <w:t>Расширение кругозора, развитие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познавательной деятельности,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формирование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определенных умений и навыков,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необходимых в практической деятельности,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развитие </w:t>
      </w:r>
      <w:proofErr w:type="spellStart"/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общеучебных</w:t>
      </w:r>
      <w:proofErr w:type="spellEnd"/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умений и навыков.</w:t>
      </w:r>
    </w:p>
    <w:p w:rsidR="00B25F46" w:rsidRPr="00B25F46" w:rsidRDefault="00B25F46" w:rsidP="00B25F4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46" w:rsidRPr="00B25F46" w:rsidRDefault="00B25F46" w:rsidP="00B25F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F46">
        <w:rPr>
          <w:rFonts w:ascii="TimesNewRomanPSMT" w:eastAsia="Times New Roman" w:hAnsi="TimesNewRomanPSMT" w:cs="Times New Roman"/>
          <w:b/>
          <w:color w:val="000000"/>
          <w:sz w:val="28"/>
          <w:lang w:eastAsia="ru-RU"/>
        </w:rPr>
        <w:t>Обучение в сотрудничестве</w:t>
      </w:r>
      <w:r w:rsidRPr="00B25F46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b/>
          <w:color w:val="000000"/>
          <w:sz w:val="28"/>
          <w:lang w:eastAsia="ru-RU"/>
        </w:rPr>
        <w:t>(командная, групповая</w:t>
      </w:r>
      <w:r w:rsidRPr="00B25F46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b/>
          <w:color w:val="000000"/>
          <w:sz w:val="28"/>
          <w:lang w:eastAsia="ru-RU"/>
        </w:rPr>
        <w:t>работа).</w:t>
      </w:r>
    </w:p>
    <w:p w:rsidR="00B25F46" w:rsidRPr="00B25F46" w:rsidRDefault="00B25F46" w:rsidP="00B2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Сотрудничество трактуется как идея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совместной развивающей деятельности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взрослых и детей, Суть индивидуального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подхода в том, чтобы идти не от учебного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предмета, а от ребенка к предмету, идти от тех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возможностей, которыми располагает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ребенок, применять психолого-педагогические диагностики личности.</w:t>
      </w:r>
    </w:p>
    <w:p w:rsidR="00B25F46" w:rsidRPr="00B25F46" w:rsidRDefault="00B25F46" w:rsidP="00B25F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F46">
        <w:rPr>
          <w:rFonts w:ascii="TimesNewRomanPSMT" w:eastAsia="Times New Roman" w:hAnsi="TimesNewRomanPSMT" w:cs="Times New Roman"/>
          <w:b/>
          <w:color w:val="000000"/>
          <w:sz w:val="28"/>
          <w:lang w:eastAsia="ru-RU"/>
        </w:rPr>
        <w:t>Информационно</w:t>
      </w:r>
      <w:r w:rsidRPr="00B25F46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b/>
          <w:color w:val="000000"/>
          <w:sz w:val="28"/>
          <w:lang w:eastAsia="ru-RU"/>
        </w:rPr>
        <w:t>коммуникационные</w:t>
      </w:r>
      <w:r w:rsidRPr="00B25F46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b/>
          <w:color w:val="000000"/>
          <w:sz w:val="28"/>
          <w:lang w:eastAsia="ru-RU"/>
        </w:rPr>
        <w:t>технологии</w:t>
      </w:r>
      <w:r>
        <w:rPr>
          <w:rFonts w:ascii="TimesNewRomanPSMT" w:eastAsia="Times New Roman" w:hAnsi="TimesNewRomanPSMT" w:cs="Times New Roman"/>
          <w:b/>
          <w:color w:val="000000"/>
          <w:sz w:val="28"/>
          <w:lang w:eastAsia="ru-RU"/>
        </w:rPr>
        <w:t>.</w:t>
      </w:r>
    </w:p>
    <w:p w:rsidR="00B25F46" w:rsidRPr="00B25F46" w:rsidRDefault="00B25F46" w:rsidP="00B2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Изменение и неограниченное обогащение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содержания образования, использование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интегрированных курсов, доступ в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ИНТЕРНЕТ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.</w:t>
      </w:r>
    </w:p>
    <w:p w:rsidR="00B25F46" w:rsidRPr="00B25F46" w:rsidRDefault="00B25F46" w:rsidP="00B25F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2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B2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технологии.</w:t>
      </w:r>
    </w:p>
    <w:p w:rsidR="00B25F46" w:rsidRPr="00B25F46" w:rsidRDefault="00B25F46" w:rsidP="00B2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Использование данных технологий позволяют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равномерно во время урока распределять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различные виды заданий, чередовать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мыслительную деятельность с </w:t>
      </w:r>
      <w:proofErr w:type="spellStart"/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физминутками</w:t>
      </w:r>
      <w:proofErr w:type="spellEnd"/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определять время подачи сложного учебного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материала, выделять время на проведение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самостоятельных работ, нормативно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применять ТСО, что дает положительные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результаты в обучении.</w:t>
      </w:r>
    </w:p>
    <w:p w:rsidR="00B25F46" w:rsidRPr="00B25F46" w:rsidRDefault="00B25F46" w:rsidP="00B25F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F46">
        <w:rPr>
          <w:rFonts w:ascii="TimesNewRomanPSMT" w:eastAsia="Times New Roman" w:hAnsi="TimesNewRomanPSMT" w:cs="Times New Roman"/>
          <w:b/>
          <w:color w:val="000000"/>
          <w:sz w:val="28"/>
          <w:lang w:eastAsia="ru-RU"/>
        </w:rPr>
        <w:t>Систему инновационной</w:t>
      </w:r>
      <w:r w:rsidRPr="00B25F46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b/>
          <w:color w:val="000000"/>
          <w:sz w:val="28"/>
          <w:lang w:eastAsia="ru-RU"/>
        </w:rPr>
        <w:t>оценки «</w:t>
      </w:r>
      <w:proofErr w:type="spellStart"/>
      <w:r w:rsidRPr="00B25F46">
        <w:rPr>
          <w:rFonts w:ascii="TimesNewRomanPSMT" w:eastAsia="Times New Roman" w:hAnsi="TimesNewRomanPSMT" w:cs="Times New Roman"/>
          <w:b/>
          <w:color w:val="000000"/>
          <w:sz w:val="28"/>
          <w:lang w:eastAsia="ru-RU"/>
        </w:rPr>
        <w:t>портфолио</w:t>
      </w:r>
      <w:proofErr w:type="spellEnd"/>
      <w:r w:rsidRPr="00B25F46">
        <w:rPr>
          <w:rFonts w:ascii="TimesNewRomanPSMT" w:eastAsia="Times New Roman" w:hAnsi="TimesNewRomanPSMT" w:cs="Times New Roman"/>
          <w:b/>
          <w:color w:val="000000"/>
          <w:sz w:val="28"/>
          <w:lang w:eastAsia="ru-RU"/>
        </w:rPr>
        <w:t>»</w:t>
      </w:r>
    </w:p>
    <w:p w:rsidR="00B25F46" w:rsidRDefault="00B25F46" w:rsidP="00B25F46">
      <w:pPr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Формирование персонифицированного учета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достижений ученика как инструмента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педагогической поддержки социального</w:t>
      </w:r>
      <w:r w:rsidRPr="00B25F46">
        <w:rPr>
          <w:rStyle w:val="fontstyle01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самоопределения, определения траектории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индивидуального развития личности.</w:t>
      </w:r>
    </w:p>
    <w:p w:rsidR="00B25F46" w:rsidRDefault="00B25F46" w:rsidP="00B25F46">
      <w:pPr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  <w:r>
        <w:rPr>
          <w:rStyle w:val="fontstyle01"/>
        </w:rPr>
        <w:t>Использование широкого спектра педагогических технологий дает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возможность педагогическому коллективу продуктивно использовать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учебное время и добиваться высоких результатов </w:t>
      </w:r>
      <w:proofErr w:type="spellStart"/>
      <w:r>
        <w:rPr>
          <w:rStyle w:val="fontstyle01"/>
        </w:rPr>
        <w:t>обученности</w:t>
      </w:r>
      <w:proofErr w:type="spellEnd"/>
      <w:r>
        <w:rPr>
          <w:rStyle w:val="fontstyle01"/>
        </w:rPr>
        <w:t xml:space="preserve"> учащихся.</w:t>
      </w:r>
    </w:p>
    <w:p w:rsidR="00B25F46" w:rsidRPr="00B25F46" w:rsidRDefault="00B25F46" w:rsidP="00B2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46">
        <w:rPr>
          <w:rFonts w:ascii="TimesNewRomanPS-BoldMT" w:hAnsi="TimesNewRomanPS-BoldMT"/>
          <w:b/>
          <w:bCs/>
          <w:color w:val="000000"/>
          <w:sz w:val="32"/>
          <w:szCs w:val="32"/>
        </w:rPr>
        <w:t>Технология проблемного обучения</w:t>
      </w:r>
    </w:p>
    <w:p w:rsidR="00B25F46" w:rsidRDefault="00443547" w:rsidP="00B25F4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</w:rPr>
        <w:t xml:space="preserve">         </w:t>
      </w:r>
      <w:r w:rsidR="00B25F46" w:rsidRPr="00B25F46">
        <w:rPr>
          <w:rFonts w:ascii="TimesNewRomanPSMT" w:hAnsi="TimesNewRomanPSMT"/>
          <w:color w:val="000000"/>
          <w:sz w:val="28"/>
        </w:rPr>
        <w:t>Сегодня под проблемным обучением понимается такая организация учебных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занятий, которая предполагает создание под руководством учителя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t>проблемных ситуаций и активную самостоятельную деятельность учащихся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t>по их разрешению, в результате чего и происходит творческое овладение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t>профессиональными знаниями, навыками, умениями и развитие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t>мыслительных способностей.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B25F46" w:rsidRDefault="00443547" w:rsidP="00B25F4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</w:rPr>
        <w:t xml:space="preserve">          </w:t>
      </w:r>
      <w:r w:rsidR="00B25F46" w:rsidRPr="00B25F46">
        <w:rPr>
          <w:rFonts w:ascii="TimesNewRomanPSMT" w:hAnsi="TimesNewRomanPSMT"/>
          <w:color w:val="000000"/>
          <w:sz w:val="28"/>
        </w:rPr>
        <w:t>Целью проблемной технологии выступает приобретение ЗУН,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t>усвоение способов самостоятельной деятельности, развитие познавательных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и творческих способностей.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Проблемное обучение основано на создании особого вида мотивации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– проблемной, поэтому требует адекватного конструирования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дидактического содер</w:t>
      </w:r>
      <w:r w:rsidR="00B25F46">
        <w:rPr>
          <w:rFonts w:ascii="TimesNewRomanPSMT" w:hAnsi="TimesNewRomanPSMT"/>
          <w:color w:val="000000"/>
          <w:sz w:val="28"/>
        </w:rPr>
        <w:t xml:space="preserve">жания материала, который должен </w:t>
      </w:r>
      <w:r w:rsidR="00B25F46" w:rsidRPr="00B25F46">
        <w:rPr>
          <w:rFonts w:ascii="TimesNewRomanPSMT" w:hAnsi="TimesNewRomanPSMT"/>
          <w:color w:val="000000"/>
          <w:sz w:val="28"/>
        </w:rPr>
        <w:t>быть представлен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как цепь проблемных ситуаций.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 w:rsidR="00B25F46" w:rsidRPr="00B25F46">
        <w:rPr>
          <w:rFonts w:ascii="TimesNewRomanPSMT" w:hAnsi="TimesNewRomanPSMT"/>
          <w:color w:val="000000"/>
          <w:sz w:val="28"/>
        </w:rPr>
        <w:t xml:space="preserve">Проблемные методы – это </w:t>
      </w:r>
      <w:r w:rsidR="00B25F46" w:rsidRPr="00B25F46">
        <w:rPr>
          <w:rFonts w:ascii="TimesNewRomanPSMT" w:hAnsi="TimesNewRomanPSMT"/>
          <w:color w:val="000000"/>
          <w:sz w:val="28"/>
        </w:rPr>
        <w:lastRenderedPageBreak/>
        <w:t>методы, основанные на создании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>
        <w:rPr>
          <w:rFonts w:ascii="TimesNewRomanPSMT" w:hAnsi="TimesNewRomanPSMT"/>
          <w:color w:val="000000"/>
          <w:sz w:val="28"/>
        </w:rPr>
        <w:t xml:space="preserve">проблемных ситуаций, активной </w:t>
      </w:r>
      <w:r w:rsidR="00B25F46" w:rsidRPr="00B25F46">
        <w:rPr>
          <w:rFonts w:ascii="TimesNewRomanPSMT" w:hAnsi="TimesNewRomanPSMT"/>
          <w:color w:val="000000"/>
          <w:sz w:val="28"/>
        </w:rPr>
        <w:t>познавательной деятельности учащихся,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состоящей в поиске и решении сложных вопросов, требующих актуализации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знаний, анализа, умения видеть за отдельными фактами явление, закон.</w:t>
      </w:r>
      <w:proofErr w:type="gramEnd"/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В современной теории проблемного обучения различают два вида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 xml:space="preserve">проблемных ситуаций: </w:t>
      </w:r>
      <w:proofErr w:type="gramStart"/>
      <w:r w:rsidR="00B25F46" w:rsidRPr="00B25F46">
        <w:rPr>
          <w:rFonts w:ascii="TimesNewRomanPSMT" w:hAnsi="TimesNewRomanPSMT"/>
          <w:color w:val="000000"/>
          <w:sz w:val="28"/>
        </w:rPr>
        <w:t>психологическую</w:t>
      </w:r>
      <w:proofErr w:type="gramEnd"/>
      <w:r w:rsidR="00B25F46" w:rsidRPr="00B25F46">
        <w:rPr>
          <w:rFonts w:ascii="TimesNewRomanPSMT" w:hAnsi="TimesNewRomanPSMT"/>
          <w:color w:val="000000"/>
          <w:sz w:val="28"/>
        </w:rPr>
        <w:t xml:space="preserve"> и педагогическую. Первая касается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деятельности учеников, вторая представляет организацию учебного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процесса.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>
        <w:rPr>
          <w:rFonts w:ascii="TimesNewRomanPSMT" w:hAnsi="TimesNewRomanPSMT"/>
          <w:color w:val="000000"/>
          <w:sz w:val="28"/>
        </w:rPr>
        <w:t xml:space="preserve">Педагогическая проблемная </w:t>
      </w:r>
      <w:r w:rsidR="00B25F46" w:rsidRPr="00B25F46">
        <w:rPr>
          <w:rFonts w:ascii="TimesNewRomanPSMT" w:hAnsi="TimesNewRomanPSMT"/>
          <w:color w:val="000000"/>
          <w:sz w:val="28"/>
        </w:rPr>
        <w:t>ситуация создается с помощью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активизирующих действий, вопросов педагога, подчеркивающих новизну,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важность, красоту и другие отличительные качества объекта познания.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Создание психологической проблемной ситуации сугубо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индивидуально. Не слишком трудная, ни слишком легкая познавательная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задача не создают проблемной ситуации для детей.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Проблемные ситуации могут создаваться на всех этапах процесса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t>обучения: при объяснении, закреплении, контроле.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B25F46" w:rsidRDefault="00B25F46" w:rsidP="00B25F46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proofErr w:type="spellStart"/>
      <w:r w:rsidRPr="00B25F46">
        <w:rPr>
          <w:rFonts w:ascii="TimesNewRomanPS-BoldMT" w:hAnsi="TimesNewRomanPS-BoldMT"/>
          <w:b/>
          <w:bCs/>
          <w:color w:val="000000"/>
          <w:sz w:val="32"/>
          <w:szCs w:val="32"/>
        </w:rPr>
        <w:t>Разноуровневое</w:t>
      </w:r>
      <w:proofErr w:type="spellEnd"/>
      <w:r w:rsidRPr="00B25F46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обучение</w:t>
      </w:r>
    </w:p>
    <w:p w:rsidR="00443547" w:rsidRPr="00443547" w:rsidRDefault="00443547" w:rsidP="00443547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</w:rPr>
        <w:t xml:space="preserve">             </w:t>
      </w:r>
      <w:proofErr w:type="spellStart"/>
      <w:r w:rsidR="00B25F46" w:rsidRPr="00B25F46">
        <w:rPr>
          <w:rFonts w:ascii="TimesNewRomanPS-BoldMT" w:hAnsi="TimesNewRomanPS-BoldMT"/>
          <w:b/>
          <w:bCs/>
          <w:color w:val="000000"/>
          <w:sz w:val="28"/>
        </w:rPr>
        <w:t>Разноуровневое</w:t>
      </w:r>
      <w:proofErr w:type="spellEnd"/>
      <w:r w:rsidR="00B25F46" w:rsidRPr="00B25F46">
        <w:rPr>
          <w:rFonts w:ascii="TimesNewRomanPS-BoldMT" w:hAnsi="TimesNewRomanPS-BoldMT"/>
          <w:b/>
          <w:bCs/>
          <w:color w:val="000000"/>
          <w:sz w:val="28"/>
        </w:rPr>
        <w:t xml:space="preserve"> обучение </w:t>
      </w:r>
      <w:r w:rsidR="00B25F46" w:rsidRPr="00B25F46">
        <w:rPr>
          <w:rFonts w:ascii="TimesNewRomanPSMT" w:hAnsi="TimesNewRomanPSMT"/>
          <w:color w:val="000000"/>
          <w:sz w:val="28"/>
        </w:rPr>
        <w:t>— это педагогическая технология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организации учебного процесса, в рамках которого предполагается разный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уровень усвоения учебного материала, то есть глубина и сложность одного и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того же учебного материала различна в группах уровня</w:t>
      </w:r>
      <w:proofErr w:type="gramStart"/>
      <w:r w:rsidR="00B25F46" w:rsidRPr="00B25F46">
        <w:rPr>
          <w:rFonts w:ascii="TimesNewRomanPSMT" w:hAnsi="TimesNewRomanPSMT"/>
          <w:color w:val="000000"/>
          <w:sz w:val="28"/>
        </w:rPr>
        <w:t xml:space="preserve"> А</w:t>
      </w:r>
      <w:proofErr w:type="gramEnd"/>
      <w:r w:rsidR="00B25F46" w:rsidRPr="00B25F46">
        <w:rPr>
          <w:rFonts w:ascii="TimesNewRomanPSMT" w:hAnsi="TimesNewRomanPSMT"/>
          <w:color w:val="000000"/>
          <w:sz w:val="28"/>
        </w:rPr>
        <w:t>, Б, C, что дает</w:t>
      </w:r>
      <w:r w:rsidR="00B25F46"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возможность каждому ученику овладевать учебным материалом по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отдельным предметам школьной программы на разном уровне (А, В, С), но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не ниже базового, в зависимости от способностей и индивидуальных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особенно</w:t>
      </w:r>
      <w:r>
        <w:rPr>
          <w:rFonts w:ascii="TimesNewRomanPSMT" w:hAnsi="TimesNewRomanPSMT"/>
          <w:color w:val="000000"/>
          <w:sz w:val="28"/>
        </w:rPr>
        <w:t>стей личности каждого учащегося.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 xml:space="preserve">Схема образовательных траекторий в рамках </w:t>
      </w:r>
      <w:proofErr w:type="spellStart"/>
      <w:r w:rsidR="00B25F46" w:rsidRPr="00B25F46">
        <w:rPr>
          <w:rFonts w:ascii="TimesNewRomanPSMT" w:hAnsi="TimesNewRomanPSMT"/>
          <w:color w:val="000000"/>
          <w:sz w:val="28"/>
        </w:rPr>
        <w:t>разноуровневого</w:t>
      </w:r>
      <w:proofErr w:type="spellEnd"/>
      <w:r w:rsidR="00B25F46" w:rsidRPr="00B25F46">
        <w:rPr>
          <w:rFonts w:ascii="TimesNewRomanPSMT" w:hAnsi="TimesNewRomanPSMT"/>
          <w:color w:val="000000"/>
          <w:sz w:val="28"/>
        </w:rPr>
        <w:t xml:space="preserve"> обучения -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это технология, при которой за критерий оценки деятельности ученика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принимаются его усилия по овладению этим материалом, творческому его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применению. Темы же, предписанные стандартами образования, остаются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едины для всех уровней обучения.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Это означает, что учащийся</w:t>
      </w:r>
      <w:proofErr w:type="gramStart"/>
      <w:r w:rsidR="00B25F46" w:rsidRPr="00B25F46">
        <w:rPr>
          <w:rFonts w:ascii="TimesNewRomanPSMT" w:hAnsi="TimesNewRomanPSMT"/>
          <w:color w:val="000000"/>
          <w:sz w:val="28"/>
        </w:rPr>
        <w:t xml:space="preserve"> А</w:t>
      </w:r>
      <w:proofErr w:type="gramEnd"/>
      <w:r w:rsidR="00B25F46" w:rsidRPr="00B25F46">
        <w:rPr>
          <w:rFonts w:ascii="TimesNewRomanPSMT" w:hAnsi="TimesNewRomanPSMT"/>
          <w:color w:val="000000"/>
          <w:sz w:val="28"/>
        </w:rPr>
        <w:t xml:space="preserve"> учит математику в среднем уровне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t>вместе с учащимся Б, но на русский язык попадает в сильный уровень с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учащимся В, а по иностранному языку занимается с учащимся Д в базовой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5F46" w:rsidRPr="00B25F46">
        <w:rPr>
          <w:rFonts w:ascii="TimesNewRomanPSMT" w:hAnsi="TimesNewRomanPSMT"/>
          <w:color w:val="000000"/>
          <w:sz w:val="28"/>
        </w:rPr>
        <w:t>группе.</w:t>
      </w:r>
      <w:r w:rsidR="00B25F46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B25F46" w:rsidRPr="00B25F46">
        <w:rPr>
          <w:rFonts w:ascii="TimesNewRomanPSMT" w:hAnsi="TimesNewRomanPSMT"/>
          <w:color w:val="000000"/>
          <w:sz w:val="28"/>
        </w:rPr>
        <w:t>Переход учащегося из уровня в уровень возможен и на практике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t>происходит безболезненно, так как содержание (тематика) едина для всех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t xml:space="preserve">уровней. </w:t>
      </w:r>
    </w:p>
    <w:p w:rsidR="00B25F46" w:rsidRDefault="00B25F46" w:rsidP="00B25F46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B25F46">
        <w:rPr>
          <w:rFonts w:ascii="TimesNewRomanPS-BoldMT" w:hAnsi="TimesNewRomanPS-BoldMT"/>
          <w:b/>
          <w:bCs/>
          <w:color w:val="000000"/>
          <w:sz w:val="28"/>
        </w:rPr>
        <w:t>Технология проектного обучения</w:t>
      </w:r>
    </w:p>
    <w:p w:rsidR="00B25F46" w:rsidRPr="00443547" w:rsidRDefault="00443547" w:rsidP="00B25F46">
      <w:pPr>
        <w:jc w:val="both"/>
        <w:rPr>
          <w:rFonts w:ascii="TimesNewRomanPS-BoldMT" w:hAnsi="TimesNewRomanPS-BoldMT"/>
          <w:b/>
          <w:bCs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           П</w:t>
      </w:r>
      <w:r w:rsidR="00B25F46" w:rsidRPr="00B25F46">
        <w:rPr>
          <w:rFonts w:ascii="TimesNewRomanPSMT" w:hAnsi="TimesNewRomanPSMT"/>
          <w:color w:val="000000"/>
          <w:sz w:val="28"/>
        </w:rPr>
        <w:t>од проектным методом имеет</w:t>
      </w:r>
      <w:r>
        <w:rPr>
          <w:rFonts w:ascii="TimesNewRomanPSMT" w:hAnsi="TimesNewRomanPSMT"/>
          <w:color w:val="000000"/>
          <w:sz w:val="28"/>
        </w:rPr>
        <w:t>ся</w:t>
      </w:r>
      <w:r w:rsidR="00B25F46" w:rsidRPr="00B25F46">
        <w:rPr>
          <w:rFonts w:ascii="TimesNewRomanPSMT" w:hAnsi="TimesNewRomanPSMT"/>
          <w:color w:val="000000"/>
          <w:sz w:val="28"/>
        </w:rPr>
        <w:t xml:space="preserve"> в виду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t>систему действий педагога и учащихся по разработке проекта.</w:t>
      </w:r>
      <w:r w:rsidR="00B25F46" w:rsidRPr="00B25F46">
        <w:br/>
      </w:r>
      <w:proofErr w:type="gramStart"/>
      <w:r w:rsidR="00B25F46" w:rsidRPr="00B25F46">
        <w:rPr>
          <w:rFonts w:ascii="TimesNewRomanPSMT" w:hAnsi="TimesNewRomanPSMT"/>
          <w:color w:val="000000"/>
          <w:sz w:val="28"/>
        </w:rPr>
        <w:t>Цель проектного обучения состоит в том, чтобы создать условия, при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lastRenderedPageBreak/>
        <w:t>которых учащиеся: самостоятельно и охотно приобретают недостающие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t>знания из разных источников; учатся пользоваться приобретенными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t>знаниями для решения познавательных и практических задач;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t>приобретают коммуникативные умения, работая в различных группах;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t>развивают у себя исследовательские умения (умения выявления проблем,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t>сбора информации, наблюдения, проведения эксперимента, анализа,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t>построения гипотез, обобщения);</w:t>
      </w:r>
      <w:proofErr w:type="gramEnd"/>
      <w:r w:rsidR="00B25F46" w:rsidRPr="00B25F46">
        <w:rPr>
          <w:rFonts w:ascii="TimesNewRomanPSMT" w:hAnsi="TimesNewRomanPSMT"/>
          <w:color w:val="000000"/>
          <w:sz w:val="28"/>
        </w:rPr>
        <w:t xml:space="preserve"> развивают системное мышление.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</w:rPr>
        <w:t xml:space="preserve">             </w:t>
      </w:r>
      <w:r w:rsidR="00B25F46" w:rsidRPr="00B25F46">
        <w:rPr>
          <w:rFonts w:ascii="TimesNewRomanPSMT" w:hAnsi="TimesNewRomanPSMT"/>
          <w:color w:val="000000"/>
          <w:sz w:val="28"/>
        </w:rPr>
        <w:t>С целью выделения систем действий учителя и учащихся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t>предварительно важно определить этапы разработки проекта. К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t>настоящему моменту сложились следующие стадии разработки проекта: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t>разработка проектного задания, разработка самого проекта, оформление</w:t>
      </w:r>
      <w:r w:rsidR="00B25F46" w:rsidRPr="00B25F46">
        <w:rPr>
          <w:rFonts w:ascii="TimesNewRomanPSMT" w:hAnsi="TimesNewRomanPSMT"/>
          <w:color w:val="000000"/>
          <w:sz w:val="28"/>
          <w:szCs w:val="28"/>
        </w:rPr>
        <w:br/>
      </w:r>
      <w:r w:rsidR="00B25F46" w:rsidRPr="00B25F46">
        <w:rPr>
          <w:rFonts w:ascii="TimesNewRomanPSMT" w:hAnsi="TimesNewRomanPSMT"/>
          <w:color w:val="000000"/>
          <w:sz w:val="28"/>
        </w:rPr>
        <w:t>результатов, общественная презентация, рефлексия.</w:t>
      </w:r>
    </w:p>
    <w:p w:rsidR="00B25F46" w:rsidRDefault="00B25F46" w:rsidP="00B25F46">
      <w:pPr>
        <w:jc w:val="both"/>
        <w:rPr>
          <w:rStyle w:val="fontstyle01"/>
        </w:rPr>
      </w:pPr>
      <w:r>
        <w:rPr>
          <w:rStyle w:val="fontstyle01"/>
        </w:rPr>
        <w:t>Можно выделить по времени три вида учебных проектов: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краткосрочные (2-6 часов);</w:t>
      </w:r>
      <w:r w:rsidR="0044354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среднесрочные (12-15 часов);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долгосрочные, требующие значительного времени для поиска материала,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его анализа и т.д.</w:t>
      </w:r>
    </w:p>
    <w:p w:rsidR="00B25F46" w:rsidRDefault="00B25F46" w:rsidP="00B25F46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 w:rsidRPr="00B25F46">
        <w:rPr>
          <w:rFonts w:ascii="TimesNewRomanPS-BoldMT" w:hAnsi="TimesNewRomanPS-BoldMT"/>
          <w:b/>
          <w:bCs/>
          <w:color w:val="000000"/>
          <w:sz w:val="32"/>
          <w:szCs w:val="32"/>
        </w:rPr>
        <w:t>Исследовательский метод обучения</w:t>
      </w:r>
    </w:p>
    <w:p w:rsidR="00443547" w:rsidRDefault="00443547" w:rsidP="00443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этимологии слова «исследование» заключено указание на то,</w:t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извлечь нечто «из следа», т.е. восстановить некоторый порядок вещей</w:t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косвенным признакам, случайным предметам. Следовательно, уже здесь</w:t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заложено понятие о способности личности </w:t>
      </w:r>
      <w:proofErr w:type="gramStart"/>
      <w:r w:rsidR="00B25F46" w:rsidRPr="0044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сопоставлять</w:t>
      </w:r>
      <w:proofErr w:type="gramEnd"/>
      <w:r w:rsidR="00B25F46" w:rsidRPr="0044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анализировать</w:t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факты и прогнозировать ситуацию, т.е. понятие об основных навыках,</w:t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требуемых от исследователя.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56D" w:rsidRDefault="00443547" w:rsidP="00443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исследовательской деятельности определяющим является подход,</w:t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не состав источников, на основании которых выполнена работа. Суть</w:t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исследовательской работы состоит в сопоставлении данных</w:t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первоисточников, их творческом анализе и производимых на его основании</w:t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новых выводов.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исследовательской деятельностью в целом понимается такая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организации работы, которая связана с решением учащимися</w:t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исследовательской задачи с неизвестным заранее решением. В рамках</w:t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исследовательского подхода обучение ведётся с опорой на непосредственный</w:t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 учащихся, его расширение в ходе поисковой, исследовательской</w:t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5F46" w:rsidRPr="004435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деятельности, активного освоения мира.</w:t>
      </w:r>
    </w:p>
    <w:p w:rsidR="00B25F46" w:rsidRPr="007E356D" w:rsidRDefault="00B25F46" w:rsidP="004435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7E35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мнению А. </w:t>
      </w:r>
      <w:proofErr w:type="spellStart"/>
      <w:r w:rsidRPr="007E35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Шацкого</w:t>
      </w:r>
      <w:proofErr w:type="spellEnd"/>
      <w:r w:rsidRPr="007E35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учебно-исследовательская деятельность</w:t>
      </w:r>
      <w:r w:rsidRPr="007E3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35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учащихся – </w:t>
      </w:r>
      <w:r w:rsidRPr="007E356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это такая форма организации учебно-воспитательной работы,</w:t>
      </w:r>
      <w:r w:rsidRPr="007E35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7E356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которая связана с решением учащимися творческой, исследовательской</w:t>
      </w:r>
      <w:r w:rsidRPr="007E35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7E356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задачи с заранее неизвестным результатом и предполагающая наличие</w:t>
      </w:r>
      <w:r w:rsidRPr="007E35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7E356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основных этапов, характерных для научного исследования:</w:t>
      </w:r>
    </w:p>
    <w:p w:rsidR="007E356D" w:rsidRPr="007E356D" w:rsidRDefault="007E356D" w:rsidP="004435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356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- </w:t>
      </w:r>
      <w:r w:rsidR="00443547" w:rsidRPr="007E356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постановку проблемы;</w:t>
      </w:r>
    </w:p>
    <w:p w:rsidR="007E356D" w:rsidRPr="007E356D" w:rsidRDefault="007E356D" w:rsidP="004435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356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- </w:t>
      </w:r>
      <w:r w:rsidR="00443547" w:rsidRPr="007E356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ознакомление с литературой по данной проблеме;</w:t>
      </w:r>
    </w:p>
    <w:p w:rsidR="007E356D" w:rsidRPr="007E356D" w:rsidRDefault="007E356D" w:rsidP="004435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356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lastRenderedPageBreak/>
        <w:t xml:space="preserve">- </w:t>
      </w:r>
      <w:r w:rsidR="00443547" w:rsidRPr="007E356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овладение методикой исследования;</w:t>
      </w:r>
    </w:p>
    <w:p w:rsidR="007E356D" w:rsidRPr="007E356D" w:rsidRDefault="007E356D" w:rsidP="004435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E356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- </w:t>
      </w:r>
      <w:r w:rsidR="00443547" w:rsidRPr="007E356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сбор собственного материала</w:t>
      </w:r>
      <w:proofErr w:type="gramStart"/>
      <w:r w:rsidR="00443547" w:rsidRPr="007E356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,;</w:t>
      </w:r>
      <w:proofErr w:type="gramEnd"/>
    </w:p>
    <w:p w:rsidR="007E356D" w:rsidRDefault="007E356D" w:rsidP="007E356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7E35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443547" w:rsidRPr="007E356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Анализ;</w:t>
      </w:r>
      <w:r w:rsidR="00443547" w:rsidRPr="007E35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7E356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- </w:t>
      </w:r>
      <w:r w:rsidR="00443547" w:rsidRPr="007E356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Обобщение;</w:t>
      </w:r>
      <w:r w:rsidR="00443547" w:rsidRPr="007E35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7E356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- </w:t>
      </w:r>
      <w:r w:rsidR="00443547" w:rsidRPr="007E356D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выводы.</w:t>
      </w:r>
    </w:p>
    <w:p w:rsidR="007E356D" w:rsidRDefault="00443547" w:rsidP="007E356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  <w:r w:rsidRPr="007E35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proofErr w:type="gramStart"/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Эффективным средством, позволяющим развитие познавательной и</w:t>
      </w:r>
      <w:r w:rsidR="007E356D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25F46"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исследовательской компетентности является</w:t>
      </w:r>
      <w:proofErr w:type="gramEnd"/>
      <w:r w:rsidR="00B25F46"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творческая деятельность.</w:t>
      </w:r>
      <w:r w:rsidR="00B25F46"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B25F46"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Чтобы ученик начал «действовать», необходимы определенные мотивы. На</w:t>
      </w:r>
      <w:r w:rsidR="00B25F46"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B25F46"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уроке необходимо создавать проблемные ситуации, где ученик проявляет</w:t>
      </w:r>
      <w:r w:rsidR="00B25F46"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B25F46"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умение комбинировать элементы для решения проблемы.</w:t>
      </w:r>
      <w:r w:rsidR="00B25F46"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B25F46"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 результате применения исследовательского метода обучения</w:t>
      </w:r>
      <w:r w:rsidR="007E35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7E356D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учащиеся </w:t>
      </w:r>
      <w:r w:rsidR="00B25F46"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приобретают определённые качества личности, такие как:</w:t>
      </w:r>
    </w:p>
    <w:p w:rsidR="007E356D" w:rsidRDefault="00B25F46" w:rsidP="007E356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• гибко адаптируются в меняющихся жизненных ситуациях, самостоятельно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приобретая необходимые знания, умело применяют их на практике для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решения проблем;</w:t>
      </w:r>
    </w:p>
    <w:p w:rsidR="007E356D" w:rsidRDefault="00B25F46" w:rsidP="007E356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• учатся самостоятельно, критически мыслить, видеть возникающие в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реальном мире трудности и искать пути рационального их преодоления;</w:t>
      </w:r>
    </w:p>
    <w:p w:rsidR="007E356D" w:rsidRDefault="00B25F46" w:rsidP="007E356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• грамотно работают с информацией;</w:t>
      </w:r>
    </w:p>
    <w:p w:rsidR="007E356D" w:rsidRDefault="00B25F46" w:rsidP="007E356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• коммуникабельны, контактны в различных социальных группах, умеют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работать сообща, </w:t>
      </w:r>
      <w:proofErr w:type="gramStart"/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предотвращая конфликтные ситуации и умеют</w:t>
      </w:r>
      <w:proofErr w:type="gramEnd"/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выходить из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них;</w:t>
      </w:r>
    </w:p>
    <w:p w:rsidR="007E356D" w:rsidRDefault="00B25F46" w:rsidP="007E356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• могут самостоятельно трудиться над развитием собственной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нравственности, интеллекта, культурного уровня.</w:t>
      </w:r>
    </w:p>
    <w:p w:rsidR="007E356D" w:rsidRDefault="00B25F46" w:rsidP="007E356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lang w:eastAsia="ru-RU"/>
        </w:rPr>
      </w:pP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-BoldMT" w:eastAsia="Times New Roman" w:hAnsi="TimesNewRomanPS-BoldMT" w:cs="Times New Roman"/>
          <w:b/>
          <w:bCs/>
          <w:color w:val="000000"/>
          <w:sz w:val="32"/>
          <w:lang w:eastAsia="ru-RU"/>
        </w:rPr>
        <w:t>Технология лекционно-семинарской зачётной системы</w:t>
      </w:r>
    </w:p>
    <w:p w:rsidR="007E356D" w:rsidRDefault="00B25F46" w:rsidP="007E356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25F46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br/>
      </w:r>
      <w:r w:rsidR="007E356D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Педагог подает учащимся материал большими блоками, в каждый из которых</w:t>
      </w:r>
      <w:r w:rsidR="007E35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входит одна крупная или несколько мелких тем. Это позволяет учащимся</w:t>
      </w:r>
      <w:r w:rsidR="007E35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познать причинно-следственные связи во всем комплексе явлений по данной</w:t>
      </w:r>
      <w:r w:rsidR="007E35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теме. На втором уроке учитель ведет вторичный разбор все той же темы,</w:t>
      </w:r>
      <w:r w:rsidR="007E35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включая в лекцию элементы беседы, демонстрирует учебный эксперимент и</w:t>
      </w:r>
      <w:r w:rsidR="007E35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учебный кинофильм. Учащиеся постигают логику раскрытия темы и</w:t>
      </w:r>
      <w:r w:rsidR="007E35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записывают в тетради основные мысли, формулы и расчеты. Следующие</w:t>
      </w:r>
      <w:r w:rsidR="007E35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четыре урока отводятся на лабораторные занятия, на которых они</w:t>
      </w:r>
      <w:r w:rsidR="007E35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самостоятельно прорабатывают тему.</w:t>
      </w:r>
      <w:r w:rsidR="007E35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7E356D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Задания даются учащимся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дифференцированно по трем вариантам. Учащиеся</w:t>
      </w:r>
      <w:r w:rsidR="007E35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знакомятся со всеми тремя вариантами и сами выбирают тот, с которым, по</w:t>
      </w:r>
      <w:r w:rsidR="007E35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их мнению, они справятся в отведенное время. Учитель оказывает помощь</w:t>
      </w:r>
      <w:r w:rsidR="007E35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учащимся во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lastRenderedPageBreak/>
        <w:t>время работы. Последний по теме урок является зачетным.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Итак, организационные формы обучения представляют собой внешнее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выражение согласованной деятельности педагогов и воспитанников,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осуществляемой в установленном порядке и определенном режиме. Они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имеют социальную обусловленность, регламентируют совместную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деятельность педагога и воспитанников, определяют соотношение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индивидуального и коллективного в образовательном процессе, степень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активности учащихся в учебной деятельности и способы руководства ею со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стороны учителя.</w:t>
      </w:r>
      <w:r w:rsidR="007E35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Лекционно-семинарская система обучения практически не претерпела</w:t>
      </w:r>
      <w:r w:rsidR="007E35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существенных изменений с момента ее создания. Лекции, семинары,</w:t>
      </w:r>
      <w:r w:rsidR="007E35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практические и лабораторные занятия, консультации и практика по</w:t>
      </w:r>
      <w:r w:rsidR="007E35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избранной специальности по-прежнему остаются ведущими формами</w:t>
      </w:r>
      <w:r w:rsidRPr="00B25F4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обучения в рамках лекционно-семинарской системы. Неизменными ее</w:t>
      </w:r>
      <w:r w:rsidR="007E35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25F46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атрибутами являются коллоквиумы, зачеты и экзамены.</w:t>
      </w:r>
      <w:r w:rsidR="007E356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7E356D" w:rsidRDefault="007E356D" w:rsidP="007E356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7E356D" w:rsidRPr="00230323" w:rsidRDefault="00B25F46" w:rsidP="007E3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23032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Технология использования в обучении игровых методов</w:t>
      </w:r>
    </w:p>
    <w:p w:rsidR="00635885" w:rsidRPr="007E356D" w:rsidRDefault="00B25F46" w:rsidP="0063588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sz w:val="28"/>
          <w:lang w:eastAsia="ru-RU"/>
        </w:rPr>
      </w:pPr>
      <w:r w:rsidRPr="00B25F46">
        <w:rPr>
          <w:rFonts w:ascii="TimesNewRomanPS-BoldMT" w:eastAsia="Times New Roman" w:hAnsi="TimesNewRomanPS-BoldMT" w:cs="Times New Roman"/>
          <w:b/>
          <w:bCs/>
          <w:color w:val="333333"/>
          <w:sz w:val="32"/>
          <w:szCs w:val="32"/>
          <w:lang w:eastAsia="ru-RU"/>
        </w:rPr>
        <w:br/>
      </w:r>
      <w:r w:rsidR="007E356D">
        <w:rPr>
          <w:rFonts w:ascii="TimesNewRomanPSMT" w:eastAsia="Times New Roman" w:hAnsi="TimesNewRomanPSMT" w:cs="Times New Roman"/>
          <w:sz w:val="28"/>
          <w:lang w:eastAsia="ru-RU"/>
        </w:rPr>
        <w:t xml:space="preserve">          </w:t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Наибольший интерес, в образовательном процессе, представляют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игровые технологии. Игровые технологии связаны с игровой формой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взаимодействия педагога и учащихся через реализацию определенного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сюжета (игры, сказки, спектакли, деловое общение). При этом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образовательные задачи включаются в содержание игры. В образовательном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процессе используют занимательные, театрализованные, деловые, ролевые,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компьютерные игры.</w:t>
      </w:r>
      <w:r w:rsid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Разработкой теории игры, ее методологических основ, выяснением ее</w:t>
      </w:r>
      <w:r w:rsid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 xml:space="preserve">социальной природы, значения для </w:t>
      </w:r>
      <w:proofErr w:type="gramStart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развития</w:t>
      </w:r>
      <w:proofErr w:type="gramEnd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 xml:space="preserve"> обучаемого в отечественной</w:t>
      </w:r>
      <w:r w:rsid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 xml:space="preserve">педагогике занимались Л. С. </w:t>
      </w:r>
      <w:proofErr w:type="spellStart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Выготский</w:t>
      </w:r>
      <w:proofErr w:type="spellEnd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 xml:space="preserve">, А.Н. Леонтьев, Д.Б. </w:t>
      </w:r>
      <w:proofErr w:type="spellStart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Эльконин</w:t>
      </w:r>
      <w:proofErr w:type="spellEnd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 xml:space="preserve"> и др.</w:t>
      </w:r>
      <w:r w:rsid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</w:p>
    <w:p w:rsidR="00635885" w:rsidRDefault="00B25F46" w:rsidP="007E356D">
      <w:pPr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7E356D">
        <w:rPr>
          <w:rFonts w:ascii="TimesNewRomanPS-BoldMT" w:eastAsia="Times New Roman" w:hAnsi="TimesNewRomanPS-BoldMT" w:cs="Times New Roman"/>
          <w:b/>
          <w:bCs/>
          <w:sz w:val="28"/>
          <w:lang w:eastAsia="ru-RU"/>
        </w:rPr>
        <w:t>Функция игры – ее разнообразная полезность.</w:t>
      </w:r>
      <w:r w:rsidR="00635885">
        <w:rPr>
          <w:rFonts w:ascii="TimesNewRomanPS-BoldMT" w:eastAsia="Times New Roman" w:hAnsi="TimesNewRomanPS-BoldMT" w:cs="Times New Roman"/>
          <w:b/>
          <w:bCs/>
          <w:sz w:val="28"/>
          <w:szCs w:val="28"/>
          <w:lang w:eastAsia="ru-RU"/>
        </w:rPr>
        <w:t xml:space="preserve"> </w:t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У каждого вида игры своя полезность. Выделим наиболее важные функции</w:t>
      </w:r>
      <w:r w:rsidR="00635885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игры как педагогического феномена культуры.</w:t>
      </w:r>
      <w:r w:rsidR="00635885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</w:p>
    <w:p w:rsidR="00635885" w:rsidRDefault="00B25F46" w:rsidP="007E356D">
      <w:pPr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proofErr w:type="spellStart"/>
      <w:r w:rsidRPr="007E356D">
        <w:rPr>
          <w:rFonts w:ascii="TimesNewRomanPS-BoldItalicMT" w:eastAsia="Times New Roman" w:hAnsi="TimesNewRomanPS-BoldItalicMT" w:cs="Times New Roman"/>
          <w:b/>
          <w:bCs/>
          <w:i/>
          <w:iCs/>
          <w:sz w:val="28"/>
          <w:lang w:eastAsia="ru-RU"/>
        </w:rPr>
        <w:t>Социокультурное</w:t>
      </w:r>
      <w:proofErr w:type="spellEnd"/>
      <w:r w:rsidRPr="007E356D">
        <w:rPr>
          <w:rFonts w:ascii="TimesNewRomanPS-BoldItalicMT" w:eastAsia="Times New Roman" w:hAnsi="TimesNewRomanPS-BoldItalicMT" w:cs="Times New Roman"/>
          <w:b/>
          <w:bCs/>
          <w:i/>
          <w:iCs/>
          <w:sz w:val="28"/>
          <w:lang w:eastAsia="ru-RU"/>
        </w:rPr>
        <w:t xml:space="preserve"> назначение игры. </w:t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Игра – сильнейшее средство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социализации ребенка, включающее в себя как социально</w:t>
      </w:r>
      <w:r w:rsidR="00635885">
        <w:rPr>
          <w:rFonts w:ascii="TimesNewRomanPSMT" w:eastAsia="Times New Roman" w:hAnsi="TimesNewRomanPSMT" w:cs="Times New Roman"/>
          <w:sz w:val="28"/>
          <w:lang w:eastAsia="ru-RU"/>
        </w:rPr>
        <w:t>-</w:t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контролируемые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процессы целенаправленного воздействия их на становление личности,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 xml:space="preserve">усвоение знаний, духовных ценностей и норм, присущих </w:t>
      </w:r>
      <w:proofErr w:type="gramStart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обществу</w:t>
      </w:r>
      <w:proofErr w:type="gramEnd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 xml:space="preserve"> или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группе сверстников, так и спонтанные процессы, влияющие на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 xml:space="preserve">формирование человека. </w:t>
      </w:r>
      <w:proofErr w:type="spellStart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Социокультурное</w:t>
      </w:r>
      <w:proofErr w:type="spellEnd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 xml:space="preserve"> назначение игры может означать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синтез усвоения человеком богатства культуры, потенций воспитания и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формирования его как личности, позволяющей функционировать в качестве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полноправного члена коллектива.</w:t>
      </w:r>
    </w:p>
    <w:p w:rsidR="00635885" w:rsidRDefault="00B25F46" w:rsidP="007E356D">
      <w:pPr>
        <w:jc w:val="both"/>
        <w:rPr>
          <w:rFonts w:ascii="TimesNewRomanPSMT" w:eastAsia="Times New Roman" w:hAnsi="TimesNewRomanPSMT" w:cs="Times New Roman"/>
          <w:sz w:val="28"/>
          <w:szCs w:val="28"/>
          <w:lang w:eastAsia="ru-RU"/>
        </w:rPr>
      </w:pPr>
      <w:r w:rsidRPr="007E356D">
        <w:rPr>
          <w:rFonts w:ascii="TimesNewRomanPS-BoldItalicMT" w:eastAsia="Times New Roman" w:hAnsi="TimesNewRomanPS-BoldItalicMT" w:cs="Times New Roman"/>
          <w:b/>
          <w:bCs/>
          <w:i/>
          <w:iCs/>
          <w:sz w:val="28"/>
          <w:lang w:eastAsia="ru-RU"/>
        </w:rPr>
        <w:t xml:space="preserve">Функция межнациональной коммуникации. </w:t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И. Кант считал человечество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самой коммуникабельностью. Игры национальны и в то же время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lastRenderedPageBreak/>
        <w:t xml:space="preserve">интернациональны, </w:t>
      </w:r>
      <w:proofErr w:type="spellStart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межнациональны</w:t>
      </w:r>
      <w:proofErr w:type="spellEnd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 xml:space="preserve">, </w:t>
      </w:r>
      <w:proofErr w:type="spellStart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общечеловечны</w:t>
      </w:r>
      <w:proofErr w:type="spellEnd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>. Игры дают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возможность моделировать разные ситуации жизни, искать выход из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конфликтов, не прибегая к агрессивности, учат разнообразию эмоций в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восприятии всего существующего в жизни.</w:t>
      </w:r>
    </w:p>
    <w:p w:rsidR="00635885" w:rsidRDefault="00B25F46" w:rsidP="007E356D">
      <w:pPr>
        <w:jc w:val="both"/>
        <w:rPr>
          <w:rFonts w:ascii="TimesNewRomanPSMT" w:eastAsia="Times New Roman" w:hAnsi="TimesNewRomanPSMT" w:cs="Times New Roman"/>
          <w:sz w:val="28"/>
          <w:lang w:eastAsia="ru-RU"/>
        </w:rPr>
      </w:pPr>
      <w:r w:rsidRPr="007E356D">
        <w:rPr>
          <w:rFonts w:ascii="TimesNewRomanPS-BoldItalicMT" w:eastAsia="Times New Roman" w:hAnsi="TimesNewRomanPS-BoldItalicMT" w:cs="Times New Roman"/>
          <w:b/>
          <w:bCs/>
          <w:i/>
          <w:iCs/>
          <w:sz w:val="28"/>
          <w:lang w:eastAsia="ru-RU"/>
        </w:rPr>
        <w:t xml:space="preserve">Функция самореализации человека в игре. </w:t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Это одна из основных функций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игры. Для человека игра важна как сфера реализации себя как личности.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Именно в этом плане ему важен сам процесс игры, а не ее результата,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proofErr w:type="spellStart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конкурентность</w:t>
      </w:r>
      <w:proofErr w:type="spellEnd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 xml:space="preserve"> или достижение какой-либо цели. Процесс игры – это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пространство самореализации. Человеческая практика постоянно вводится в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игровую ситуацию, чтобы раскрыть возможные или даже имеющиеся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проблемы у человека и моделировать их снятие.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635885">
        <w:rPr>
          <w:rFonts w:ascii="TimesNewRomanPS-ItalicMT" w:eastAsia="Times New Roman" w:hAnsi="TimesNewRomanPS-ItalicMT" w:cs="Times New Roman"/>
          <w:b/>
          <w:i/>
          <w:iCs/>
          <w:sz w:val="28"/>
          <w:lang w:eastAsia="ru-RU"/>
        </w:rPr>
        <w:t>Коммуникативная игра</w:t>
      </w:r>
      <w:r w:rsidRPr="007E356D">
        <w:rPr>
          <w:rFonts w:ascii="TimesNewRomanPS-ItalicMT" w:eastAsia="Times New Roman" w:hAnsi="TimesNewRomanPS-ItalicMT" w:cs="Times New Roman"/>
          <w:i/>
          <w:iCs/>
          <w:sz w:val="28"/>
          <w:lang w:eastAsia="ru-RU"/>
        </w:rPr>
        <w:t xml:space="preserve">. </w:t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Игра – деятельность коммуникативная, хотя по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чисто игровым правилам и конкретная. Она вводит учащегося в реальный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конте</w:t>
      </w:r>
      <w:proofErr w:type="gramStart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кст сл</w:t>
      </w:r>
      <w:proofErr w:type="gramEnd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ожнейших человеческих отношений. Любое игровое общество –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 xml:space="preserve">коллектив, </w:t>
      </w:r>
      <w:proofErr w:type="gramStart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выступающей</w:t>
      </w:r>
      <w:proofErr w:type="gramEnd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 xml:space="preserve"> применительно к каждому игроку как организация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и коммуникативное начало, имеющее множество коммуникативных связей.</w:t>
      </w:r>
      <w:r w:rsidRPr="007E3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Если игра есть форма общения людей, то вне контактов взаимодействия,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 xml:space="preserve">взаимопонимания, </w:t>
      </w:r>
      <w:proofErr w:type="spellStart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взаимоуступок</w:t>
      </w:r>
      <w:proofErr w:type="spellEnd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 xml:space="preserve"> никакой игры между ними быть не может.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-BoldItalicMT" w:eastAsia="Times New Roman" w:hAnsi="TimesNewRomanPS-BoldItalicMT" w:cs="Times New Roman"/>
          <w:b/>
          <w:bCs/>
          <w:i/>
          <w:iCs/>
          <w:sz w:val="28"/>
          <w:lang w:eastAsia="ru-RU"/>
        </w:rPr>
        <w:t xml:space="preserve">Диагностическая функция игры. </w:t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Диагностика – способность распознавать,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 xml:space="preserve">процесс постановки диагноза. Игра обладает </w:t>
      </w:r>
      <w:proofErr w:type="spellStart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предсказательностью</w:t>
      </w:r>
      <w:proofErr w:type="spellEnd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>; она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proofErr w:type="spellStart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диагностичнее</w:t>
      </w:r>
      <w:proofErr w:type="spellEnd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>, чем любая другая деятельность человека, во-первых, потому,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что индивид ведет себя в игре на максимуме проявлений (интеллект,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творчество); во-вторых, игра сама по себе – это особое «поле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самовыражения».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proofErr w:type="spellStart"/>
      <w:r w:rsidRPr="007E356D">
        <w:rPr>
          <w:rFonts w:ascii="TimesNewRomanPS-BoldItalicMT" w:eastAsia="Times New Roman" w:hAnsi="TimesNewRomanPS-BoldItalicMT" w:cs="Times New Roman"/>
          <w:b/>
          <w:bCs/>
          <w:i/>
          <w:iCs/>
          <w:sz w:val="28"/>
          <w:lang w:eastAsia="ru-RU"/>
        </w:rPr>
        <w:t>Игротерапевтическая</w:t>
      </w:r>
      <w:proofErr w:type="spellEnd"/>
      <w:r w:rsidRPr="007E356D">
        <w:rPr>
          <w:rFonts w:ascii="TimesNewRomanPS-BoldItalicMT" w:eastAsia="Times New Roman" w:hAnsi="TimesNewRomanPS-BoldItalicMT" w:cs="Times New Roman"/>
          <w:b/>
          <w:bCs/>
          <w:i/>
          <w:iCs/>
          <w:sz w:val="28"/>
          <w:lang w:eastAsia="ru-RU"/>
        </w:rPr>
        <w:t xml:space="preserve"> функция игры</w:t>
      </w:r>
      <w:r w:rsidRPr="007E356D">
        <w:rPr>
          <w:rFonts w:ascii="TimesNewRomanPS-ItalicMT" w:eastAsia="Times New Roman" w:hAnsi="TimesNewRomanPS-ItalicMT" w:cs="Times New Roman"/>
          <w:i/>
          <w:iCs/>
          <w:sz w:val="28"/>
          <w:lang w:eastAsia="ru-RU"/>
        </w:rPr>
        <w:t xml:space="preserve">. </w:t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Игра может и должна быть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использована для преодоления различных трудностей, возникающих у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человека в поведении, в общении с окружающими, в учении. Оценивая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 xml:space="preserve">терапевтическое значение игровых приемов, Д.Б. </w:t>
      </w:r>
      <w:proofErr w:type="spellStart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Эльконин</w:t>
      </w:r>
      <w:proofErr w:type="spellEnd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 xml:space="preserve"> писал, что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эффект игровой терапии определяется практикой новых социальных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отношений, которые получает ребенок в ролевой игре.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-BoldItalicMT" w:eastAsia="Times New Roman" w:hAnsi="TimesNewRomanPS-BoldItalicMT" w:cs="Times New Roman"/>
          <w:b/>
          <w:bCs/>
          <w:i/>
          <w:iCs/>
          <w:sz w:val="28"/>
          <w:lang w:eastAsia="ru-RU"/>
        </w:rPr>
        <w:t xml:space="preserve">Функция коррекции в игре. </w:t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Психологическая коррекции в игре происходит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естественно, если все учащиеся усвоили правила и сюжет игры, если каждый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участник игры хорошо знает не только свою роль, но и роли своих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партнеров, если процесс и цель игры их объединяют. Коррекционные игры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способны оказать помощь учащимся с отклоняющимся поведением, помочь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им справиться с переживаниями, препятствующими их нормальному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самочувствию и общению со сверстниками в группе.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-BoldItalicMT" w:eastAsia="Times New Roman" w:hAnsi="TimesNewRomanPS-BoldItalicMT" w:cs="Times New Roman"/>
          <w:b/>
          <w:bCs/>
          <w:i/>
          <w:iCs/>
          <w:sz w:val="28"/>
          <w:lang w:eastAsia="ru-RU"/>
        </w:rPr>
        <w:t xml:space="preserve">Развлекательная функция игры. </w:t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 xml:space="preserve">Развлечение – это влечение к </w:t>
      </w:r>
      <w:proofErr w:type="gramStart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разному</w:t>
      </w:r>
      <w:proofErr w:type="gramEnd"/>
      <w:r w:rsidRPr="007E356D">
        <w:rPr>
          <w:rFonts w:ascii="TimesNewRomanPSMT" w:eastAsia="Times New Roman" w:hAnsi="TimesNewRomanPSMT" w:cs="Times New Roman"/>
          <w:sz w:val="28"/>
          <w:lang w:eastAsia="ru-RU"/>
        </w:rPr>
        <w:t>,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lastRenderedPageBreak/>
        <w:t>разнообразному. Развлекательная функция игры связана с созданием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определенного комфорта, благоприятной атмосферы, душевной радости как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защитных механизмов, т.е. стабилизации личности, реализации уровней ее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притязаний. Развлечение в играх – поиск. Игра обладает магией, способной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давать пищу фантазии, выводящей на развлекательность.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Игра является моделью игры как таковой. Игра важнейшее средство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воспитания школьников. Игра деятельность спонтанная, непринужденная.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Мир игр очень разнообразен. Существуют разные варианты классификации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игр. Каждая игра уникальна, содержит в себе различные функции. Каждый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вид игр помогает в развитии ребенка, как здорового человека, так и здоровой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личности. При правильном подборе игр можно спланировать и создать</w:t>
      </w: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7E356D">
        <w:rPr>
          <w:rFonts w:ascii="TimesNewRomanPSMT" w:eastAsia="Times New Roman" w:hAnsi="TimesNewRomanPSMT" w:cs="Times New Roman"/>
          <w:sz w:val="28"/>
          <w:lang w:eastAsia="ru-RU"/>
        </w:rPr>
        <w:t>условия для нормального развития и социализации ребенка.</w:t>
      </w:r>
    </w:p>
    <w:p w:rsidR="00B25F46" w:rsidRPr="00635885" w:rsidRDefault="00B25F46" w:rsidP="00635885">
      <w:pPr>
        <w:jc w:val="center"/>
        <w:rPr>
          <w:rFonts w:ascii="TimesNewRomanPSMT" w:eastAsia="Times New Roman" w:hAnsi="TimesNewRomanPSMT" w:cs="Times New Roman"/>
          <w:sz w:val="28"/>
          <w:lang w:eastAsia="ru-RU"/>
        </w:rPr>
      </w:pPr>
      <w:r w:rsidRPr="007E356D">
        <w:rPr>
          <w:rFonts w:ascii="TimesNewRomanPSMT" w:eastAsia="Times New Roman" w:hAnsi="TimesNewRomanPSMT" w:cs="Times New Roman"/>
          <w:sz w:val="28"/>
          <w:szCs w:val="28"/>
          <w:lang w:eastAsia="ru-RU"/>
        </w:rPr>
        <w:br/>
      </w:r>
      <w:r w:rsidRPr="00B25F46">
        <w:rPr>
          <w:rFonts w:ascii="TimesNewRomanPS-BoldMT" w:eastAsia="Times New Roman" w:hAnsi="TimesNewRomanPS-BoldMT" w:cs="Times New Roman"/>
          <w:b/>
          <w:bCs/>
          <w:color w:val="000000"/>
          <w:sz w:val="32"/>
          <w:lang w:eastAsia="ru-RU"/>
        </w:rPr>
        <w:t>Технология обучение в сотрудничестве</w:t>
      </w:r>
    </w:p>
    <w:p w:rsidR="00635885" w:rsidRDefault="00635885" w:rsidP="0063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B25F46" w:rsidRPr="00635885">
        <w:rPr>
          <w:rFonts w:ascii="Times New Roman" w:eastAsia="Times New Roman" w:hAnsi="Times New Roman" w:cs="Times New Roman"/>
          <w:sz w:val="28"/>
          <w:lang w:eastAsia="ru-RU"/>
        </w:rPr>
        <w:t>Обучение в сотрудничестве рассматривается в мировой педагогике как</w:t>
      </w:r>
      <w:r w:rsidR="00B25F46"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5F46" w:rsidRPr="00635885">
        <w:rPr>
          <w:rFonts w:ascii="Times New Roman" w:eastAsia="Times New Roman" w:hAnsi="Times New Roman" w:cs="Times New Roman"/>
          <w:sz w:val="28"/>
          <w:lang w:eastAsia="ru-RU"/>
        </w:rPr>
        <w:t>наиболее успешная альтернатива традиционным методам.</w:t>
      </w:r>
      <w:r w:rsidR="00B25F46"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5F46" w:rsidRPr="006358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Педагогика сотрудничества </w:t>
      </w:r>
      <w:r w:rsidR="00B25F46" w:rsidRPr="00635885">
        <w:rPr>
          <w:rFonts w:ascii="Times New Roman" w:eastAsia="Times New Roman" w:hAnsi="Times New Roman" w:cs="Times New Roman"/>
          <w:sz w:val="28"/>
          <w:lang w:eastAsia="ru-RU"/>
        </w:rPr>
        <w:t>- эта одна из технологий личностно –</w:t>
      </w:r>
      <w:r w:rsidR="00B25F46"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5F46" w:rsidRPr="00635885">
        <w:rPr>
          <w:rFonts w:ascii="Times New Roman" w:eastAsia="Times New Roman" w:hAnsi="Times New Roman" w:cs="Times New Roman"/>
          <w:sz w:val="28"/>
          <w:lang w:eastAsia="ru-RU"/>
        </w:rPr>
        <w:t>ориентированного обучения, которая основана на принципах:</w:t>
      </w:r>
    </w:p>
    <w:p w:rsidR="00635885" w:rsidRDefault="00B25F46" w:rsidP="0063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85">
        <w:rPr>
          <w:rFonts w:ascii="Times New Roman" w:eastAsia="Times New Roman" w:hAnsi="Times New Roman" w:cs="Times New Roman"/>
          <w:sz w:val="28"/>
          <w:lang w:eastAsia="ru-RU"/>
        </w:rPr>
        <w:t>-взаимозависимость членов группы;</w:t>
      </w:r>
    </w:p>
    <w:p w:rsidR="00635885" w:rsidRDefault="00B25F46" w:rsidP="0063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85">
        <w:rPr>
          <w:rFonts w:ascii="Times New Roman" w:eastAsia="Times New Roman" w:hAnsi="Times New Roman" w:cs="Times New Roman"/>
          <w:sz w:val="28"/>
          <w:lang w:eastAsia="ru-RU"/>
        </w:rPr>
        <w:t>- личная ответственность каждого члена группы за собственные успехи и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успехи группы;</w:t>
      </w:r>
    </w:p>
    <w:p w:rsidR="00635885" w:rsidRDefault="00B25F46" w:rsidP="0063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85">
        <w:rPr>
          <w:rFonts w:ascii="Times New Roman" w:eastAsia="Times New Roman" w:hAnsi="Times New Roman" w:cs="Times New Roman"/>
          <w:sz w:val="28"/>
          <w:lang w:eastAsia="ru-RU"/>
        </w:rPr>
        <w:t>- совместная учебно-познавательная деятельность в группе;</w:t>
      </w:r>
    </w:p>
    <w:p w:rsidR="00635885" w:rsidRDefault="00B25F46" w:rsidP="0063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85">
        <w:rPr>
          <w:rFonts w:ascii="Times New Roman" w:eastAsia="Times New Roman" w:hAnsi="Times New Roman" w:cs="Times New Roman"/>
          <w:sz w:val="28"/>
          <w:lang w:eastAsia="ru-RU"/>
        </w:rPr>
        <w:t>- общая оценка работы группы.</w:t>
      </w:r>
    </w:p>
    <w:p w:rsidR="00635885" w:rsidRDefault="00B25F46" w:rsidP="0063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35885">
        <w:rPr>
          <w:rFonts w:ascii="Times New Roman" w:eastAsia="Times New Roman" w:hAnsi="Times New Roman" w:cs="Times New Roman"/>
          <w:sz w:val="28"/>
          <w:lang w:eastAsia="ru-RU"/>
        </w:rPr>
        <w:t xml:space="preserve">Обучение в сотрудничестве рассматривается как метод </w:t>
      </w:r>
      <w:proofErr w:type="spellStart"/>
      <w:r w:rsidRPr="00635885">
        <w:rPr>
          <w:rFonts w:ascii="Times New Roman" w:eastAsia="Times New Roman" w:hAnsi="Times New Roman" w:cs="Times New Roman"/>
          <w:sz w:val="28"/>
          <w:lang w:eastAsia="ru-RU"/>
        </w:rPr>
        <w:t>обучения</w:t>
      </w:r>
      <w:proofErr w:type="gramStart"/>
      <w:r w:rsidRPr="00635885">
        <w:rPr>
          <w:rFonts w:ascii="Times New Roman" w:eastAsia="Times New Roman" w:hAnsi="Times New Roman" w:cs="Times New Roman"/>
          <w:sz w:val="28"/>
          <w:lang w:eastAsia="ru-RU"/>
        </w:rPr>
        <w:t>.С</w:t>
      </w:r>
      <w:proofErr w:type="gramEnd"/>
      <w:r w:rsidRPr="00635885">
        <w:rPr>
          <w:rFonts w:ascii="Times New Roman" w:eastAsia="Times New Roman" w:hAnsi="Times New Roman" w:cs="Times New Roman"/>
          <w:sz w:val="28"/>
          <w:lang w:eastAsia="ru-RU"/>
        </w:rPr>
        <w:t>уществуют</w:t>
      </w:r>
      <w:proofErr w:type="spellEnd"/>
      <w:r w:rsidRPr="00635885">
        <w:rPr>
          <w:rFonts w:ascii="Times New Roman" w:eastAsia="Times New Roman" w:hAnsi="Times New Roman" w:cs="Times New Roman"/>
          <w:sz w:val="28"/>
          <w:lang w:eastAsia="ru-RU"/>
        </w:rPr>
        <w:t xml:space="preserve"> несколько вариантов данного метода обучения</w:t>
      </w:r>
    </w:p>
    <w:p w:rsidR="00635885" w:rsidRDefault="00B25F46" w:rsidP="0063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885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 вариант (обучение в команде)</w:t>
      </w:r>
    </w:p>
    <w:p w:rsidR="00635885" w:rsidRDefault="00B25F46" w:rsidP="0063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85">
        <w:rPr>
          <w:rFonts w:ascii="Times New Roman" w:eastAsia="Times New Roman" w:hAnsi="Times New Roman" w:cs="Times New Roman"/>
          <w:sz w:val="28"/>
          <w:lang w:eastAsia="ru-RU"/>
        </w:rPr>
        <w:t>В этом варианте особое внимание уделяется «групповым целям» и успеху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всей группы, который может быть достигнут в результате самостоятельной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работе каждого члена группы в постоянном взаимодействии с другими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членами этой же группы при работе над темой, вопросом, подлежащим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изучению. Поэтому задача каждого ученика состоит не только в том, чтобы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сделать что-то вместе, чтобы каждый член команды овладел необходимыми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знаниями, сформировал нужные навыки и при этом, чтобы вся команда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знала, чего достиг каждый ученик. Вся группа заинтересована в усвоении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учебной информации каждым ее членом, поскольку успех команды зависит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от вклада каждого, а также в совместном решении поставленной перед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группой проблемы.</w:t>
      </w:r>
    </w:p>
    <w:p w:rsidR="00635885" w:rsidRDefault="00B25F46" w:rsidP="0063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635885">
        <w:rPr>
          <w:rFonts w:ascii="Times New Roman" w:eastAsia="Times New Roman" w:hAnsi="Times New Roman" w:cs="Times New Roman"/>
          <w:sz w:val="28"/>
          <w:lang w:eastAsia="ru-RU"/>
        </w:rPr>
        <w:t xml:space="preserve">Этот вариант сводится к трем </w:t>
      </w:r>
      <w:r w:rsidRPr="0063588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основным принципам:</w:t>
      </w:r>
      <w:r w:rsidRPr="00635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635885" w:rsidRDefault="00B25F46" w:rsidP="0063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8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а</w:t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6358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«награды» </w:t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команда получает одну на всех в виде балльной оценки,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какого-то поощрения, значка отличия, похвалы или других видов оценки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совместной деятельности. Для этого необходимо выполнить предложенное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для всей группы одно задание. Группы не соревнуются друг с другом, так как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все команды имеют разную «планку» и разное время на ее достижение;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б) индивидуальная ответственность каждого ученика </w:t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означает, что успех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или неуспех всей группы зависит от удач или неудач каждого ее члена. Это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стимулирует всех членов команды следить за деятельностью друг друга и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всей командой приходить на помощь своему товарищу в усвоении и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понимании материала так, чтобы каждый чувствовал себя готовым к любому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виду тестирования, контрольной проверке, которые могут быть предложены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учителем любому ученику отдельно, вне группы;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</w:t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) равные возможности каждого ученика в достижении успеха означают, что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каждый учащийся приносит своей группе очки, которые он зарабатывает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путем улучшения своих собственных предыдущих результатов. Сравнение,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таким образом, проводится не с результатами других учеников этой или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других групп, а с собственными, ранее достигнутыми результатами. Это дает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равные возможности продвинутым, средним и отстающим ученикам в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получении очков для своей команды. Стараясь улучшить результаты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предыдущего опроса или теста, ученик любого уровня, может принести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своей команде равное количество баллов, что позволяет ему чувствовать себя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полноправным членом команды и стимулирует желание поднимать выше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свою персональную «планку».</w:t>
      </w:r>
    </w:p>
    <w:p w:rsidR="00635885" w:rsidRDefault="00B25F46" w:rsidP="0063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 вариант обучения в сотрудничестве «Пила»</w:t>
      </w:r>
    </w:p>
    <w:p w:rsidR="00635885" w:rsidRDefault="00B25F46" w:rsidP="0063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85">
        <w:rPr>
          <w:rFonts w:ascii="Times New Roman" w:eastAsia="Times New Roman" w:hAnsi="Times New Roman" w:cs="Times New Roman"/>
          <w:sz w:val="28"/>
          <w:lang w:eastAsia="ru-RU"/>
        </w:rPr>
        <w:t>Учащиеся организуются в группы по 4- 6 человек для работы над учебным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материалом, который разбит на фрагменты (блоки). Каждый член группы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находит материал по своей части. Затем ребята, изучающие один и тот же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вопрос, но состоящие в разных группах, встречаются и обмениваются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информацией как эксперты по данному вопросу.</w:t>
      </w:r>
    </w:p>
    <w:p w:rsidR="00635885" w:rsidRDefault="00B25F46" w:rsidP="00635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88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Это называется «встречей экспертов».</w:t>
      </w:r>
    </w:p>
    <w:p w:rsidR="00635885" w:rsidRDefault="00B25F46" w:rsidP="0063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85">
        <w:rPr>
          <w:rFonts w:ascii="Times New Roman" w:eastAsia="Times New Roman" w:hAnsi="Times New Roman" w:cs="Times New Roman"/>
          <w:sz w:val="28"/>
          <w:lang w:eastAsia="ru-RU"/>
        </w:rPr>
        <w:t>Затем они возвращаются в свои группы и обучают всему новому, что узнали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сами, других членов группы. Те, в свою очередь, докладывают о своей части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задания (как зубцы одной пилы). Поскольку единственный путь освоить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материал всех фрагментов и таким образом научиться преобразовывать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выражения — это внимательно слушать партнеров по команде и делать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записи в тетрадях, никаких дополнительных усилий со стороны учителя не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требуется. Учащиеся кровно заинтересованы, чтобы их товарищи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добросовестно выполнили свою задачу, так как это может отразиться на их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итоговой оценке. Отчитывается по всей теме каждый в отдельности и вся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команда в целом. На заключительном этапе учитель может попросить любого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ученики команды ответить на любой вопрос по данной теме.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В конце цикла все учащиеся проходят индивидуальный контрольный срез,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который и оценивается. Результаты учащихся суммируются. Команда,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сумевшая достичь наивысшей суммы баллов, награждается.</w:t>
      </w:r>
    </w:p>
    <w:p w:rsidR="00635885" w:rsidRDefault="00B25F46" w:rsidP="0063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85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3 вариант метода обучения в сотрудничестве «Учимся вместе»</w:t>
      </w:r>
      <w:r w:rsidRPr="006358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 xml:space="preserve">Класс разбивается на разнородные (по уровню </w:t>
      </w:r>
      <w:proofErr w:type="spellStart"/>
      <w:r w:rsidRPr="00635885">
        <w:rPr>
          <w:rFonts w:ascii="Times New Roman" w:eastAsia="Times New Roman" w:hAnsi="Times New Roman" w:cs="Times New Roman"/>
          <w:sz w:val="28"/>
          <w:lang w:eastAsia="ru-RU"/>
        </w:rPr>
        <w:t>обученности</w:t>
      </w:r>
      <w:proofErr w:type="spellEnd"/>
      <w:r w:rsidRPr="00635885">
        <w:rPr>
          <w:rFonts w:ascii="Times New Roman" w:eastAsia="Times New Roman" w:hAnsi="Times New Roman" w:cs="Times New Roman"/>
          <w:sz w:val="28"/>
          <w:lang w:eastAsia="ru-RU"/>
        </w:rPr>
        <w:t>) группы в 3—5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 xml:space="preserve">человек. Каждая группа получает одно задание, являющееся </w:t>
      </w:r>
      <w:proofErr w:type="spellStart"/>
      <w:r w:rsidRPr="00635885">
        <w:rPr>
          <w:rFonts w:ascii="Times New Roman" w:eastAsia="Times New Roman" w:hAnsi="Times New Roman" w:cs="Times New Roman"/>
          <w:sz w:val="28"/>
          <w:lang w:eastAsia="ru-RU"/>
        </w:rPr>
        <w:t>подзаданием</w:t>
      </w:r>
      <w:proofErr w:type="spellEnd"/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какой-либо большой темы, над которой работает весь класс. В результате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совместной работы отдельных групп и всех групп в целом достигается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усвоение всего материала. Основные принципы — награды всей команде,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индивидуальный подход, равные возможности — работают и здесь.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Группа получает награды в зависимости от достижений каждого ученика. На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учителя ложится ответственность по вопросу комплектации групп, (с учетом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индивидуальных и психологических особенностей каждого члена) и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разработке задач для каждой конкретной группы. Внутри группы учащиеся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самостоятельно определяют роли каждого из них в выполнении общего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 xml:space="preserve">задания (у каждого, таким образом, своя часть, свое </w:t>
      </w:r>
      <w:proofErr w:type="spellStart"/>
      <w:r w:rsidRPr="00635885">
        <w:rPr>
          <w:rFonts w:ascii="Times New Roman" w:eastAsia="Times New Roman" w:hAnsi="Times New Roman" w:cs="Times New Roman"/>
          <w:sz w:val="28"/>
          <w:lang w:eastAsia="ru-RU"/>
        </w:rPr>
        <w:t>подзадание</w:t>
      </w:r>
      <w:proofErr w:type="spellEnd"/>
      <w:r w:rsidRPr="00635885">
        <w:rPr>
          <w:rFonts w:ascii="Times New Roman" w:eastAsia="Times New Roman" w:hAnsi="Times New Roman" w:cs="Times New Roman"/>
          <w:sz w:val="28"/>
          <w:lang w:eastAsia="ru-RU"/>
        </w:rPr>
        <w:t>):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отслеживания правильности выполнения заданий партнерами, мониторинга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активности каждого члена группы в решении общей задачи, а также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культуры общения внутри группы. Таким образом, с самого начала группа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имеет как бы двойную задачу: с одной стороны, академическую —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достижение какой-то познавательной, творческой цели, а с другой,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социальную или, скорее, социально-психологическую — осуществление в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ходе выполнения задания определенной культуры общения. И то, и другое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одинаково значимо. Учитель также обязательно контролирует не только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успешность выполнения академического задания группами учащихся, но и</w:t>
      </w:r>
      <w:r w:rsidRPr="00635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характер их общения между собой, способ оказания необходимой помощи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друг другу.</w:t>
      </w:r>
    </w:p>
    <w:p w:rsidR="00635885" w:rsidRDefault="00B25F46" w:rsidP="0063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635885">
        <w:rPr>
          <w:rFonts w:ascii="Times New Roman" w:eastAsia="Times New Roman" w:hAnsi="Times New Roman" w:cs="Times New Roman"/>
          <w:sz w:val="28"/>
          <w:lang w:eastAsia="ru-RU"/>
        </w:rPr>
        <w:t>Достигнутые успехи, с одной стороны, влияют на результат групповой и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коллективной работы, а с другой — вбирают в себя итоги работы других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членов группы, всего коллектива, так как каждый учащийся пользуется тем,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что получено как при самостоятельной групповой работе, так и при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коллективной, но уже на следующем витке, при обобщении результатов, их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обсуждении и принятии общего решения, либо при выполнении следующего</w:t>
      </w:r>
      <w:proofErr w:type="gramEnd"/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нового задания, когда учащиеся используют знания, полученные и</w:t>
      </w:r>
      <w:r w:rsidRPr="00635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5885">
        <w:rPr>
          <w:rFonts w:ascii="Times New Roman" w:eastAsia="Times New Roman" w:hAnsi="Times New Roman" w:cs="Times New Roman"/>
          <w:sz w:val="28"/>
          <w:lang w:eastAsia="ru-RU"/>
        </w:rPr>
        <w:t>обработанные усилиями всей группы.</w:t>
      </w:r>
    </w:p>
    <w:p w:rsidR="00BC7120" w:rsidRDefault="00BC7120" w:rsidP="0063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20" w:rsidRPr="00BC7120" w:rsidRDefault="00B25F46" w:rsidP="00B25F46">
      <w:pPr>
        <w:jc w:val="center"/>
        <w:rPr>
          <w:rFonts w:ascii="TimesNewRomanPS-BoldMT" w:eastAsia="Times New Roman" w:hAnsi="TimesNewRomanPS-BoldMT" w:cs="Times New Roman"/>
          <w:b/>
          <w:bCs/>
          <w:sz w:val="28"/>
          <w:lang w:eastAsia="ru-RU"/>
        </w:rPr>
      </w:pPr>
      <w:r w:rsidRPr="00BC7120">
        <w:rPr>
          <w:rFonts w:ascii="TimesNewRomanPS-BoldMT" w:eastAsia="Times New Roman" w:hAnsi="TimesNewRomanPS-BoldMT" w:cs="Times New Roman"/>
          <w:b/>
          <w:bCs/>
          <w:sz w:val="28"/>
          <w:lang w:eastAsia="ru-RU"/>
        </w:rPr>
        <w:t>Система инновационной оценки "</w:t>
      </w:r>
      <w:proofErr w:type="spellStart"/>
      <w:r w:rsidRPr="00BC7120">
        <w:rPr>
          <w:rFonts w:ascii="TimesNewRomanPS-BoldMT" w:eastAsia="Times New Roman" w:hAnsi="TimesNewRomanPS-BoldMT" w:cs="Times New Roman"/>
          <w:b/>
          <w:bCs/>
          <w:sz w:val="28"/>
          <w:lang w:eastAsia="ru-RU"/>
        </w:rPr>
        <w:t>портфолио</w:t>
      </w:r>
      <w:proofErr w:type="spellEnd"/>
      <w:r w:rsidRPr="00BC7120">
        <w:rPr>
          <w:rFonts w:ascii="TimesNewRomanPS-BoldMT" w:eastAsia="Times New Roman" w:hAnsi="TimesNewRomanPS-BoldMT" w:cs="Times New Roman"/>
          <w:b/>
          <w:bCs/>
          <w:sz w:val="28"/>
          <w:lang w:eastAsia="ru-RU"/>
        </w:rPr>
        <w:t>".</w:t>
      </w:r>
    </w:p>
    <w:p w:rsidR="00BC7120" w:rsidRDefault="00B25F46" w:rsidP="00BC712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F46">
        <w:rPr>
          <w:rFonts w:ascii="TimesNewRomanPS-BoldMT" w:eastAsia="Times New Roman" w:hAnsi="TimesNewRomanPS-BoldMT" w:cs="Times New Roman"/>
          <w:b/>
          <w:bCs/>
          <w:color w:val="333333"/>
          <w:sz w:val="28"/>
          <w:szCs w:val="28"/>
          <w:lang w:eastAsia="ru-RU"/>
        </w:rPr>
        <w:br/>
      </w:r>
      <w:r w:rsidR="00BC7120"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К числу современных образовательных технологий можно отнести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и систему инновационной оценки "</w:t>
      </w:r>
      <w:proofErr w:type="spellStart"/>
      <w:r w:rsidRPr="00BC7120">
        <w:rPr>
          <w:rFonts w:ascii="Times New Roman" w:eastAsia="Times New Roman" w:hAnsi="Times New Roman" w:cs="Times New Roman"/>
          <w:sz w:val="28"/>
          <w:lang w:eastAsia="ru-RU"/>
        </w:rPr>
        <w:t>портфолио</w:t>
      </w:r>
      <w:proofErr w:type="spellEnd"/>
      <w:r w:rsidRPr="00BC7120">
        <w:rPr>
          <w:rFonts w:ascii="Times New Roman" w:eastAsia="Times New Roman" w:hAnsi="Times New Roman" w:cs="Times New Roman"/>
          <w:sz w:val="28"/>
          <w:lang w:eastAsia="ru-RU"/>
        </w:rPr>
        <w:t>".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712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Портфолио</w:t>
      </w:r>
      <w:proofErr w:type="spellEnd"/>
      <w:r w:rsidRPr="00BC712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(в широком смысле этого слова) — это способ фиксирования,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накопления и оценки индивидуальных достижений школьника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в определенный период его обучения.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Важная цель </w:t>
      </w:r>
      <w:proofErr w:type="spellStart"/>
      <w:r w:rsidRPr="00BC712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портфолио</w:t>
      </w:r>
      <w:proofErr w:type="spellEnd"/>
      <w:r w:rsidRPr="00BC712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— представить отчёт по процессу образования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полростка, увидеть «картину» значимых образовательных результатов,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в целом, обеспечить отслеживание индивидуального прогресса ученика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широком образовательном контексте, продемонстрировать его способность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практически применять приобретённые знания и умения.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C7120">
        <w:rPr>
          <w:rFonts w:ascii="Times New Roman" w:eastAsia="Times New Roman" w:hAnsi="Times New Roman" w:cs="Times New Roman"/>
          <w:sz w:val="28"/>
          <w:lang w:eastAsia="ru-RU"/>
        </w:rPr>
        <w:t>Портфолио</w:t>
      </w:r>
      <w:proofErr w:type="spellEnd"/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 не только является современной эффективной формой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оценивания, но и помогает решать </w:t>
      </w:r>
      <w:r w:rsidRPr="00BC712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важные педагогические задачи:</w:t>
      </w:r>
    </w:p>
    <w:p w:rsidR="00BC7120" w:rsidRDefault="00B25F46" w:rsidP="00BC71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20">
        <w:rPr>
          <w:rFonts w:ascii="Times New Roman" w:eastAsia="Times New Roman" w:hAnsi="Times New Roman" w:cs="Times New Roman"/>
          <w:sz w:val="28"/>
          <w:lang w:eastAsia="ru-RU"/>
        </w:rPr>
        <w:t>· Поддерживать высокую учебную мотивацию школьников;</w:t>
      </w:r>
    </w:p>
    <w:p w:rsidR="00BC7120" w:rsidRDefault="00B25F46" w:rsidP="00BC71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20">
        <w:rPr>
          <w:rFonts w:ascii="Times New Roman" w:eastAsia="Times New Roman" w:hAnsi="Times New Roman" w:cs="Times New Roman"/>
          <w:sz w:val="28"/>
          <w:lang w:eastAsia="ru-RU"/>
        </w:rPr>
        <w:t>· Поощрять их активность и самостоятельность, расширять возможности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обучения и самообучения;</w:t>
      </w:r>
    </w:p>
    <w:p w:rsidR="00BC7120" w:rsidRDefault="00B25F46" w:rsidP="00BC71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120">
        <w:rPr>
          <w:rFonts w:ascii="Times New Roman" w:eastAsia="Times New Roman" w:hAnsi="Times New Roman" w:cs="Times New Roman"/>
          <w:sz w:val="28"/>
          <w:lang w:eastAsia="ru-RU"/>
        </w:rPr>
        <w:t>· Развивать навыки рефлексивной и оценочной (</w:t>
      </w:r>
      <w:proofErr w:type="spellStart"/>
      <w:r w:rsidRPr="00BC7120">
        <w:rPr>
          <w:rFonts w:ascii="Times New Roman" w:eastAsia="Times New Roman" w:hAnsi="Times New Roman" w:cs="Times New Roman"/>
          <w:sz w:val="28"/>
          <w:lang w:eastAsia="ru-RU"/>
        </w:rPr>
        <w:t>самооценочной</w:t>
      </w:r>
      <w:proofErr w:type="spellEnd"/>
      <w:r w:rsidRPr="00BC7120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деятельности учащихся;</w:t>
      </w:r>
    </w:p>
    <w:p w:rsidR="00BC7120" w:rsidRDefault="00B25F46" w:rsidP="00BC71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20">
        <w:rPr>
          <w:rFonts w:ascii="Times New Roman" w:eastAsia="Times New Roman" w:hAnsi="Times New Roman" w:cs="Times New Roman"/>
          <w:sz w:val="28"/>
          <w:lang w:eastAsia="ru-RU"/>
        </w:rPr>
        <w:t>· Формировать умение учиться — ставить цели, планировать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и организовывать собственную учебную деятельность;</w:t>
      </w:r>
    </w:p>
    <w:p w:rsidR="00BC7120" w:rsidRDefault="00B25F46" w:rsidP="00BC71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20">
        <w:rPr>
          <w:rFonts w:ascii="Times New Roman" w:eastAsia="Times New Roman" w:hAnsi="Times New Roman" w:cs="Times New Roman"/>
          <w:sz w:val="28"/>
          <w:lang w:eastAsia="ru-RU"/>
        </w:rPr>
        <w:t>· Содействовать индивидуализации (</w:t>
      </w:r>
      <w:proofErr w:type="spellStart"/>
      <w:r w:rsidRPr="00BC7120">
        <w:rPr>
          <w:rFonts w:ascii="Times New Roman" w:eastAsia="Times New Roman" w:hAnsi="Times New Roman" w:cs="Times New Roman"/>
          <w:sz w:val="28"/>
          <w:lang w:eastAsia="ru-RU"/>
        </w:rPr>
        <w:t>персонализации</w:t>
      </w:r>
      <w:proofErr w:type="spellEnd"/>
      <w:r w:rsidRPr="00BC7120">
        <w:rPr>
          <w:rFonts w:ascii="Times New Roman" w:eastAsia="Times New Roman" w:hAnsi="Times New Roman" w:cs="Times New Roman"/>
          <w:sz w:val="28"/>
          <w:lang w:eastAsia="ru-RU"/>
        </w:rPr>
        <w:t>) образования учащихся;</w:t>
      </w:r>
    </w:p>
    <w:p w:rsidR="00BC7120" w:rsidRDefault="00B25F46" w:rsidP="00BC71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20">
        <w:rPr>
          <w:rFonts w:ascii="Times New Roman" w:eastAsia="Times New Roman" w:hAnsi="Times New Roman" w:cs="Times New Roman"/>
          <w:sz w:val="28"/>
          <w:lang w:eastAsia="ru-RU"/>
        </w:rPr>
        <w:t>· Закладывать дополнительные предпосылки возможности для успешной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социализации.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Введение </w:t>
      </w:r>
      <w:proofErr w:type="spellStart"/>
      <w:r w:rsidRPr="00BC7120">
        <w:rPr>
          <w:rFonts w:ascii="Times New Roman" w:eastAsia="Times New Roman" w:hAnsi="Times New Roman" w:cs="Times New Roman"/>
          <w:sz w:val="28"/>
          <w:lang w:eastAsia="ru-RU"/>
        </w:rPr>
        <w:t>портфолио</w:t>
      </w:r>
      <w:proofErr w:type="spellEnd"/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 повышает образовательную активность школьников,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уровень осознания ими своих целей и возможностей, что позволяет сделать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выбор дальнейшего направления и формы обучения старшеклассниками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более верными и ответственными.</w:t>
      </w:r>
    </w:p>
    <w:p w:rsidR="00BC7120" w:rsidRDefault="00B25F46" w:rsidP="00BC712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12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Типы </w:t>
      </w:r>
      <w:proofErr w:type="spellStart"/>
      <w:r w:rsidRPr="00BC712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портфолио.</w:t>
      </w:r>
      <w:proofErr w:type="spellEnd"/>
    </w:p>
    <w:p w:rsidR="00BC7120" w:rsidRPr="00BC7120" w:rsidRDefault="00B25F46" w:rsidP="00BC712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  <w:proofErr w:type="spellStart"/>
      <w:r w:rsidRPr="00BC712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Портфолио</w:t>
      </w:r>
      <w:proofErr w:type="spellEnd"/>
      <w:r w:rsidRPr="00BC712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документов —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портфель сертифицированных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(документированных) индивидуальных образовательных достижений.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Подобная модель предполагает возможность как качественной, так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и количественной оценки материалов </w:t>
      </w:r>
      <w:proofErr w:type="spellStart"/>
      <w:r w:rsidRPr="00BC7120">
        <w:rPr>
          <w:rFonts w:ascii="Times New Roman" w:eastAsia="Times New Roman" w:hAnsi="Times New Roman" w:cs="Times New Roman"/>
          <w:sz w:val="28"/>
          <w:lang w:eastAsia="ru-RU"/>
        </w:rPr>
        <w:t>портфолио</w:t>
      </w:r>
      <w:proofErr w:type="spellEnd"/>
      <w:r w:rsidRPr="00BC7120">
        <w:rPr>
          <w:rFonts w:ascii="Times New Roman" w:eastAsia="Times New Roman" w:hAnsi="Times New Roman" w:cs="Times New Roman"/>
          <w:sz w:val="28"/>
          <w:lang w:eastAsia="ru-RU"/>
        </w:rPr>
        <w:t>. Итоговый документ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представлен в виде вкладыша в аттестат и содержит итоговый балл, а также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перечень и оценки сертификатов, входящих в его состав. Документы или их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копии могут быть помещены в приложении к </w:t>
      </w:r>
      <w:proofErr w:type="spellStart"/>
      <w:r w:rsidRPr="00BC7120">
        <w:rPr>
          <w:rFonts w:ascii="Times New Roman" w:eastAsia="Times New Roman" w:hAnsi="Times New Roman" w:cs="Times New Roman"/>
          <w:sz w:val="28"/>
          <w:lang w:eastAsia="ru-RU"/>
        </w:rPr>
        <w:t>портфолио</w:t>
      </w:r>
      <w:proofErr w:type="spellEnd"/>
      <w:r w:rsidRPr="00BC7120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Преимущества данного варианта: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итоговая бальная оценка делает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C7120">
        <w:rPr>
          <w:rFonts w:ascii="Times New Roman" w:eastAsia="Times New Roman" w:hAnsi="Times New Roman" w:cs="Times New Roman"/>
          <w:sz w:val="28"/>
          <w:lang w:eastAsia="ru-RU"/>
        </w:rPr>
        <w:t>портфолио</w:t>
      </w:r>
      <w:proofErr w:type="spellEnd"/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 этого типа действенным механизмом определения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образовательного рейтинга ученика, так как может стать значимой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составляющей этого рейтинга (наряду с оценками, полученными при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итоговой аттестации).</w:t>
      </w:r>
    </w:p>
    <w:p w:rsidR="00BC7120" w:rsidRDefault="00B25F46" w:rsidP="00BC7120">
      <w:pPr>
        <w:pStyle w:val="a3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2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lastRenderedPageBreak/>
        <w:t xml:space="preserve">Недостатки данного варианта: </w:t>
      </w:r>
      <w:proofErr w:type="spellStart"/>
      <w:r w:rsidRPr="00BC7120">
        <w:rPr>
          <w:rFonts w:ascii="Times New Roman" w:eastAsia="Times New Roman" w:hAnsi="Times New Roman" w:cs="Times New Roman"/>
          <w:sz w:val="28"/>
          <w:lang w:eastAsia="ru-RU"/>
        </w:rPr>
        <w:t>портфолио</w:t>
      </w:r>
      <w:proofErr w:type="spellEnd"/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 этого типа дает представление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о результатах, но не описывает процесса индивидуального развития ученика,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20">
        <w:rPr>
          <w:rFonts w:ascii="Times New Roman" w:eastAsia="Times New Roman" w:hAnsi="Times New Roman" w:cs="Times New Roman"/>
          <w:sz w:val="28"/>
          <w:lang w:eastAsia="ru-RU"/>
        </w:rPr>
        <w:t xml:space="preserve">разнообразия его творческой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активности, его учебного стиля, интересов.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120" w:rsidRDefault="00B25F46" w:rsidP="00BC712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712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Портфолио</w:t>
      </w:r>
      <w:proofErr w:type="spellEnd"/>
      <w:r w:rsidRPr="00BC712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работ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представляет собой собрание различных творческих,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проектных, исследова</w:t>
      </w:r>
      <w:r w:rsidR="00BC7120">
        <w:rPr>
          <w:rFonts w:ascii="Times New Roman" w:eastAsia="Times New Roman" w:hAnsi="Times New Roman" w:cs="Times New Roman"/>
          <w:sz w:val="28"/>
          <w:lang w:eastAsia="ru-RU"/>
        </w:rPr>
        <w:t xml:space="preserve">тельских работ ученика, а также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учебной и творческой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активности: </w:t>
      </w:r>
      <w:r w:rsidR="00BC7120">
        <w:rPr>
          <w:rFonts w:ascii="Times New Roman" w:eastAsia="Times New Roman" w:hAnsi="Times New Roman" w:cs="Times New Roman"/>
          <w:sz w:val="28"/>
          <w:lang w:eastAsia="ru-RU"/>
        </w:rPr>
        <w:t xml:space="preserve">участие в научных конференциях, 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конкурсах, учебных лагерях,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прохождение элективных курсов, разного рода практик, спортивных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20">
        <w:rPr>
          <w:rFonts w:ascii="Times New Roman" w:eastAsia="Times New Roman" w:hAnsi="Times New Roman" w:cs="Times New Roman"/>
          <w:sz w:val="28"/>
          <w:lang w:eastAsia="ru-RU"/>
        </w:rPr>
        <w:t xml:space="preserve">и художественных достижений.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Данный раздел </w:t>
      </w:r>
      <w:proofErr w:type="spellStart"/>
      <w:r w:rsidRPr="00BC7120">
        <w:rPr>
          <w:rFonts w:ascii="Times New Roman" w:eastAsia="Times New Roman" w:hAnsi="Times New Roman" w:cs="Times New Roman"/>
          <w:sz w:val="28"/>
          <w:lang w:eastAsia="ru-RU"/>
        </w:rPr>
        <w:t>портфолио</w:t>
      </w:r>
      <w:proofErr w:type="spellEnd"/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 оформляется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20">
        <w:rPr>
          <w:rFonts w:ascii="Times New Roman" w:eastAsia="Times New Roman" w:hAnsi="Times New Roman" w:cs="Times New Roman"/>
          <w:sz w:val="28"/>
          <w:lang w:eastAsia="ru-RU"/>
        </w:rPr>
        <w:t xml:space="preserve">в виде творческой книжки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ученика с приложением его работ.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120" w:rsidRDefault="00B25F46" w:rsidP="00BC7120">
      <w:pPr>
        <w:pStyle w:val="a3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2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Преимущества: </w:t>
      </w:r>
      <w:proofErr w:type="spellStart"/>
      <w:r w:rsidRPr="00BC7120">
        <w:rPr>
          <w:rFonts w:ascii="Times New Roman" w:eastAsia="Times New Roman" w:hAnsi="Times New Roman" w:cs="Times New Roman"/>
          <w:sz w:val="28"/>
          <w:lang w:eastAsia="ru-RU"/>
        </w:rPr>
        <w:t>портфолио</w:t>
      </w:r>
      <w:proofErr w:type="spellEnd"/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 данного типа даёт представление о динамике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учебной и творческой активности ученика, направленности его интересов,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20">
        <w:rPr>
          <w:rFonts w:ascii="Times New Roman" w:eastAsia="Times New Roman" w:hAnsi="Times New Roman" w:cs="Times New Roman"/>
          <w:sz w:val="28"/>
          <w:lang w:eastAsia="ru-RU"/>
        </w:rPr>
        <w:t xml:space="preserve">характере </w:t>
      </w:r>
      <w:proofErr w:type="spellStart"/>
      <w:r w:rsidR="00BC7120">
        <w:rPr>
          <w:rFonts w:ascii="Times New Roman" w:eastAsia="Times New Roman" w:hAnsi="Times New Roman" w:cs="Times New Roman"/>
          <w:sz w:val="28"/>
          <w:lang w:eastAsia="ru-RU"/>
        </w:rPr>
        <w:t>предпрофильной</w:t>
      </w:r>
      <w:proofErr w:type="spellEnd"/>
      <w:r w:rsidR="00BC712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подготовки.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Недостатки: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качественная оценка </w:t>
      </w:r>
      <w:proofErr w:type="spellStart"/>
      <w:r w:rsidRPr="00BC7120">
        <w:rPr>
          <w:rFonts w:ascii="Times New Roman" w:eastAsia="Times New Roman" w:hAnsi="Times New Roman" w:cs="Times New Roman"/>
          <w:sz w:val="28"/>
          <w:lang w:eastAsia="ru-RU"/>
        </w:rPr>
        <w:t>портфолио</w:t>
      </w:r>
      <w:proofErr w:type="spellEnd"/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 дополняет результаты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итоговой аттестации, но не может </w:t>
      </w:r>
      <w:r w:rsidR="00BC7120">
        <w:rPr>
          <w:rFonts w:ascii="Times New Roman" w:eastAsia="Times New Roman" w:hAnsi="Times New Roman" w:cs="Times New Roman"/>
          <w:sz w:val="28"/>
          <w:lang w:eastAsia="ru-RU"/>
        </w:rPr>
        <w:t xml:space="preserve">войти в образовательный рейтинг </w:t>
      </w:r>
      <w:proofErr w:type="spellStart"/>
      <w:r w:rsidRPr="00BC7120">
        <w:rPr>
          <w:rFonts w:ascii="Times New Roman" w:eastAsia="Times New Roman" w:hAnsi="Times New Roman" w:cs="Times New Roman"/>
          <w:sz w:val="28"/>
          <w:lang w:eastAsia="ru-RU"/>
        </w:rPr>
        <w:t>ученикав</w:t>
      </w:r>
      <w:proofErr w:type="spellEnd"/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 качестве суммарной составляющей.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120" w:rsidRDefault="00B25F46" w:rsidP="00BC712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BC712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Портфолио</w:t>
      </w:r>
      <w:proofErr w:type="spellEnd"/>
      <w:r w:rsidRPr="00BC712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отзывов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включает в себя характеристики отношения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школьника к различным видам деятельности, представленные учителями,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родителями, возможно, одноклассниками, работниками системы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дополнительного образования, а также письменный анализ самого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школьника своей конкретной деятельности и её результатов. </w:t>
      </w:r>
      <w:proofErr w:type="spellStart"/>
      <w:r w:rsidRPr="00BC7120">
        <w:rPr>
          <w:rFonts w:ascii="Times New Roman" w:eastAsia="Times New Roman" w:hAnsi="Times New Roman" w:cs="Times New Roman"/>
          <w:sz w:val="28"/>
          <w:lang w:eastAsia="ru-RU"/>
        </w:rPr>
        <w:t>Портфолио</w:t>
      </w:r>
      <w:proofErr w:type="spellEnd"/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может быть </w:t>
      </w:r>
      <w:proofErr w:type="gramStart"/>
      <w:r w:rsidRPr="00BC7120">
        <w:rPr>
          <w:rFonts w:ascii="Times New Roman" w:eastAsia="Times New Roman" w:hAnsi="Times New Roman" w:cs="Times New Roman"/>
          <w:sz w:val="28"/>
          <w:lang w:eastAsia="ru-RU"/>
        </w:rPr>
        <w:t>представлен</w:t>
      </w:r>
      <w:proofErr w:type="gramEnd"/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 в виде текстов заключений, рецензий, отзывов,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резюме, эссе, рекомендательных писем.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Примерный перечень документов «</w:t>
      </w:r>
      <w:proofErr w:type="spellStart"/>
      <w:r w:rsidRPr="00BC712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Портфолио</w:t>
      </w:r>
      <w:proofErr w:type="spellEnd"/>
      <w:r w:rsidRPr="00BC7120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отзывов».</w:t>
      </w:r>
    </w:p>
    <w:p w:rsidR="00BC7120" w:rsidRDefault="00B25F46" w:rsidP="00BC7120">
      <w:pPr>
        <w:pStyle w:val="a3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20">
        <w:rPr>
          <w:rFonts w:ascii="Times New Roman" w:eastAsia="Times New Roman" w:hAnsi="Times New Roman" w:cs="Times New Roman"/>
          <w:sz w:val="28"/>
          <w:lang w:eastAsia="ru-RU"/>
        </w:rPr>
        <w:t>— заключение о качестве выполняемой работы;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— рецензия на статью, опубликованную в СМИ;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— отзыв о работе в творческом коллективе, о выступлении на научно —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практической конференции;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120" w:rsidRDefault="00B25F46" w:rsidP="00BC7120">
      <w:pPr>
        <w:pStyle w:val="a3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20">
        <w:rPr>
          <w:rFonts w:ascii="Times New Roman" w:eastAsia="Times New Roman" w:hAnsi="Times New Roman" w:cs="Times New Roman"/>
          <w:sz w:val="28"/>
          <w:lang w:eastAsia="ru-RU"/>
        </w:rPr>
        <w:t>— резюме, подготовленное школьником, с оценкой собственных учебных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достижений;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120" w:rsidRDefault="00B25F46" w:rsidP="00BC7120">
      <w:pPr>
        <w:pStyle w:val="a3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20">
        <w:rPr>
          <w:rFonts w:ascii="Times New Roman" w:eastAsia="Times New Roman" w:hAnsi="Times New Roman" w:cs="Times New Roman"/>
          <w:sz w:val="28"/>
          <w:lang w:eastAsia="ru-RU"/>
        </w:rPr>
        <w:t>— эссе школьника, посвященное выбору направления дальнейшего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обучения;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120" w:rsidRDefault="00B25F46" w:rsidP="00BC7120">
      <w:pPr>
        <w:pStyle w:val="a3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20">
        <w:rPr>
          <w:rFonts w:ascii="Times New Roman" w:eastAsia="Times New Roman" w:hAnsi="Times New Roman" w:cs="Times New Roman"/>
          <w:sz w:val="28"/>
          <w:lang w:eastAsia="ru-RU"/>
        </w:rPr>
        <w:t>— рекомендательное письмо о прохождении практики;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120" w:rsidRDefault="00B25F46" w:rsidP="00BC7120">
      <w:pPr>
        <w:pStyle w:val="a3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20">
        <w:rPr>
          <w:rFonts w:ascii="Times New Roman" w:eastAsia="Times New Roman" w:hAnsi="Times New Roman" w:cs="Times New Roman"/>
          <w:sz w:val="28"/>
          <w:lang w:eastAsia="ru-RU"/>
        </w:rPr>
        <w:t>— другое.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120" w:rsidRDefault="00B25F46" w:rsidP="00BC7120">
      <w:pPr>
        <w:pStyle w:val="a3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2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Преимущества: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эта форма </w:t>
      </w:r>
      <w:proofErr w:type="spellStart"/>
      <w:r w:rsidRPr="00BC7120">
        <w:rPr>
          <w:rFonts w:ascii="Times New Roman" w:eastAsia="Times New Roman" w:hAnsi="Times New Roman" w:cs="Times New Roman"/>
          <w:sz w:val="28"/>
          <w:lang w:eastAsia="ru-RU"/>
        </w:rPr>
        <w:t>портфолио</w:t>
      </w:r>
      <w:proofErr w:type="spellEnd"/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 дает возможность «включить»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 xml:space="preserve">механизмы самооценки ученика, что повышает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осознанность процессов,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связанных с обучением и выбором</w:t>
      </w:r>
      <w:r w:rsidR="00BC712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профильного направления.</w:t>
      </w:r>
      <w:r w:rsid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120" w:rsidRDefault="00B25F46" w:rsidP="00BC7120">
      <w:pPr>
        <w:pStyle w:val="a3"/>
        <w:ind w:left="990"/>
        <w:jc w:val="both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BC7120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Недостатки: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сложность</w:t>
      </w:r>
      <w:r w:rsidR="00BC7120">
        <w:rPr>
          <w:rFonts w:ascii="Times New Roman" w:eastAsia="Times New Roman" w:hAnsi="Times New Roman" w:cs="Times New Roman"/>
          <w:sz w:val="28"/>
          <w:lang w:eastAsia="ru-RU"/>
        </w:rPr>
        <w:t xml:space="preserve"> формализации и учета собранной </w:t>
      </w:r>
      <w:r w:rsidRPr="00BC7120">
        <w:rPr>
          <w:rFonts w:ascii="Times New Roman" w:eastAsia="Times New Roman" w:hAnsi="Times New Roman" w:cs="Times New Roman"/>
          <w:sz w:val="28"/>
          <w:lang w:eastAsia="ru-RU"/>
        </w:rPr>
        <w:t>информации.</w:t>
      </w:r>
      <w:r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71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  </w:t>
      </w:r>
    </w:p>
    <w:p w:rsidR="00BC7120" w:rsidRDefault="00B25F46" w:rsidP="00BC7120">
      <w:pPr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BC7120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Информационно-коммуникативные технологии</w:t>
      </w:r>
    </w:p>
    <w:p w:rsidR="00BC7120" w:rsidRDefault="00B25F46" w:rsidP="00BC712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7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BC7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широком значении </w:t>
      </w:r>
      <w:r w:rsidRPr="00BC71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информационно-коммуникационные технологии</w:t>
      </w:r>
      <w:r w:rsidR="00BC7120" w:rsidRPr="00BC71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(ИКТ) – это использование вычислительной техники и</w:t>
      </w:r>
      <w:r w:rsidR="00BC7120" w:rsidRPr="00BC71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телекоммуникационных сре</w:t>
      </w:r>
      <w:proofErr w:type="gramStart"/>
      <w:r w:rsidRPr="00BC71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дств дл</w:t>
      </w:r>
      <w:proofErr w:type="gramEnd"/>
      <w:r w:rsidRPr="00BC71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 реализации информационных</w:t>
      </w:r>
      <w:r w:rsidR="00BC7120" w:rsidRPr="00BC71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процессов с целью оперативной и эффективной работы с информацией</w:t>
      </w:r>
      <w:r w:rsidR="00BC71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C71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законных основаниях</w:t>
      </w:r>
      <w:r w:rsidRPr="00BC7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C7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25F46" w:rsidRPr="00BC7120" w:rsidRDefault="00BC7120" w:rsidP="00BC7120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B25F46"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ИКТ в образовательный процесс не столько насущная</w:t>
      </w:r>
      <w:r w:rsidR="00B25F46"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необходимость, сколько осознанный процесс </w:t>
      </w:r>
      <w:proofErr w:type="spellStart"/>
      <w:r w:rsidR="00B25F46"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технологизации</w:t>
      </w:r>
      <w:proofErr w:type="spellEnd"/>
      <w:r w:rsidR="00B25F46"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рутинных</w:t>
      </w:r>
      <w:r w:rsidR="00B25F46"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процессов с целью высвобождения творческой энергии личности</w:t>
      </w:r>
      <w:r w:rsidR="00B25F46" w:rsidRPr="00BC7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современного общества.</w:t>
      </w:r>
    </w:p>
    <w:p w:rsidR="00BC7120" w:rsidRDefault="00BC7120" w:rsidP="00BC71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5F46" w:rsidRPr="00BC7120">
        <w:rPr>
          <w:rFonts w:ascii="Times New Roman" w:hAnsi="Times New Roman" w:cs="Times New Roman"/>
          <w:sz w:val="28"/>
          <w:szCs w:val="28"/>
        </w:rPr>
        <w:t>Основной целью педагогов становится не только организация и ведение</w:t>
      </w:r>
      <w:r w:rsidR="00B25F46" w:rsidRPr="00BC7120">
        <w:rPr>
          <w:rFonts w:ascii="Times New Roman" w:hAnsi="Times New Roman" w:cs="Times New Roman"/>
          <w:sz w:val="28"/>
          <w:szCs w:val="28"/>
        </w:rPr>
        <w:br/>
        <w:t>процесса овладения прочными базовыми знаниями и навыками учебы, но и</w:t>
      </w:r>
      <w:r w:rsidR="00B25F46" w:rsidRPr="00BC7120">
        <w:rPr>
          <w:rFonts w:ascii="Times New Roman" w:hAnsi="Times New Roman" w:cs="Times New Roman"/>
          <w:sz w:val="28"/>
          <w:szCs w:val="28"/>
        </w:rPr>
        <w:br/>
        <w:t>формирование личности, способной адаптироваться к условиям современной</w:t>
      </w:r>
      <w:r w:rsidR="00B25F46" w:rsidRPr="00BC7120">
        <w:rPr>
          <w:rFonts w:ascii="Times New Roman" w:hAnsi="Times New Roman" w:cs="Times New Roman"/>
          <w:sz w:val="28"/>
          <w:szCs w:val="28"/>
        </w:rPr>
        <w:br/>
        <w:t>жизни.</w:t>
      </w:r>
      <w:r w:rsidR="00B25F46" w:rsidRPr="00BC71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5F46" w:rsidRPr="00BC7120">
        <w:rPr>
          <w:rFonts w:ascii="Times New Roman" w:hAnsi="Times New Roman" w:cs="Times New Roman"/>
          <w:sz w:val="28"/>
          <w:szCs w:val="28"/>
        </w:rPr>
        <w:t>При переходе к новым формам обучения, использующим сетевые</w:t>
      </w:r>
      <w:r w:rsidR="00B25F46" w:rsidRPr="00BC7120">
        <w:rPr>
          <w:rFonts w:ascii="Times New Roman" w:hAnsi="Times New Roman" w:cs="Times New Roman"/>
          <w:sz w:val="28"/>
          <w:szCs w:val="28"/>
        </w:rPr>
        <w:br/>
        <w:t>технологии, возникает тенденция – ориентироваться на сеть распределенных</w:t>
      </w:r>
      <w:r w:rsidR="00B25F46" w:rsidRPr="00BC7120">
        <w:rPr>
          <w:rFonts w:ascii="Times New Roman" w:hAnsi="Times New Roman" w:cs="Times New Roman"/>
          <w:sz w:val="28"/>
          <w:szCs w:val="28"/>
        </w:rPr>
        <w:br/>
        <w:t>образовательных ресурсов нового поколения, которые могут применяться в</w:t>
      </w:r>
      <w:r w:rsidR="00B25F46" w:rsidRPr="00BC7120">
        <w:rPr>
          <w:rFonts w:ascii="Times New Roman" w:hAnsi="Times New Roman" w:cs="Times New Roman"/>
          <w:sz w:val="28"/>
          <w:szCs w:val="28"/>
        </w:rPr>
        <w:br/>
        <w:t>режиме коллективного доступа многих учебных заведений к единым</w:t>
      </w:r>
      <w:r w:rsidR="00B25F46" w:rsidRPr="00BC7120">
        <w:rPr>
          <w:rFonts w:ascii="Times New Roman" w:hAnsi="Times New Roman" w:cs="Times New Roman"/>
          <w:sz w:val="28"/>
          <w:szCs w:val="28"/>
        </w:rPr>
        <w:br/>
        <w:t>образовательным ресурсам по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Этот путь открывает ряд неоспоримых преимуществ: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F46" w:rsidRPr="00BC712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25F46" w:rsidRPr="00BC7120">
        <w:rPr>
          <w:rFonts w:ascii="Times New Roman" w:hAnsi="Times New Roman" w:cs="Times New Roman"/>
          <w:sz w:val="28"/>
          <w:szCs w:val="28"/>
        </w:rPr>
        <w:t xml:space="preserve"> создаются предпосылки для обеспечения единой 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подготовки учащихся независимо от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расположения учебного заведения, наличия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высокопрофессиональных педагогических кадров,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ресурсов </w:t>
      </w:r>
      <w:r w:rsidR="00B25F46" w:rsidRPr="00BC7120">
        <w:rPr>
          <w:rFonts w:ascii="Times New Roman" w:hAnsi="Times New Roman" w:cs="Times New Roman"/>
          <w:sz w:val="28"/>
          <w:szCs w:val="28"/>
        </w:rPr>
        <w:t>и пр.;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F46" w:rsidRPr="00BC712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25F46" w:rsidRPr="00BC7120">
        <w:rPr>
          <w:rFonts w:ascii="Times New Roman" w:hAnsi="Times New Roman" w:cs="Times New Roman"/>
          <w:sz w:val="28"/>
          <w:szCs w:val="28"/>
        </w:rPr>
        <w:t xml:space="preserve"> повышается </w:t>
      </w:r>
      <w:proofErr w:type="spellStart"/>
      <w:r w:rsidR="00B25F46" w:rsidRPr="00BC7120">
        <w:rPr>
          <w:rFonts w:ascii="Times New Roman" w:hAnsi="Times New Roman" w:cs="Times New Roman"/>
          <w:sz w:val="28"/>
          <w:szCs w:val="28"/>
        </w:rPr>
        <w:t>наукоемкость</w:t>
      </w:r>
      <w:proofErr w:type="spellEnd"/>
      <w:r w:rsidR="00B25F46" w:rsidRPr="00BC7120">
        <w:rPr>
          <w:rFonts w:ascii="Times New Roman" w:hAnsi="Times New Roman" w:cs="Times New Roman"/>
          <w:sz w:val="28"/>
          <w:szCs w:val="28"/>
        </w:rPr>
        <w:t>, результативность и дидактическая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эффективность образовательных ресурсов за счет 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использования современных средств вычислительной техники;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F46" w:rsidRPr="00BC712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25F46" w:rsidRPr="00BC7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сокращаются </w:t>
      </w:r>
      <w:r w:rsidR="00B25F46" w:rsidRPr="00BC7120">
        <w:rPr>
          <w:rFonts w:ascii="Times New Roman" w:hAnsi="Times New Roman" w:cs="Times New Roman"/>
          <w:sz w:val="28"/>
          <w:szCs w:val="28"/>
        </w:rPr>
        <w:t>затраты на создание, поддержку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развитие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ресурсов за счет </w:t>
      </w:r>
      <w:r w:rsidR="00B25F46" w:rsidRPr="00BC7120">
        <w:rPr>
          <w:rFonts w:ascii="Times New Roman" w:hAnsi="Times New Roman" w:cs="Times New Roman"/>
          <w:sz w:val="28"/>
          <w:szCs w:val="28"/>
        </w:rPr>
        <w:t>исключения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массового тиражирования;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F46" w:rsidRPr="00BC712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25F46" w:rsidRPr="00BC7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становятся принципиально </w:t>
      </w:r>
      <w:r w:rsidR="00B25F46" w:rsidRPr="00BC7120">
        <w:rPr>
          <w:rFonts w:ascii="Times New Roman" w:hAnsi="Times New Roman" w:cs="Times New Roman"/>
          <w:sz w:val="28"/>
          <w:szCs w:val="28"/>
        </w:rPr>
        <w:t>доступными многим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образовательным учреждениям или отдельным 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уникальные образовательные ресурсы.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Обозначим основные дидактические требования, предъявляемые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информационно-</w:t>
      </w:r>
      <w:r w:rsidR="00B25F46" w:rsidRPr="00BC7120">
        <w:rPr>
          <w:rFonts w:ascii="Times New Roman" w:hAnsi="Times New Roman" w:cs="Times New Roman"/>
          <w:sz w:val="28"/>
          <w:szCs w:val="28"/>
        </w:rPr>
        <w:lastRenderedPageBreak/>
        <w:t>коммуникационным технологиям в образовании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повышения эффективности их применения в образовательном процессе: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F46" w:rsidRPr="00BC712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25F46" w:rsidRPr="00BC7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F46" w:rsidRPr="00BC7120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="00B25F46" w:rsidRPr="00BC7120">
        <w:rPr>
          <w:rFonts w:ascii="Times New Roman" w:hAnsi="Times New Roman" w:cs="Times New Roman"/>
          <w:sz w:val="28"/>
          <w:szCs w:val="28"/>
        </w:rPr>
        <w:t xml:space="preserve"> в использовании различных 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материалов;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F46" w:rsidRPr="00BC712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25F46" w:rsidRPr="00BC7120">
        <w:rPr>
          <w:rFonts w:ascii="Times New Roman" w:hAnsi="Times New Roman" w:cs="Times New Roman"/>
          <w:sz w:val="28"/>
          <w:szCs w:val="28"/>
        </w:rPr>
        <w:t xml:space="preserve"> четкое определение роли, места, назначения и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использования электронных образовательных ресурсов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компьютерных средств обучения;</w:t>
      </w:r>
      <w:r w:rsidR="00B25F46" w:rsidRPr="00BC71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25F46" w:rsidRPr="00BC712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25F46" w:rsidRPr="00BC7120">
        <w:rPr>
          <w:rFonts w:ascii="Times New Roman" w:hAnsi="Times New Roman" w:cs="Times New Roman"/>
          <w:sz w:val="28"/>
          <w:szCs w:val="28"/>
        </w:rPr>
        <w:t xml:space="preserve"> организационная роль преподавателя в проведении занятий;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25F46" w:rsidRPr="00BC712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25F46" w:rsidRPr="00BC7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введение в </w:t>
      </w:r>
      <w:r w:rsidR="00B25F46" w:rsidRPr="00BC7120">
        <w:rPr>
          <w:rFonts w:ascii="Times New Roman" w:hAnsi="Times New Roman" w:cs="Times New Roman"/>
          <w:sz w:val="28"/>
          <w:szCs w:val="28"/>
        </w:rPr>
        <w:t>технологию только таких компонентов,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гарантируют качество обучения;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F46" w:rsidRPr="00BC712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25F46" w:rsidRPr="00BC7120">
        <w:rPr>
          <w:rFonts w:ascii="Times New Roman" w:hAnsi="Times New Roman" w:cs="Times New Roman"/>
          <w:sz w:val="28"/>
          <w:szCs w:val="28"/>
        </w:rPr>
        <w:t xml:space="preserve"> соответствие методики компьютерного обучения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стратегии проведения учебного занятия;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F46" w:rsidRPr="00BC712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25F46" w:rsidRPr="00BC7120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 xml:space="preserve">т того, что введение в комплект </w:t>
      </w:r>
      <w:r w:rsidR="00B25F46" w:rsidRPr="00BC7120">
        <w:rPr>
          <w:rFonts w:ascii="Times New Roman" w:hAnsi="Times New Roman" w:cs="Times New Roman"/>
          <w:sz w:val="28"/>
          <w:szCs w:val="28"/>
        </w:rPr>
        <w:t>учебных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электронных образовательных ресурсов, компьютерных</w:t>
      </w:r>
      <w:r w:rsidR="00B25F46" w:rsidRPr="00BC7120">
        <w:rPr>
          <w:rFonts w:ascii="Times New Roman" w:hAnsi="Times New Roman" w:cs="Times New Roman"/>
          <w:sz w:val="28"/>
          <w:szCs w:val="28"/>
        </w:rPr>
        <w:br/>
        <w:t>обучающих программ требует пересмотра всех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системы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изменения общей методики обучения;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F46" w:rsidRPr="00BC712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25F46" w:rsidRPr="00BC7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высокой степени </w:t>
      </w:r>
      <w:r w:rsidR="00B25F46" w:rsidRPr="00BC7120">
        <w:rPr>
          <w:rFonts w:ascii="Times New Roman" w:hAnsi="Times New Roman" w:cs="Times New Roman"/>
          <w:sz w:val="28"/>
          <w:szCs w:val="28"/>
        </w:rPr>
        <w:t>индивидуализации обучения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одновременно, организация обучения как 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процесса;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F46" w:rsidRPr="00BC712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25F46" w:rsidRPr="00BC7120">
        <w:rPr>
          <w:rFonts w:ascii="Times New Roman" w:hAnsi="Times New Roman" w:cs="Times New Roman"/>
          <w:sz w:val="28"/>
          <w:szCs w:val="28"/>
        </w:rPr>
        <w:t xml:space="preserve"> обеспечение устойчивой обратной связи в обучении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B25F46" w:rsidRPr="00BC7120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="00B25F46" w:rsidRPr="00BC7120">
        <w:rPr>
          <w:rFonts w:ascii="Times New Roman" w:hAnsi="Times New Roman" w:cs="Times New Roman"/>
          <w:sz w:val="28"/>
          <w:szCs w:val="28"/>
        </w:rPr>
        <w:t xml:space="preserve"> принципов обучения и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обозначенных требований к использованию в образовательном процессе 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F46" w:rsidRPr="00BC7120">
        <w:rPr>
          <w:rFonts w:ascii="Times New Roman" w:hAnsi="Times New Roman" w:cs="Times New Roman"/>
          <w:sz w:val="28"/>
          <w:szCs w:val="28"/>
        </w:rPr>
        <w:t>будет способствовать повышению качества подготовки.</w:t>
      </w:r>
      <w:r w:rsidR="00B25F46" w:rsidRPr="00BC71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230323" w:rsidRDefault="00BC7120" w:rsidP="00BC712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30323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</w:t>
      </w:r>
      <w:proofErr w:type="spellStart"/>
      <w:r w:rsidR="00B25F46" w:rsidRPr="00230323">
        <w:rPr>
          <w:rFonts w:ascii="Times New Roman" w:hAnsi="Times New Roman" w:cs="Times New Roman"/>
          <w:b/>
          <w:bCs/>
          <w:sz w:val="32"/>
          <w:szCs w:val="32"/>
        </w:rPr>
        <w:t>Здоровьесберегающие</w:t>
      </w:r>
      <w:proofErr w:type="spellEnd"/>
      <w:r w:rsidR="00B25F46" w:rsidRPr="00230323">
        <w:rPr>
          <w:rFonts w:ascii="Times New Roman" w:hAnsi="Times New Roman" w:cs="Times New Roman"/>
          <w:b/>
          <w:bCs/>
          <w:sz w:val="32"/>
          <w:szCs w:val="32"/>
        </w:rPr>
        <w:t xml:space="preserve"> технологии</w:t>
      </w:r>
    </w:p>
    <w:p w:rsidR="00BC7120" w:rsidRPr="00230323" w:rsidRDefault="00B25F46" w:rsidP="00BC712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C712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C7120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BC7120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spellStart"/>
      <w:r w:rsidRPr="00BC7120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BC7120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педагогики </w:t>
      </w:r>
      <w:r w:rsidRPr="00BC7120">
        <w:rPr>
          <w:rFonts w:ascii="Times New Roman" w:hAnsi="Times New Roman" w:cs="Times New Roman"/>
          <w:sz w:val="28"/>
          <w:szCs w:val="28"/>
        </w:rPr>
        <w:t>- обеспечить выпускнику</w:t>
      </w:r>
      <w:r w:rsidRPr="00BC7120">
        <w:rPr>
          <w:rFonts w:ascii="Times New Roman" w:hAnsi="Times New Roman" w:cs="Times New Roman"/>
          <w:sz w:val="28"/>
          <w:szCs w:val="28"/>
        </w:rPr>
        <w:br/>
        <w:t xml:space="preserve">школы </w:t>
      </w:r>
      <w:r w:rsidRPr="00BC7120">
        <w:rPr>
          <w:rFonts w:ascii="Times New Roman" w:hAnsi="Times New Roman" w:cs="Times New Roman"/>
          <w:b/>
          <w:bCs/>
          <w:sz w:val="28"/>
          <w:szCs w:val="28"/>
        </w:rPr>
        <w:t>высокий уровень реального здоровья</w:t>
      </w:r>
      <w:r w:rsidRPr="00BC7120">
        <w:rPr>
          <w:rFonts w:ascii="Times New Roman" w:hAnsi="Times New Roman" w:cs="Times New Roman"/>
          <w:sz w:val="28"/>
          <w:szCs w:val="28"/>
        </w:rPr>
        <w:t>, вооружив его необходимым</w:t>
      </w:r>
      <w:r w:rsidRPr="00BC7120">
        <w:rPr>
          <w:rFonts w:ascii="Times New Roman" w:hAnsi="Times New Roman" w:cs="Times New Roman"/>
          <w:sz w:val="28"/>
          <w:szCs w:val="28"/>
        </w:rPr>
        <w:br/>
        <w:t>багажом знаний, умений, навыков, необходимых для ведения здорового</w:t>
      </w:r>
      <w:r w:rsidRPr="00BC7120">
        <w:rPr>
          <w:rFonts w:ascii="Times New Roman" w:hAnsi="Times New Roman" w:cs="Times New Roman"/>
          <w:sz w:val="28"/>
          <w:szCs w:val="28"/>
        </w:rPr>
        <w:br/>
        <w:t>образа жизни, и воспитав у него культуру здоровья. Тогда аттестат о среднем</w:t>
      </w:r>
      <w:r w:rsidRPr="00BC7120">
        <w:rPr>
          <w:rFonts w:ascii="Times New Roman" w:hAnsi="Times New Roman" w:cs="Times New Roman"/>
          <w:sz w:val="28"/>
          <w:szCs w:val="28"/>
        </w:rPr>
        <w:br/>
        <w:t>образовании будет действительно путевкой в счастливую самостоятельную</w:t>
      </w:r>
      <w:r w:rsidRPr="00BC7120">
        <w:rPr>
          <w:rFonts w:ascii="Times New Roman" w:hAnsi="Times New Roman" w:cs="Times New Roman"/>
          <w:sz w:val="28"/>
          <w:szCs w:val="28"/>
        </w:rPr>
        <w:br/>
        <w:t>жизнь, свидетельством умения молодого человека заботиться о своем</w:t>
      </w:r>
      <w:r w:rsidRPr="00BC7120">
        <w:rPr>
          <w:rFonts w:ascii="Times New Roman" w:hAnsi="Times New Roman" w:cs="Times New Roman"/>
          <w:sz w:val="28"/>
          <w:szCs w:val="28"/>
        </w:rPr>
        <w:br/>
        <w:t>здоровье и бережно относиться к здоровью других людей.</w:t>
      </w:r>
      <w:r w:rsidRPr="00BC7120">
        <w:rPr>
          <w:rFonts w:ascii="Times New Roman" w:hAnsi="Times New Roman" w:cs="Times New Roman"/>
          <w:sz w:val="28"/>
          <w:szCs w:val="28"/>
        </w:rPr>
        <w:br/>
        <w:t>Если философия образования отвечает на вопрос " зачем учить?"</w:t>
      </w:r>
      <w:proofErr w:type="gramStart"/>
      <w:r w:rsidRPr="00BC71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7120">
        <w:rPr>
          <w:rFonts w:ascii="Times New Roman" w:hAnsi="Times New Roman" w:cs="Times New Roman"/>
          <w:sz w:val="28"/>
          <w:szCs w:val="28"/>
        </w:rPr>
        <w:t xml:space="preserve"> а</w:t>
      </w:r>
      <w:r w:rsidRPr="00BC7120">
        <w:rPr>
          <w:rFonts w:ascii="Times New Roman" w:hAnsi="Times New Roman" w:cs="Times New Roman"/>
          <w:sz w:val="28"/>
          <w:szCs w:val="28"/>
        </w:rPr>
        <w:br/>
        <w:t>содержание образования - "чему учить?", то педагогические технологии</w:t>
      </w:r>
      <w:r w:rsidRPr="00BC7120">
        <w:rPr>
          <w:rFonts w:ascii="Times New Roman" w:hAnsi="Times New Roman" w:cs="Times New Roman"/>
          <w:sz w:val="28"/>
          <w:szCs w:val="28"/>
        </w:rPr>
        <w:br/>
        <w:t xml:space="preserve">отвечают на вопрос "как учить?" С точки зрения </w:t>
      </w:r>
      <w:proofErr w:type="spellStart"/>
      <w:r w:rsidRPr="00BC712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C7120">
        <w:rPr>
          <w:rFonts w:ascii="Times New Roman" w:hAnsi="Times New Roman" w:cs="Times New Roman"/>
          <w:sz w:val="28"/>
          <w:szCs w:val="28"/>
        </w:rPr>
        <w:t>,</w:t>
      </w:r>
      <w:r w:rsidRPr="00BC7120">
        <w:rPr>
          <w:rFonts w:ascii="Times New Roman" w:hAnsi="Times New Roman" w:cs="Times New Roman"/>
          <w:sz w:val="28"/>
          <w:szCs w:val="28"/>
        </w:rPr>
        <w:br/>
        <w:t>ответим: чтобы не наносить вреда здоровью субъектов образовательного</w:t>
      </w:r>
      <w:r w:rsidRPr="00BC7120">
        <w:rPr>
          <w:rFonts w:ascii="Times New Roman" w:hAnsi="Times New Roman" w:cs="Times New Roman"/>
          <w:sz w:val="28"/>
          <w:szCs w:val="28"/>
        </w:rPr>
        <w:br/>
        <w:t xml:space="preserve">процесса - учащихся и педагогов. Таким образом, </w:t>
      </w:r>
      <w:proofErr w:type="spellStart"/>
      <w:r w:rsidRPr="00BC712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C7120">
        <w:rPr>
          <w:rFonts w:ascii="Times New Roman" w:hAnsi="Times New Roman" w:cs="Times New Roman"/>
          <w:sz w:val="28"/>
          <w:szCs w:val="28"/>
        </w:rPr>
        <w:br/>
        <w:t>образовательные технологии можно рассматривать и как качественную</w:t>
      </w:r>
      <w:r w:rsidRPr="00BC7120">
        <w:rPr>
          <w:rFonts w:ascii="Times New Roman" w:hAnsi="Times New Roman" w:cs="Times New Roman"/>
          <w:sz w:val="28"/>
          <w:szCs w:val="28"/>
        </w:rPr>
        <w:br/>
        <w:t>характеристику любой образовательной технологии, ее "сертификат</w:t>
      </w:r>
      <w:r w:rsidRPr="00BC7120">
        <w:rPr>
          <w:rFonts w:ascii="Times New Roman" w:hAnsi="Times New Roman" w:cs="Times New Roman"/>
          <w:sz w:val="28"/>
          <w:szCs w:val="28"/>
        </w:rPr>
        <w:br/>
        <w:t>безопасности для здоровья", и как совокупность тех принципов, приемов,</w:t>
      </w:r>
      <w:r w:rsidRPr="00BC7120">
        <w:rPr>
          <w:rFonts w:ascii="Times New Roman" w:hAnsi="Times New Roman" w:cs="Times New Roman"/>
          <w:sz w:val="28"/>
          <w:szCs w:val="28"/>
        </w:rPr>
        <w:br/>
        <w:t>методов педагогической работы, которые дополняют традиционные</w:t>
      </w:r>
      <w:r w:rsidRPr="00BC7120">
        <w:rPr>
          <w:rFonts w:ascii="Times New Roman" w:hAnsi="Times New Roman" w:cs="Times New Roman"/>
          <w:sz w:val="28"/>
          <w:szCs w:val="28"/>
        </w:rPr>
        <w:br/>
        <w:t xml:space="preserve">технологии обучения, воспитания, развития задачами </w:t>
      </w:r>
      <w:proofErr w:type="spellStart"/>
      <w:r w:rsidRPr="00BC712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C7120">
        <w:rPr>
          <w:rFonts w:ascii="Times New Roman" w:hAnsi="Times New Roman" w:cs="Times New Roman"/>
          <w:sz w:val="28"/>
          <w:szCs w:val="28"/>
        </w:rPr>
        <w:t>.</w:t>
      </w:r>
      <w:r w:rsidRPr="00BC7120">
        <w:rPr>
          <w:rFonts w:ascii="Times New Roman" w:hAnsi="Times New Roman" w:cs="Times New Roman"/>
          <w:sz w:val="28"/>
          <w:szCs w:val="28"/>
        </w:rPr>
        <w:br/>
        <w:t xml:space="preserve">Постановка задачи </w:t>
      </w:r>
      <w:proofErr w:type="spellStart"/>
      <w:r w:rsidRPr="00BC712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BC7120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может</w:t>
      </w:r>
      <w:r w:rsidRPr="00BC7120">
        <w:rPr>
          <w:rFonts w:ascii="Times New Roman" w:hAnsi="Times New Roman" w:cs="Times New Roman"/>
          <w:sz w:val="28"/>
          <w:szCs w:val="28"/>
        </w:rPr>
        <w:br/>
      </w:r>
      <w:r w:rsidRPr="00BC7120">
        <w:rPr>
          <w:rFonts w:ascii="Times New Roman" w:hAnsi="Times New Roman" w:cs="Times New Roman"/>
          <w:sz w:val="28"/>
          <w:szCs w:val="28"/>
        </w:rPr>
        <w:lastRenderedPageBreak/>
        <w:t>рассматриваться в двух вариантах: задача-минимум и задача-оптимум.</w:t>
      </w:r>
      <w:r w:rsidRPr="00BC7120">
        <w:rPr>
          <w:rStyle w:val="fontstyle01"/>
          <w:rFonts w:ascii="Times New Roman" w:hAnsi="Times New Roman" w:cs="Times New Roman"/>
          <w:color w:val="auto"/>
        </w:rPr>
        <w:t xml:space="preserve"> Задача-минимум отвечает фундаментальному принципу медицины и</w:t>
      </w:r>
      <w:r w:rsidRPr="00BC7120">
        <w:rPr>
          <w:rFonts w:ascii="Times New Roman" w:hAnsi="Times New Roman" w:cs="Times New Roman"/>
          <w:sz w:val="28"/>
          <w:szCs w:val="28"/>
        </w:rPr>
        <w:br/>
      </w:r>
      <w:r w:rsidRPr="00BC7120">
        <w:rPr>
          <w:rStyle w:val="fontstyle01"/>
          <w:rFonts w:ascii="Times New Roman" w:hAnsi="Times New Roman" w:cs="Times New Roman"/>
          <w:color w:val="auto"/>
        </w:rPr>
        <w:t>педагогики: "Не навреди!" и заключается в обеспечении таких условий</w:t>
      </w:r>
      <w:r w:rsidRPr="00BC7120">
        <w:rPr>
          <w:rFonts w:ascii="Times New Roman" w:hAnsi="Times New Roman" w:cs="Times New Roman"/>
          <w:sz w:val="28"/>
          <w:szCs w:val="28"/>
        </w:rPr>
        <w:br/>
      </w:r>
      <w:r w:rsidRPr="00BC7120">
        <w:rPr>
          <w:rStyle w:val="fontstyle01"/>
          <w:rFonts w:ascii="Times New Roman" w:hAnsi="Times New Roman" w:cs="Times New Roman"/>
          <w:color w:val="auto"/>
        </w:rPr>
        <w:t>обучения, воспитания, развития, которые не оказывают негативного</w:t>
      </w:r>
      <w:r w:rsidRPr="00BC7120">
        <w:rPr>
          <w:rFonts w:ascii="Times New Roman" w:hAnsi="Times New Roman" w:cs="Times New Roman"/>
          <w:sz w:val="28"/>
          <w:szCs w:val="28"/>
        </w:rPr>
        <w:br/>
      </w:r>
      <w:r w:rsidRPr="00BC7120">
        <w:rPr>
          <w:rStyle w:val="fontstyle01"/>
          <w:rFonts w:ascii="Times New Roman" w:hAnsi="Times New Roman" w:cs="Times New Roman"/>
          <w:color w:val="auto"/>
        </w:rPr>
        <w:t>воздействия на здоровье учащихся. Эта задача аналогична концепции охраны</w:t>
      </w:r>
      <w:r w:rsidRPr="00BC7120">
        <w:rPr>
          <w:rFonts w:ascii="Times New Roman" w:hAnsi="Times New Roman" w:cs="Times New Roman"/>
          <w:sz w:val="28"/>
          <w:szCs w:val="28"/>
        </w:rPr>
        <w:br/>
      </w:r>
      <w:r w:rsidRPr="00BC7120">
        <w:rPr>
          <w:rStyle w:val="fontstyle01"/>
          <w:rFonts w:ascii="Times New Roman" w:hAnsi="Times New Roman" w:cs="Times New Roman"/>
          <w:color w:val="auto"/>
        </w:rPr>
        <w:t>труда школьника. В традиционном понимании охрана труда - это</w:t>
      </w:r>
      <w:r w:rsidRPr="00BC7120">
        <w:rPr>
          <w:rFonts w:ascii="Times New Roman" w:hAnsi="Times New Roman" w:cs="Times New Roman"/>
          <w:sz w:val="28"/>
          <w:szCs w:val="28"/>
        </w:rPr>
        <w:br/>
      </w:r>
      <w:r w:rsidRPr="00BC7120">
        <w:rPr>
          <w:rStyle w:val="fontstyle01"/>
          <w:rFonts w:ascii="Times New Roman" w:hAnsi="Times New Roman" w:cs="Times New Roman"/>
          <w:color w:val="auto"/>
        </w:rPr>
        <w:t>предупреждение травматизма и других очевидно вредных воздействий на</w:t>
      </w:r>
      <w:r w:rsidRPr="00BC7120">
        <w:rPr>
          <w:rFonts w:ascii="Times New Roman" w:hAnsi="Times New Roman" w:cs="Times New Roman"/>
          <w:sz w:val="28"/>
          <w:szCs w:val="28"/>
        </w:rPr>
        <w:br/>
      </w:r>
      <w:r w:rsidRPr="00BC7120">
        <w:rPr>
          <w:rStyle w:val="fontstyle01"/>
          <w:rFonts w:ascii="Times New Roman" w:hAnsi="Times New Roman" w:cs="Times New Roman"/>
          <w:color w:val="auto"/>
        </w:rPr>
        <w:t>здоровье производственника. "Производство" школьника - его парта, класс,</w:t>
      </w:r>
      <w:r w:rsidRPr="00BC7120">
        <w:rPr>
          <w:rFonts w:ascii="Times New Roman" w:hAnsi="Times New Roman" w:cs="Times New Roman"/>
          <w:sz w:val="28"/>
          <w:szCs w:val="28"/>
        </w:rPr>
        <w:br/>
      </w:r>
      <w:r w:rsidRPr="00BC7120">
        <w:rPr>
          <w:rStyle w:val="fontstyle01"/>
          <w:rFonts w:ascii="Times New Roman" w:hAnsi="Times New Roman" w:cs="Times New Roman"/>
          <w:color w:val="auto"/>
        </w:rPr>
        <w:t>школа; деятельность - учеба, и задача руководителя образовательного</w:t>
      </w:r>
      <w:r w:rsidRPr="00BC7120">
        <w:rPr>
          <w:rFonts w:ascii="Times New Roman" w:hAnsi="Times New Roman" w:cs="Times New Roman"/>
          <w:sz w:val="28"/>
          <w:szCs w:val="28"/>
        </w:rPr>
        <w:br/>
      </w:r>
      <w:r w:rsidRPr="00BC7120">
        <w:rPr>
          <w:rStyle w:val="fontstyle01"/>
          <w:rFonts w:ascii="Times New Roman" w:hAnsi="Times New Roman" w:cs="Times New Roman"/>
          <w:color w:val="auto"/>
        </w:rPr>
        <w:t>учреждения, каждого учителя - по возможности защитить тело и психику</w:t>
      </w:r>
      <w:r w:rsidRPr="00BC7120">
        <w:rPr>
          <w:rFonts w:ascii="Times New Roman" w:hAnsi="Times New Roman" w:cs="Times New Roman"/>
          <w:sz w:val="28"/>
          <w:szCs w:val="28"/>
        </w:rPr>
        <w:br/>
      </w:r>
      <w:r w:rsidRPr="00BC7120">
        <w:rPr>
          <w:rStyle w:val="fontstyle01"/>
          <w:rFonts w:ascii="Times New Roman" w:hAnsi="Times New Roman" w:cs="Times New Roman"/>
          <w:color w:val="auto"/>
        </w:rPr>
        <w:t>ребенка во время его пребывания в школе от воздействия очевидно</w:t>
      </w:r>
      <w:r w:rsidRPr="00BC7120">
        <w:rPr>
          <w:rFonts w:ascii="Times New Roman" w:hAnsi="Times New Roman" w:cs="Times New Roman"/>
          <w:sz w:val="28"/>
          <w:szCs w:val="28"/>
        </w:rPr>
        <w:br/>
      </w:r>
      <w:r w:rsidRPr="00BC7120">
        <w:rPr>
          <w:rStyle w:val="fontstyle01"/>
          <w:rFonts w:ascii="Times New Roman" w:hAnsi="Times New Roman" w:cs="Times New Roman"/>
          <w:color w:val="auto"/>
        </w:rPr>
        <w:t>травмирующих факторов. Эти факторы (достаточно условно) можно</w:t>
      </w:r>
      <w:r w:rsidRPr="00BC7120">
        <w:rPr>
          <w:rFonts w:ascii="Times New Roman" w:hAnsi="Times New Roman" w:cs="Times New Roman"/>
          <w:sz w:val="28"/>
          <w:szCs w:val="28"/>
        </w:rPr>
        <w:br/>
      </w:r>
      <w:r w:rsidRPr="00BC7120">
        <w:rPr>
          <w:rStyle w:val="fontstyle01"/>
          <w:rFonts w:ascii="Times New Roman" w:hAnsi="Times New Roman" w:cs="Times New Roman"/>
          <w:color w:val="auto"/>
        </w:rPr>
        <w:t>разделить на три группы:</w:t>
      </w:r>
      <w:r w:rsidR="00BC7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F46" w:rsidRPr="00BC7120" w:rsidRDefault="00B25F46" w:rsidP="00BC7120">
      <w:pPr>
        <w:jc w:val="both"/>
        <w:rPr>
          <w:rFonts w:ascii="Times New Roman" w:hAnsi="Times New Roman" w:cs="Times New Roman"/>
          <w:sz w:val="28"/>
          <w:szCs w:val="28"/>
        </w:rPr>
      </w:pPr>
      <w:r w:rsidRPr="00BC7120">
        <w:rPr>
          <w:rStyle w:val="fontstyle01"/>
          <w:rFonts w:ascii="Times New Roman" w:hAnsi="Times New Roman" w:cs="Times New Roman"/>
          <w:color w:val="auto"/>
        </w:rPr>
        <w:t>1)эколого-гигиенически</w:t>
      </w:r>
      <w:proofErr w:type="gramStart"/>
      <w:r w:rsidRPr="00BC7120">
        <w:rPr>
          <w:rStyle w:val="fontstyle01"/>
          <w:rFonts w:ascii="Times New Roman" w:hAnsi="Times New Roman" w:cs="Times New Roman"/>
          <w:color w:val="auto"/>
        </w:rPr>
        <w:t>е(</w:t>
      </w:r>
      <w:proofErr w:type="gramEnd"/>
      <w:r w:rsidRPr="00BC7120">
        <w:rPr>
          <w:rStyle w:val="fontstyle01"/>
          <w:rFonts w:ascii="Times New Roman" w:hAnsi="Times New Roman" w:cs="Times New Roman"/>
          <w:color w:val="auto"/>
        </w:rPr>
        <w:t>природно-средовые);</w:t>
      </w:r>
      <w:r w:rsidRPr="00BC7120">
        <w:rPr>
          <w:rFonts w:ascii="Times New Roman" w:hAnsi="Times New Roman" w:cs="Times New Roman"/>
          <w:sz w:val="28"/>
          <w:szCs w:val="28"/>
        </w:rPr>
        <w:br/>
      </w:r>
      <w:r w:rsidRPr="00BC7120">
        <w:rPr>
          <w:rStyle w:val="fontstyle01"/>
          <w:rFonts w:ascii="Times New Roman" w:hAnsi="Times New Roman" w:cs="Times New Roman"/>
          <w:color w:val="auto"/>
        </w:rPr>
        <w:t>2)организационно-педагогические;</w:t>
      </w:r>
      <w:r w:rsidRPr="00BC7120">
        <w:rPr>
          <w:rFonts w:ascii="Times New Roman" w:hAnsi="Times New Roman" w:cs="Times New Roman"/>
          <w:sz w:val="28"/>
          <w:szCs w:val="28"/>
        </w:rPr>
        <w:br/>
      </w:r>
      <w:r w:rsidRPr="00BC7120">
        <w:rPr>
          <w:rStyle w:val="fontstyle01"/>
          <w:rFonts w:ascii="Times New Roman" w:hAnsi="Times New Roman" w:cs="Times New Roman"/>
          <w:color w:val="auto"/>
        </w:rPr>
        <w:t>3)психолого-педагогические.</w:t>
      </w:r>
      <w:r w:rsidRPr="00BC7120">
        <w:rPr>
          <w:rFonts w:ascii="Times New Roman" w:hAnsi="Times New Roman" w:cs="Times New Roman"/>
          <w:sz w:val="28"/>
          <w:szCs w:val="28"/>
        </w:rPr>
        <w:br/>
      </w:r>
      <w:r w:rsidRPr="00BC7120">
        <w:rPr>
          <w:rStyle w:val="fontstyle01"/>
          <w:rFonts w:ascii="Times New Roman" w:hAnsi="Times New Roman" w:cs="Times New Roman"/>
          <w:color w:val="auto"/>
        </w:rPr>
        <w:t xml:space="preserve">А вот реализацию </w:t>
      </w:r>
      <w:proofErr w:type="spellStart"/>
      <w:r w:rsidRPr="00BC7120">
        <w:rPr>
          <w:rStyle w:val="fontstyle01"/>
          <w:rFonts w:ascii="Times New Roman" w:hAnsi="Times New Roman" w:cs="Times New Roman"/>
          <w:color w:val="auto"/>
        </w:rPr>
        <w:t>здоровьесберегающих</w:t>
      </w:r>
      <w:proofErr w:type="spellEnd"/>
      <w:r w:rsidRPr="00BC7120">
        <w:rPr>
          <w:rStyle w:val="fontstyle01"/>
          <w:rFonts w:ascii="Times New Roman" w:hAnsi="Times New Roman" w:cs="Times New Roman"/>
          <w:color w:val="auto"/>
        </w:rPr>
        <w:t xml:space="preserve"> образовательных технологий</w:t>
      </w:r>
      <w:r w:rsidRPr="00BC7120">
        <w:rPr>
          <w:rFonts w:ascii="Times New Roman" w:hAnsi="Times New Roman" w:cs="Times New Roman"/>
          <w:sz w:val="28"/>
          <w:szCs w:val="28"/>
        </w:rPr>
        <w:br/>
      </w:r>
      <w:r w:rsidRPr="00BC7120">
        <w:rPr>
          <w:rStyle w:val="fontstyle01"/>
          <w:rFonts w:ascii="Times New Roman" w:hAnsi="Times New Roman" w:cs="Times New Roman"/>
          <w:color w:val="auto"/>
        </w:rPr>
        <w:t>следует понимать как задачу-оптимум, включающую не только охрану</w:t>
      </w:r>
      <w:r w:rsidRPr="00BC7120">
        <w:rPr>
          <w:rFonts w:ascii="Times New Roman" w:hAnsi="Times New Roman" w:cs="Times New Roman"/>
          <w:sz w:val="28"/>
          <w:szCs w:val="28"/>
        </w:rPr>
        <w:br/>
      </w:r>
      <w:r w:rsidRPr="00BC7120">
        <w:rPr>
          <w:rStyle w:val="fontstyle01"/>
          <w:rFonts w:ascii="Times New Roman" w:hAnsi="Times New Roman" w:cs="Times New Roman"/>
          <w:color w:val="auto"/>
        </w:rPr>
        <w:t>здоровья учащихся, но и формирование, укрепление их здоровья, воспитание</w:t>
      </w:r>
      <w:r w:rsidRPr="00BC7120">
        <w:rPr>
          <w:rFonts w:ascii="Times New Roman" w:hAnsi="Times New Roman" w:cs="Times New Roman"/>
          <w:sz w:val="28"/>
          <w:szCs w:val="28"/>
        </w:rPr>
        <w:br/>
      </w:r>
      <w:r w:rsidRPr="00BC7120">
        <w:rPr>
          <w:rStyle w:val="fontstyle01"/>
          <w:rFonts w:ascii="Times New Roman" w:hAnsi="Times New Roman" w:cs="Times New Roman"/>
          <w:color w:val="auto"/>
        </w:rPr>
        <w:t>у них культуры здоровья, а также охрану здоровья педагогов и содействие им</w:t>
      </w:r>
      <w:r w:rsidRPr="00BC7120">
        <w:rPr>
          <w:rFonts w:ascii="Times New Roman" w:hAnsi="Times New Roman" w:cs="Times New Roman"/>
          <w:sz w:val="28"/>
          <w:szCs w:val="28"/>
        </w:rPr>
        <w:br/>
      </w:r>
      <w:r w:rsidRPr="00BC7120">
        <w:rPr>
          <w:rStyle w:val="fontstyle01"/>
          <w:rFonts w:ascii="Times New Roman" w:hAnsi="Times New Roman" w:cs="Times New Roman"/>
          <w:color w:val="auto"/>
        </w:rPr>
        <w:t>в стремлении грамотно заботиться о своем здоровье.</w:t>
      </w:r>
      <w:r w:rsidR="00443547" w:rsidRPr="00BC7120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B25F46" w:rsidRPr="00BC7120" w:rsidRDefault="00B25F46" w:rsidP="00BC71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25F46" w:rsidRPr="00BC7120" w:rsidSect="0010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4CE"/>
    <w:multiLevelType w:val="hybridMultilevel"/>
    <w:tmpl w:val="91D4D4C6"/>
    <w:lvl w:ilvl="0" w:tplc="B93A65A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93EEF"/>
    <w:multiLevelType w:val="hybridMultilevel"/>
    <w:tmpl w:val="50461CE0"/>
    <w:lvl w:ilvl="0" w:tplc="E56AC48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5F46"/>
    <w:rsid w:val="00107AA0"/>
    <w:rsid w:val="00230323"/>
    <w:rsid w:val="00443547"/>
    <w:rsid w:val="005C4390"/>
    <w:rsid w:val="00635885"/>
    <w:rsid w:val="007E356D"/>
    <w:rsid w:val="00B25F46"/>
    <w:rsid w:val="00BC7120"/>
    <w:rsid w:val="00C732F2"/>
    <w:rsid w:val="00F6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25F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25F46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B25F46"/>
    <w:pPr>
      <w:ind w:left="720"/>
      <w:contextualSpacing/>
    </w:pPr>
  </w:style>
  <w:style w:type="character" w:customStyle="1" w:styleId="fontstyle31">
    <w:name w:val="fontstyle31"/>
    <w:basedOn w:val="a0"/>
    <w:rsid w:val="00B25F4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B25F4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51">
    <w:name w:val="fontstyle51"/>
    <w:basedOn w:val="a0"/>
    <w:rsid w:val="00B25F46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15</Pages>
  <Words>4962</Words>
  <Characters>28287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2022-01-09T14:50:00Z</dcterms:created>
  <dcterms:modified xsi:type="dcterms:W3CDTF">2022-01-10T16:51:00Z</dcterms:modified>
</cp:coreProperties>
</file>