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C1" w:rsidRPr="00332BC1" w:rsidRDefault="00332BC1" w:rsidP="009F22F1">
      <w:pPr>
        <w:spacing w:after="0" w:line="360" w:lineRule="auto"/>
        <w:ind w:left="-284" w:right="-307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32BC1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="009F22F1" w:rsidRPr="009F22F1">
        <w:rPr>
          <w:rFonts w:ascii="Times New Roman" w:hAnsi="Times New Roman" w:cs="Times New Roman"/>
          <w:b/>
          <w:sz w:val="28"/>
          <w:szCs w:val="28"/>
        </w:rPr>
        <w:t>Развитие креативного мышления ср</w:t>
      </w:r>
      <w:r w:rsidR="009F22F1">
        <w:rPr>
          <w:rFonts w:ascii="Times New Roman" w:hAnsi="Times New Roman" w:cs="Times New Roman"/>
          <w:b/>
          <w:sz w:val="28"/>
          <w:szCs w:val="28"/>
        </w:rPr>
        <w:t>едствами музыкального искусства</w:t>
      </w:r>
      <w:r w:rsidRPr="00332BC1">
        <w:rPr>
          <w:rFonts w:ascii="Times New Roman" w:hAnsi="Times New Roman" w:cs="Times New Roman"/>
          <w:b/>
          <w:sz w:val="28"/>
          <w:szCs w:val="28"/>
        </w:rPr>
        <w:t>»</w:t>
      </w:r>
    </w:p>
    <w:p w:rsidR="00A95FF2" w:rsidRPr="00A95FF2" w:rsidRDefault="00332BC1" w:rsidP="00FE5537">
      <w:pPr>
        <w:spacing w:after="0" w:line="360" w:lineRule="auto"/>
        <w:ind w:left="-284" w:right="-307"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</w:t>
      </w:r>
      <w:r w:rsidR="00A95FF2" w:rsidRPr="00A95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Узерина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С.В.</w:t>
      </w:r>
    </w:p>
    <w:p w:rsidR="00A95FF2" w:rsidRPr="00A95FF2" w:rsidRDefault="00A95FF2" w:rsidP="00332BC1">
      <w:pPr>
        <w:spacing w:after="0" w:line="240" w:lineRule="auto"/>
        <w:ind w:right="-30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510A2" w:rsidRPr="00A95FF2" w:rsidRDefault="005510A2" w:rsidP="00FE5537">
      <w:pPr>
        <w:spacing w:after="0" w:line="240" w:lineRule="auto"/>
        <w:ind w:left="-284" w:right="-307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0A2" w:rsidRPr="00A95FF2" w:rsidRDefault="005510A2" w:rsidP="00FE5537">
      <w:pPr>
        <w:spacing w:after="0" w:line="240" w:lineRule="auto"/>
        <w:ind w:left="-284" w:right="-307"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«Учение через удивление»</w:t>
      </w:r>
    </w:p>
    <w:p w:rsidR="00332BC1" w:rsidRDefault="00332BC1" w:rsidP="00FE5537">
      <w:pPr>
        <w:spacing w:after="0" w:line="240" w:lineRule="auto"/>
        <w:ind w:left="-284" w:right="-307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0A2" w:rsidRPr="00A95FF2" w:rsidRDefault="005510A2" w:rsidP="00FE5537">
      <w:pPr>
        <w:shd w:val="clear" w:color="auto" w:fill="FFFFFF"/>
        <w:spacing w:before="150" w:after="0" w:line="240" w:lineRule="auto"/>
        <w:ind w:left="-284" w:right="-30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слово «</w:t>
      </w:r>
      <w:proofErr w:type="spellStart"/>
      <w:r w:rsidRPr="00A95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Интерактив</w:t>
      </w:r>
      <w:proofErr w:type="spellEnd"/>
      <w:r w:rsidRPr="00A95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</w:t>
      </w:r>
      <w:r w:rsid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одится как взаимодействие. То есть</w:t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педагога с </w:t>
      </w:r>
      <w:proofErr w:type="gramStart"/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обучающих</w:t>
      </w:r>
      <w:r w:rsidR="00996B3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педагогом и друг с другом</w:t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и</w:t>
      </w:r>
      <w:r w:rsidRPr="00A95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нтерактивная технология</w:t>
      </w:r>
      <w:r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  это совокупность методов, средств обучения на основе интеграции информационных и педагогичес</w:t>
      </w:r>
      <w:r w:rsidR="00332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ких технологий. </w:t>
      </w:r>
    </w:p>
    <w:p w:rsidR="005510A2" w:rsidRPr="00A95FF2" w:rsidRDefault="005510A2" w:rsidP="00FE5537">
      <w:pPr>
        <w:spacing w:after="0" w:line="240" w:lineRule="auto"/>
        <w:ind w:left="-284" w:right="-30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 методы способствуют формированию активной, самостоятельной позиции детей, развивают исследовательские, рефлексивные и оценочные умения. </w:t>
      </w:r>
    </w:p>
    <w:p w:rsidR="005510A2" w:rsidRPr="00A95FF2" w:rsidRDefault="005510A2" w:rsidP="00FE5537">
      <w:pPr>
        <w:shd w:val="clear" w:color="auto" w:fill="FFFFFF"/>
        <w:spacing w:before="150" w:after="0" w:line="240" w:lineRule="auto"/>
        <w:ind w:left="-284" w:right="-307" w:firstLine="284"/>
        <w:jc w:val="both"/>
        <w:rPr>
          <w:rFonts w:ascii="Times New Roman" w:eastAsia="Times New Roman" w:hAnsi="Times New Roman" w:cs="Times New Roman"/>
          <w:color w:val="3E3D40"/>
          <w:sz w:val="24"/>
          <w:szCs w:val="24"/>
          <w:lang w:eastAsia="ru-RU"/>
        </w:rPr>
      </w:pPr>
      <w:r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понятие «интерактивные технологии» наполнилось новым смыслом. Это не просто процесс взаимодействия преподавателя и обучающегося – это новая ступень организации учебного процесса, неотъемлемым элементом которого выступают специальные интерактивные доски, приставки, проекторы, и т.д.   С</w:t>
      </w:r>
      <w:r w:rsidR="00332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егодня от школьников </w:t>
      </w:r>
      <w:r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требуется еще и умение сразу же применять полученные знания и навыки на практике, а также создавать что-то новое на базе полученной информации. Этих целей практически невозможно достигнуть без использования методов обучения, которые делали бы учеников не пассивными слушателями, а активными участниками обучающего процесса. Именно такая возможность появилась с использованием современных интерактивных технологий обучения.</w:t>
      </w:r>
    </w:p>
    <w:p w:rsidR="005510A2" w:rsidRPr="00A95FF2" w:rsidRDefault="005510A2" w:rsidP="00FE5537">
      <w:pPr>
        <w:widowControl w:val="0"/>
        <w:spacing w:after="0" w:line="240" w:lineRule="auto"/>
        <w:ind w:left="-284" w:right="-30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F2">
        <w:rPr>
          <w:rFonts w:ascii="Times New Roman" w:eastAsia="Batang" w:hAnsi="Times New Roman" w:cs="Times New Roman"/>
          <w:sz w:val="24"/>
          <w:szCs w:val="24"/>
          <w:lang w:eastAsia="ru-RU"/>
        </w:rPr>
        <w:t>Однако</w:t>
      </w:r>
      <w:proofErr w:type="gramStart"/>
      <w:r w:rsidRPr="00A95FF2">
        <w:rPr>
          <w:rFonts w:ascii="Times New Roman" w:eastAsia="Batang" w:hAnsi="Times New Roman" w:cs="Times New Roman"/>
          <w:sz w:val="24"/>
          <w:szCs w:val="24"/>
          <w:lang w:eastAsia="ru-RU"/>
        </w:rPr>
        <w:t>,</w:t>
      </w:r>
      <w:proofErr w:type="gramEnd"/>
      <w:r w:rsidRPr="00A95FF2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применение ИКТ в образовании не приведет к желаемому эффекту, если в основе применения средств ИКТ на уроке не лежат педагогические технологии. </w:t>
      </w:r>
    </w:p>
    <w:p w:rsidR="005510A2" w:rsidRPr="00A95FF2" w:rsidRDefault="005510A2" w:rsidP="00FE5537">
      <w:pPr>
        <w:widowControl w:val="0"/>
        <w:spacing w:after="0" w:line="240" w:lineRule="auto"/>
        <w:ind w:left="-284" w:right="-307" w:firstLine="284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5510A2" w:rsidRPr="00A95FF2" w:rsidRDefault="005510A2" w:rsidP="00FE5537">
      <w:pPr>
        <w:spacing w:after="0" w:line="240" w:lineRule="auto"/>
        <w:ind w:left="-284" w:right="-30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Также разнообразить и во многом изменить уже существующие формы организации учебного процесса мне помогает использование в работе новых средств обучения. В частности применение в учебном процессе интерактивных презентаций</w:t>
      </w:r>
      <w:r w:rsidRPr="00CE3461">
        <w:rPr>
          <w:rFonts w:ascii="Times New Roman" w:hAnsi="Times New Roman" w:cs="Times New Roman"/>
          <w:sz w:val="24"/>
          <w:szCs w:val="24"/>
        </w:rPr>
        <w:t>,</w:t>
      </w:r>
      <w:r w:rsidRPr="00A95FF2">
        <w:rPr>
          <w:rFonts w:ascii="Times New Roman" w:hAnsi="Times New Roman" w:cs="Times New Roman"/>
          <w:sz w:val="24"/>
          <w:szCs w:val="24"/>
        </w:rPr>
        <w:t xml:space="preserve"> которые в свою очередь уже «приелись» нашим студентам. Но, не только используя презентации</w:t>
      </w:r>
      <w:r w:rsidR="00B211E5">
        <w:rPr>
          <w:rFonts w:ascii="Times New Roman" w:hAnsi="Times New Roman" w:cs="Times New Roman"/>
          <w:sz w:val="24"/>
          <w:szCs w:val="24"/>
        </w:rPr>
        <w:t>,</w:t>
      </w:r>
      <w:r w:rsidRPr="00A95FF2">
        <w:rPr>
          <w:rFonts w:ascii="Times New Roman" w:hAnsi="Times New Roman" w:cs="Times New Roman"/>
          <w:sz w:val="24"/>
          <w:szCs w:val="24"/>
        </w:rPr>
        <w:t xml:space="preserve"> видео-уроки,</w:t>
      </w:r>
      <w:r w:rsidR="00996B32">
        <w:rPr>
          <w:rFonts w:ascii="Times New Roman" w:hAnsi="Times New Roman" w:cs="Times New Roman"/>
          <w:sz w:val="24"/>
          <w:szCs w:val="24"/>
        </w:rPr>
        <w:t xml:space="preserve"> электронные книги</w:t>
      </w:r>
      <w:r w:rsidRPr="00A95FF2">
        <w:rPr>
          <w:rFonts w:ascii="Times New Roman" w:hAnsi="Times New Roman" w:cs="Times New Roman"/>
          <w:sz w:val="24"/>
          <w:szCs w:val="24"/>
        </w:rPr>
        <w:t xml:space="preserve"> можно говорить о применении на своих уроках интерактивных технологий. Давайте </w:t>
      </w:r>
      <w:proofErr w:type="gramStart"/>
      <w:r w:rsidRPr="00A95FF2">
        <w:rPr>
          <w:rFonts w:ascii="Times New Roman" w:hAnsi="Times New Roman" w:cs="Times New Roman"/>
          <w:b/>
          <w:sz w:val="24"/>
          <w:szCs w:val="24"/>
        </w:rPr>
        <w:t>рассмотрим</w:t>
      </w:r>
      <w:proofErr w:type="gramEnd"/>
      <w:r w:rsidRPr="00A95FF2">
        <w:rPr>
          <w:rFonts w:ascii="Times New Roman" w:hAnsi="Times New Roman" w:cs="Times New Roman"/>
          <w:b/>
          <w:sz w:val="24"/>
          <w:szCs w:val="24"/>
        </w:rPr>
        <w:t xml:space="preserve"> какие бывают онлайн-сервисы</w:t>
      </w:r>
      <w:r w:rsidRPr="00A95FF2">
        <w:rPr>
          <w:rFonts w:ascii="Times New Roman" w:hAnsi="Times New Roman" w:cs="Times New Roman"/>
          <w:sz w:val="24"/>
          <w:szCs w:val="24"/>
        </w:rPr>
        <w:t xml:space="preserve">, т. к. </w:t>
      </w:r>
      <w:r w:rsidRPr="00A95FF2">
        <w:rPr>
          <w:rFonts w:ascii="Times New Roman" w:hAnsi="Times New Roman" w:cs="Times New Roman"/>
          <w:b/>
          <w:sz w:val="24"/>
          <w:szCs w:val="24"/>
        </w:rPr>
        <w:t>и</w:t>
      </w:r>
      <w:r w:rsidRPr="00A95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спользование </w:t>
      </w:r>
      <w:r w:rsidRPr="00A95F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Web</w:t>
      </w:r>
      <w:r w:rsidRPr="00A95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95F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Pr="00A95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ервисов</w:t>
      </w:r>
      <w:proofErr w:type="spellEnd"/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образовательном процессе - это сегодня насущная необходимость для преподавателей, которые стремятся оптимизировать процесс обучения, сделать его более эффективным и мотивированным для обучения. </w:t>
      </w:r>
      <w:r w:rsidR="004C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 используем в своей работе </w:t>
      </w:r>
      <w:proofErr w:type="spellStart"/>
      <w:r w:rsidR="004C4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="004C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дрофа, </w:t>
      </w:r>
      <w:proofErr w:type="spellStart"/>
      <w:r w:rsidR="004C4D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фоксворд</w:t>
      </w:r>
      <w:proofErr w:type="spellEnd"/>
      <w:r w:rsidR="004C4D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это далеко не все сервисы.</w:t>
      </w:r>
    </w:p>
    <w:p w:rsidR="005510A2" w:rsidRPr="00A95FF2" w:rsidRDefault="005510A2" w:rsidP="00FE5537">
      <w:pPr>
        <w:spacing w:after="0" w:line="240" w:lineRule="auto"/>
        <w:ind w:left="-284" w:right="-307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F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Web</w:t>
      </w:r>
      <w:r w:rsidRPr="00A95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95F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Pr="00A95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ервисы</w:t>
      </w:r>
      <w:proofErr w:type="spellEnd"/>
      <w:r w:rsidRPr="00A95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представляющие интерес для образовательной деятельности следующие: </w:t>
      </w:r>
    </w:p>
    <w:p w:rsidR="005510A2" w:rsidRPr="00A95FF2" w:rsidRDefault="005510A2" w:rsidP="00FE5537">
      <w:pPr>
        <w:spacing w:after="0" w:line="240" w:lineRule="auto"/>
        <w:ind w:left="-284" w:right="-30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-облачные хранилища;</w:t>
      </w:r>
    </w:p>
    <w:p w:rsidR="005510A2" w:rsidRPr="00A95FF2" w:rsidRDefault="005510A2" w:rsidP="00FE5537">
      <w:pPr>
        <w:spacing w:after="0" w:line="240" w:lineRule="auto"/>
        <w:ind w:left="-284" w:right="-30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-конструкторы для создания личных сайтов преподавателей;</w:t>
      </w:r>
    </w:p>
    <w:p w:rsidR="005510A2" w:rsidRPr="00A95FF2" w:rsidRDefault="005510A2" w:rsidP="00FE5537">
      <w:pPr>
        <w:spacing w:after="0" w:line="240" w:lineRule="auto"/>
        <w:ind w:left="-284" w:right="-30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-социальные сети и сообщества;</w:t>
      </w:r>
    </w:p>
    <w:p w:rsidR="005510A2" w:rsidRPr="00A95FF2" w:rsidRDefault="005510A2" w:rsidP="00FE5537">
      <w:pPr>
        <w:spacing w:after="0" w:line="240" w:lineRule="auto"/>
        <w:ind w:left="-284" w:right="-30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-сервисы для создания тестов, карт, плакатов, схем, кроссвордов и др.;</w:t>
      </w:r>
    </w:p>
    <w:p w:rsidR="005510A2" w:rsidRPr="00A95FF2" w:rsidRDefault="005510A2" w:rsidP="00FE5537">
      <w:pPr>
        <w:spacing w:after="0" w:line="240" w:lineRule="auto"/>
        <w:ind w:left="-284" w:right="-30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-сервисы в помощь онлайн-репетитору;</w:t>
      </w:r>
    </w:p>
    <w:p w:rsidR="005510A2" w:rsidRPr="00A95FF2" w:rsidRDefault="005510A2" w:rsidP="00FE5537">
      <w:pPr>
        <w:spacing w:after="0" w:line="240" w:lineRule="auto"/>
        <w:ind w:left="-284" w:right="-30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-сервисы для бесплатного и платного дистанционного образования.</w:t>
      </w:r>
    </w:p>
    <w:p w:rsidR="005510A2" w:rsidRPr="00A95FF2" w:rsidRDefault="005510A2" w:rsidP="00FE5537">
      <w:pPr>
        <w:spacing w:after="0" w:line="240" w:lineRule="auto"/>
        <w:ind w:left="-284" w:right="-307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интернет – сервисов, позволяет разнообразить дидактические материалы для сетевой учебной деятельности с акцентом на интерактивные формы.</w:t>
      </w:r>
    </w:p>
    <w:p w:rsidR="005510A2" w:rsidRPr="00A95FF2" w:rsidRDefault="005510A2" w:rsidP="00FE5537">
      <w:pPr>
        <w:shd w:val="clear" w:color="auto" w:fill="FFFFFF"/>
        <w:spacing w:after="0" w:line="240" w:lineRule="auto"/>
        <w:ind w:left="-284" w:right="-307" w:firstLine="284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510A2" w:rsidRPr="00A95FF2" w:rsidRDefault="005510A2" w:rsidP="00FE5537">
      <w:pPr>
        <w:spacing w:after="0" w:line="240" w:lineRule="auto"/>
        <w:ind w:left="-284" w:right="-307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Интерактивные онлайн  ресурсы, используемые в моей  работе для организации образовательного процесса.</w:t>
      </w:r>
    </w:p>
    <w:p w:rsidR="004C4D9B" w:rsidRDefault="004C4D9B" w:rsidP="00FE5537">
      <w:pPr>
        <w:shd w:val="clear" w:color="auto" w:fill="FFFFFF"/>
        <w:spacing w:after="0" w:line="240" w:lineRule="auto"/>
        <w:ind w:left="-284" w:right="-307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4D9B" w:rsidRPr="004C4D9B" w:rsidRDefault="005510A2" w:rsidP="00FE5537">
      <w:pPr>
        <w:shd w:val="clear" w:color="auto" w:fill="FFFFFF"/>
        <w:spacing w:line="240" w:lineRule="auto"/>
        <w:ind w:left="-284" w:right="-307" w:firstLine="284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Сервисы </w:t>
      </w:r>
      <w:r w:rsidRPr="00A95F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Google</w:t>
      </w:r>
      <w:r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Бесплатный онлайн-офис, включающий в себя текстовый, табличный процессор и</w:t>
      </w:r>
      <w:r w:rsidR="00503F40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 для создания презентаций, а также интернет-сервис облачного хранения файлов с функциями </w:t>
      </w:r>
      <w:proofErr w:type="spellStart"/>
      <w:r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файлообмена</w:t>
      </w:r>
      <w:proofErr w:type="spellEnd"/>
      <w:r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4C4D9B" w:rsidRPr="004C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Корпорация </w:t>
      </w:r>
      <w:proofErr w:type="spellStart"/>
      <w:r w:rsidR="004C4D9B" w:rsidRPr="004C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="004C4D9B" w:rsidRPr="004C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разрабатывает и предоставляет множество приложений и сервисов,  доступ  к  которым  возможен  в окне  любого  браузера  при  наличии подключения  к  Интернету.  Наиболее  используемыми  в  образовательном сообществе, являются следующие сервисы </w:t>
      </w:r>
      <w:proofErr w:type="spellStart"/>
      <w:r w:rsidR="004C4D9B" w:rsidRPr="004C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="004C4D9B" w:rsidRPr="004C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C4D9B" w:rsidRPr="004C4D9B" w:rsidRDefault="004C4D9B" w:rsidP="00FE5537">
      <w:pPr>
        <w:numPr>
          <w:ilvl w:val="0"/>
          <w:numId w:val="34"/>
        </w:numPr>
        <w:shd w:val="clear" w:color="auto" w:fill="FFFFFF"/>
        <w:spacing w:after="0" w:line="240" w:lineRule="auto"/>
        <w:ind w:left="-284" w:right="-307" w:firstLine="284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4C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Docs</w:t>
      </w:r>
      <w:proofErr w:type="spellEnd"/>
      <w:r w:rsidRPr="004C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онлайновый офис, </w:t>
      </w:r>
    </w:p>
    <w:p w:rsidR="004C4D9B" w:rsidRPr="004C4D9B" w:rsidRDefault="004C4D9B" w:rsidP="00FE5537">
      <w:pPr>
        <w:numPr>
          <w:ilvl w:val="0"/>
          <w:numId w:val="34"/>
        </w:numPr>
        <w:shd w:val="clear" w:color="auto" w:fill="FFFFFF"/>
        <w:spacing w:after="0" w:line="240" w:lineRule="auto"/>
        <w:ind w:left="-284" w:right="-307" w:firstLine="284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Gmail</w:t>
      </w:r>
      <w:proofErr w:type="spellEnd"/>
      <w:r w:rsidRPr="004C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бесплатная электронная почта, </w:t>
      </w:r>
    </w:p>
    <w:p w:rsidR="004C4D9B" w:rsidRPr="004C4D9B" w:rsidRDefault="004C4D9B" w:rsidP="00FE5537">
      <w:pPr>
        <w:numPr>
          <w:ilvl w:val="0"/>
          <w:numId w:val="34"/>
        </w:numPr>
        <w:shd w:val="clear" w:color="auto" w:fill="FFFFFF"/>
        <w:spacing w:after="0" w:line="240" w:lineRule="auto"/>
        <w:ind w:left="-284" w:right="-307" w:firstLine="284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Google</w:t>
      </w:r>
      <w:proofErr w:type="spellEnd"/>
      <w:r w:rsidRPr="004C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4C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Forms</w:t>
      </w:r>
      <w:proofErr w:type="spellEnd"/>
      <w:r w:rsidRPr="004C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–создание форм, анкет и тестов для  опросов,  </w:t>
      </w:r>
    </w:p>
    <w:p w:rsidR="004C4D9B" w:rsidRPr="004C4D9B" w:rsidRDefault="004C4D9B" w:rsidP="00FE5537">
      <w:pPr>
        <w:numPr>
          <w:ilvl w:val="0"/>
          <w:numId w:val="34"/>
        </w:numPr>
        <w:shd w:val="clear" w:color="auto" w:fill="FFFFFF"/>
        <w:spacing w:after="0" w:line="240" w:lineRule="auto"/>
        <w:ind w:left="-284" w:right="-307" w:firstLine="284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YouTube</w:t>
      </w:r>
      <w:proofErr w:type="spellEnd"/>
      <w:r w:rsidRPr="004C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 </w:t>
      </w:r>
      <w:proofErr w:type="spellStart"/>
      <w:r w:rsidRPr="004C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видеохостинг</w:t>
      </w:r>
      <w:proofErr w:type="spellEnd"/>
      <w:r w:rsidRPr="004C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10A2" w:rsidRPr="00A95FF2" w:rsidRDefault="005510A2" w:rsidP="00FE5537">
      <w:pPr>
        <w:shd w:val="clear" w:color="auto" w:fill="FFFFFF"/>
        <w:spacing w:after="0" w:line="240" w:lineRule="auto"/>
        <w:ind w:left="-284" w:right="-307" w:firstLine="284"/>
        <w:outlineLvl w:val="2"/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</w:pPr>
    </w:p>
    <w:p w:rsidR="005510A2" w:rsidRPr="00A95FF2" w:rsidRDefault="00503F40" w:rsidP="00FE5537">
      <w:pPr>
        <w:spacing w:after="0" w:line="240" w:lineRule="auto"/>
        <w:ind w:left="-284" w:right="-30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коллекцией ЦОР</w:t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(цифровых образовательных ресурсов)</w:t>
      </w:r>
    </w:p>
    <w:p w:rsidR="00503F40" w:rsidRPr="00A95FF2" w:rsidRDefault="00503F40" w:rsidP="00FE5537">
      <w:pPr>
        <w:spacing w:after="0" w:line="240" w:lineRule="auto"/>
        <w:ind w:left="-284" w:right="-30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 хранилище  Единой  коллекции  цифровых  образовательных ресурсов  (Коллекция)    http://sc.edu.ru/    было  создано  в  период  2005-2007  гг.  в рамках  проекта  "Информатизация  системы  образования"  (ИСО).</w:t>
      </w:r>
    </w:p>
    <w:p w:rsidR="00503F40" w:rsidRPr="00A95FF2" w:rsidRDefault="00503F40" w:rsidP="00FE5537">
      <w:pPr>
        <w:spacing w:after="0" w:line="240" w:lineRule="auto"/>
        <w:ind w:left="-284" w:right="-30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настоящее  время  в  Коллекции  размещено  более  111 000  цифровых образовательных  ресурсов  практически  по  всем  предметам  базисного  учебного плана.  В  Коллекции  представлены  наборы  цифровых  ресурсов  к  большому количеству  учебников,  рекомендованных  </w:t>
      </w:r>
      <w:proofErr w:type="spellStart"/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РФ  к  использованию  в школах  России,  инновационные  учебно-методические  разработки,  разнообразные тематические  и  предметные  коллекции,  а  также  другие  учебные,  культурно-просветительские и познавательные материалы.</w:t>
      </w:r>
    </w:p>
    <w:p w:rsidR="005510A2" w:rsidRPr="00A95FF2" w:rsidRDefault="005510A2" w:rsidP="00FE5537">
      <w:pPr>
        <w:spacing w:after="0" w:line="240" w:lineRule="auto"/>
        <w:ind w:left="-284" w:right="-30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и разработки, необходимых вам дидактических материалов, можно привлечь обучающихся, предложив им для реализации мини-проекты по изготовле</w:t>
      </w:r>
      <w:r w:rsid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дидактических материалов. </w:t>
      </w:r>
      <w:r w:rsid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1E5" w:rsidRPr="00CE3461" w:rsidRDefault="00B211E5" w:rsidP="00B211E5">
      <w:pPr>
        <w:pStyle w:val="a7"/>
        <w:spacing w:after="0" w:line="240" w:lineRule="auto"/>
        <w:ind w:left="0" w:right="-30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7AB" w:rsidRPr="00A95FF2" w:rsidRDefault="001D67AB" w:rsidP="00B211E5">
      <w:pPr>
        <w:pStyle w:val="a7"/>
        <w:spacing w:after="0" w:line="240" w:lineRule="auto"/>
        <w:ind w:left="0" w:right="-3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F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Другие онлайн-сервисы</w:t>
      </w:r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-Для создания </w:t>
      </w:r>
      <w:proofErr w:type="spellStart"/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видеопрезентаций</w:t>
      </w:r>
      <w:proofErr w:type="spellEnd"/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клипов, фильмов (Prezi.com</w:t>
      </w:r>
      <w:proofErr w:type="gramStart"/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создания плакатов, карт, диаграмм, схем, пособий (</w:t>
      </w:r>
      <w:proofErr w:type="spellStart"/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>ThingLink</w:t>
      </w:r>
      <w:proofErr w:type="spellEnd"/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>Cacoo</w:t>
      </w:r>
      <w:proofErr w:type="spellEnd"/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>StoryMapJS</w:t>
      </w:r>
      <w:proofErr w:type="spellEnd"/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-Для создания тестов, кроссвордов, игр (Мастер-Тест, </w:t>
      </w:r>
      <w:proofErr w:type="spellStart"/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>Pad</w:t>
      </w:r>
      <w:proofErr w:type="spellEnd"/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2BC1">
        <w:rPr>
          <w:rFonts w:ascii="Times New Roman" w:eastAsia="Times New Roman" w:hAnsi="Times New Roman" w:cs="Times New Roman"/>
          <w:sz w:val="24"/>
          <w:szCs w:val="24"/>
          <w:lang w:eastAsia="ru-RU"/>
        </w:rPr>
        <w:t>LearningApps</w:t>
      </w:r>
      <w:proofErr w:type="spellEnd"/>
      <w:proofErr w:type="gramStart"/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-Сервис по составлению расписания онлайн (http://schoodle.ru)</w:t>
      </w:r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95F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Сервисы </w:t>
      </w:r>
      <w:proofErr w:type="spellStart"/>
      <w:r w:rsidRPr="00A95F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Web</w:t>
      </w:r>
      <w:proofErr w:type="spellEnd"/>
      <w:r w:rsidRPr="00A95F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2.0</w:t>
      </w:r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BrainFlips</w:t>
      </w:r>
      <w:proofErr w:type="spellEnd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работа с карточками</w:t>
      </w:r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FlashcardExchage</w:t>
      </w:r>
      <w:proofErr w:type="spellEnd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создание и работа с онлайн карточками</w:t>
      </w:r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Flashcard</w:t>
      </w:r>
      <w:proofErr w:type="spellEnd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Machine</w:t>
      </w:r>
      <w:proofErr w:type="spellEnd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создание онлайн-карточек для проведения викторин, занятий, тренингов</w:t>
      </w:r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JeopardyLabs</w:t>
      </w:r>
      <w:proofErr w:type="spellEnd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генерация онлайн викторин для занятий со школьниками</w:t>
      </w:r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JigsawPlanet</w:t>
      </w:r>
      <w:proofErr w:type="spellEnd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создание игр в виде </w:t>
      </w:r>
      <w:proofErr w:type="spellStart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пазлов</w:t>
      </w:r>
      <w:proofErr w:type="spellEnd"/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JigZone</w:t>
      </w:r>
      <w:proofErr w:type="spellEnd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создание </w:t>
      </w:r>
      <w:proofErr w:type="spellStart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пазлов</w:t>
      </w:r>
      <w:proofErr w:type="spellEnd"/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LearningApps</w:t>
      </w:r>
      <w:proofErr w:type="spellEnd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создание интерактивных учебно-методических пособий по разным предметам</w:t>
      </w:r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Study</w:t>
      </w:r>
      <w:proofErr w:type="spellEnd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Stack</w:t>
      </w:r>
      <w:proofErr w:type="spellEnd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онлайн сервис для создания различных материалов к урокам</w:t>
      </w:r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Photograph</w:t>
      </w:r>
      <w:proofErr w:type="spellEnd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Puzzle</w:t>
      </w:r>
      <w:proofErr w:type="spellEnd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генерация </w:t>
      </w:r>
      <w:proofErr w:type="spellStart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пазлов</w:t>
      </w:r>
      <w:proofErr w:type="spellEnd"/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ProProfs</w:t>
      </w:r>
      <w:proofErr w:type="spellEnd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создание дидактических материалов в игровой форме</w:t>
      </w:r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PurpozeGames</w:t>
      </w:r>
      <w:proofErr w:type="spellEnd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создаем игры по изображению</w:t>
      </w:r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Wixie</w:t>
      </w:r>
      <w:proofErr w:type="spellEnd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создание мультимедийных инсталляций, рисование, анимация.  Учебные карточки, </w:t>
      </w:r>
      <w:proofErr w:type="spellStart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флеш</w:t>
      </w:r>
      <w:proofErr w:type="spellEnd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-ролики и работа в классе</w:t>
      </w:r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Zondle</w:t>
      </w:r>
      <w:proofErr w:type="spellEnd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создаем дидактические игры по готовым шаблонам, создаем игры, пакеты по теме (текст, видео, фото, игра)</w:t>
      </w:r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Фабрика кроссвордов — генератор кроссворда</w:t>
      </w:r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A95F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Видеосервисы</w:t>
      </w:r>
      <w:proofErr w:type="spellEnd"/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Youtube</w:t>
      </w:r>
      <w:proofErr w:type="spellEnd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 http://ru.youtube.com/  (интерфейс: русский)</w:t>
      </w:r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Rutube</w:t>
      </w:r>
      <w:proofErr w:type="spellEnd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 http://rutube.ru/  (интерфейс: русский)</w:t>
      </w:r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яндекс</w:t>
      </w:r>
      <w:proofErr w:type="spellEnd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видео» http://video.yandex.ru/  (интерфейс: русский)</w:t>
      </w:r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«мейл видео» http://video.mail.ru/  (интерфейс: русский)</w:t>
      </w:r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A95F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Геосервисы</w:t>
      </w:r>
      <w:proofErr w:type="spellEnd"/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Google</w:t>
      </w:r>
      <w:proofErr w:type="spellEnd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maps</w:t>
      </w:r>
      <w:proofErr w:type="spellEnd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 http://maps.google.com/  — (интерфейс: русский)</w:t>
      </w:r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Тесты, опросники</w:t>
      </w:r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99Polls  создание опросов</w:t>
      </w:r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Flisti</w:t>
      </w:r>
      <w:proofErr w:type="spellEnd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быстрое создание опросов</w:t>
      </w:r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Google</w:t>
      </w:r>
      <w:proofErr w:type="spellEnd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форма — организация быстрых опросов</w:t>
      </w:r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QuizSnack-организация опросов</w:t>
      </w:r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Simpoll</w:t>
      </w:r>
      <w:proofErr w:type="spellEnd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-создание опросов, голосований и тестов</w:t>
      </w:r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Usaura</w:t>
      </w:r>
      <w:proofErr w:type="spellEnd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 создание тестов на основе графических изображений</w:t>
      </w:r>
    </w:p>
    <w:p w:rsidR="001D67AB" w:rsidRPr="00A95FF2" w:rsidRDefault="001D67AB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Webanketa</w:t>
      </w:r>
      <w:proofErr w:type="spellEnd"/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создание анкет, тестов</w:t>
      </w:r>
    </w:p>
    <w:p w:rsidR="00E52DEC" w:rsidRDefault="00E52DEC" w:rsidP="00FE5537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F40" w:rsidRPr="00A95FF2" w:rsidRDefault="00503F40" w:rsidP="00FE5537">
      <w:pPr>
        <w:spacing w:after="0" w:line="240" w:lineRule="auto"/>
        <w:ind w:left="-284" w:right="-30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F40" w:rsidRPr="00A95FF2" w:rsidRDefault="00503F40" w:rsidP="00FE5537">
      <w:pPr>
        <w:spacing w:after="0" w:line="240" w:lineRule="auto"/>
        <w:ind w:left="-284" w:right="-307"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FF2">
        <w:rPr>
          <w:rFonts w:ascii="Times New Roman" w:hAnsi="Times New Roman" w:cs="Times New Roman"/>
          <w:sz w:val="24"/>
          <w:szCs w:val="24"/>
        </w:rPr>
        <w:lastRenderedPageBreak/>
        <w:t xml:space="preserve">Сервис </w:t>
      </w:r>
      <w:hyperlink r:id="rId8" w:tgtFrame="_blank" w:history="1">
        <w:r w:rsidRPr="00A95FF2">
          <w:rPr>
            <w:rStyle w:val="a3"/>
            <w:rFonts w:ascii="Times New Roman" w:hAnsi="Times New Roman" w:cs="Times New Roman"/>
            <w:b/>
            <w:color w:val="0000FF"/>
            <w:sz w:val="24"/>
            <w:szCs w:val="24"/>
            <w:shd w:val="clear" w:color="auto" w:fill="FFFFFF"/>
          </w:rPr>
          <w:t>LearningApps.org</w:t>
        </w:r>
      </w:hyperlink>
      <w:r w:rsidRPr="00A95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A95FF2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973705" cy="469265"/>
            <wp:effectExtent l="19050" t="0" r="0" b="0"/>
            <wp:docPr id="8" name="Рисунок 6" descr="http://www.eorhelp.ru/sites/default/files/ckeditor/6091/images/%D0%91%D0%B5%D0%B7%D1%8B%D0%BC%D1%8F%D0%BD%D0%BD%D1%8B%D0%B9(4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eorhelp.ru/sites/default/files/ckeditor/6091/images/%D0%91%D0%B5%D0%B7%D1%8B%D0%BC%D1%8F%D0%BD%D0%BD%D1%8B%D0%B9(49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приложением </w:t>
      </w:r>
      <w:proofErr w:type="spellStart"/>
      <w:r w:rsidRPr="00A95FF2">
        <w:rPr>
          <w:rFonts w:ascii="Times New Roman" w:hAnsi="Times New Roman" w:cs="Times New Roman"/>
          <w:sz w:val="24"/>
          <w:szCs w:val="24"/>
          <w:shd w:val="clear" w:color="auto" w:fill="FFFFFF"/>
        </w:rPr>
        <w:t>Web</w:t>
      </w:r>
      <w:proofErr w:type="spellEnd"/>
      <w:r w:rsidRPr="00A95F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2.0,       </w:t>
      </w:r>
    </w:p>
    <w:p w:rsidR="00503F40" w:rsidRPr="00CE3461" w:rsidRDefault="00503F40" w:rsidP="00FE5537">
      <w:pPr>
        <w:spacing w:after="0" w:line="240" w:lineRule="auto"/>
        <w:ind w:left="-284" w:right="-307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работы с сервисом LearningApps.org</w:t>
      </w:r>
    </w:p>
    <w:p w:rsidR="00503F40" w:rsidRPr="00A95FF2" w:rsidRDefault="00503F40" w:rsidP="00FE5537">
      <w:pPr>
        <w:numPr>
          <w:ilvl w:val="0"/>
          <w:numId w:val="6"/>
        </w:numPr>
        <w:shd w:val="clear" w:color="auto" w:fill="FFFFFF"/>
        <w:spacing w:after="0" w:line="240" w:lineRule="auto"/>
        <w:ind w:left="-284" w:right="-307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5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работе с сервисом можно переключиться на русский язык в правом верхнем углу, щелкнув по флагу.</w:t>
      </w:r>
    </w:p>
    <w:p w:rsidR="00503F40" w:rsidRPr="00A95FF2" w:rsidRDefault="00503F40" w:rsidP="00FE5537">
      <w:pPr>
        <w:numPr>
          <w:ilvl w:val="0"/>
          <w:numId w:val="6"/>
        </w:numPr>
        <w:shd w:val="clear" w:color="auto" w:fill="FFFFFF"/>
        <w:spacing w:after="0" w:line="240" w:lineRule="auto"/>
        <w:ind w:left="-284" w:right="-307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5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 можно создавать и редактировать в режиме он-</w:t>
      </w:r>
      <w:proofErr w:type="spellStart"/>
      <w:r w:rsidRPr="00A95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лайн</w:t>
      </w:r>
      <w:proofErr w:type="spellEnd"/>
      <w:r w:rsidRPr="00A95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используя различные шаблоны</w:t>
      </w:r>
    </w:p>
    <w:p w:rsidR="00503F40" w:rsidRPr="00A95FF2" w:rsidRDefault="00503F40" w:rsidP="00FE5537">
      <w:pPr>
        <w:numPr>
          <w:ilvl w:val="0"/>
          <w:numId w:val="6"/>
        </w:numPr>
        <w:shd w:val="clear" w:color="auto" w:fill="FFFFFF"/>
        <w:spacing w:after="0" w:line="240" w:lineRule="auto"/>
        <w:ind w:left="-284" w:right="-307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5F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Огромное количество типов задания. </w:t>
      </w:r>
    </w:p>
    <w:p w:rsidR="00503F40" w:rsidRPr="00A95FF2" w:rsidRDefault="00503F40" w:rsidP="00FE5537">
      <w:pPr>
        <w:numPr>
          <w:ilvl w:val="0"/>
          <w:numId w:val="6"/>
        </w:numPr>
        <w:shd w:val="clear" w:color="auto" w:fill="FFFFFF"/>
        <w:spacing w:after="0" w:line="240" w:lineRule="auto"/>
        <w:ind w:left="-284" w:right="-307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5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сайте можно выбрать категорию: "Человек и окружающая среда", "История", "Искусство"</w:t>
      </w:r>
      <w:r w:rsidR="001E64F3" w:rsidRPr="00A95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</w:t>
      </w:r>
      <w:r w:rsidRPr="00A95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География". "Биология" и другие, а также "Все категории"</w:t>
      </w:r>
    </w:p>
    <w:p w:rsidR="00503F40" w:rsidRPr="00A95FF2" w:rsidRDefault="00503F40" w:rsidP="00FE5537">
      <w:pPr>
        <w:numPr>
          <w:ilvl w:val="0"/>
          <w:numId w:val="6"/>
        </w:numPr>
        <w:shd w:val="clear" w:color="auto" w:fill="FFFFFF"/>
        <w:spacing w:after="0" w:line="240" w:lineRule="auto"/>
        <w:ind w:left="-284" w:right="-307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5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получить ссылку для отправки по электронной почте или код для встраивания в блог или сайт</w:t>
      </w:r>
    </w:p>
    <w:p w:rsidR="00503F40" w:rsidRPr="00A95FF2" w:rsidRDefault="00503F40" w:rsidP="00FE5537">
      <w:pPr>
        <w:spacing w:after="0" w:line="240" w:lineRule="auto"/>
        <w:ind w:left="-284" w:right="-307" w:firstLine="284"/>
        <w:rPr>
          <w:rFonts w:ascii="Times New Roman" w:hAnsi="Times New Roman" w:cs="Times New Roman"/>
          <w:sz w:val="24"/>
          <w:szCs w:val="24"/>
        </w:rPr>
      </w:pPr>
      <w:r w:rsidRPr="00A95FF2">
        <w:rPr>
          <w:rFonts w:ascii="Times New Roman" w:hAnsi="Times New Roman" w:cs="Times New Roman"/>
          <w:sz w:val="24"/>
          <w:szCs w:val="24"/>
        </w:rPr>
        <w:t xml:space="preserve">Созданные материалы можно опубликовать на сайте (в интернете дается адрес), можно дать детям ссылку, где они могут работать. </w:t>
      </w:r>
    </w:p>
    <w:p w:rsidR="00503F40" w:rsidRPr="00A95FF2" w:rsidRDefault="00503F40" w:rsidP="00FE5537">
      <w:pPr>
        <w:spacing w:after="0" w:line="240" w:lineRule="auto"/>
        <w:ind w:left="-284" w:right="-307" w:firstLine="284"/>
        <w:rPr>
          <w:rFonts w:ascii="Times New Roman" w:hAnsi="Times New Roman" w:cs="Times New Roman"/>
          <w:sz w:val="24"/>
          <w:szCs w:val="24"/>
        </w:rPr>
      </w:pPr>
      <w:r w:rsidRPr="00A95FF2">
        <w:rPr>
          <w:rFonts w:ascii="Times New Roman" w:hAnsi="Times New Roman" w:cs="Times New Roman"/>
          <w:sz w:val="24"/>
          <w:szCs w:val="24"/>
        </w:rPr>
        <w:t>- сервис бесплатный</w:t>
      </w:r>
      <w:proofErr w:type="gramStart"/>
      <w:r w:rsidRPr="00A95FF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03F40" w:rsidRPr="00A95FF2" w:rsidRDefault="00503F40" w:rsidP="00FE5537">
      <w:pPr>
        <w:shd w:val="clear" w:color="auto" w:fill="FFFFFF"/>
        <w:spacing w:after="0" w:line="240" w:lineRule="auto"/>
        <w:ind w:left="-284" w:right="-307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5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Сервис интересен не только применением разных шаблонов, всевозможных типов интеллектуальных интерактивных заданий, но и тем, что помогает организовать работу коллектива обучающихся, выстроить индивидуальные траектории изучения учебных курсов, создать свой собственный банк учебных материалов. При желании любой преподаватель, имеющий самые  минимальные навыки работы с ИКТ, может создать свой ресурс – небольшое упражнение для объяснения нового материала, для закрепления, тренинга, контроля. И сделать это на достаточно качественном уровне.</w:t>
      </w:r>
    </w:p>
    <w:p w:rsidR="00503F40" w:rsidRPr="00A95FF2" w:rsidRDefault="00503F40" w:rsidP="00FE5537">
      <w:pPr>
        <w:shd w:val="clear" w:color="auto" w:fill="FFFFFF"/>
        <w:spacing w:after="0" w:line="240" w:lineRule="auto"/>
        <w:ind w:left="-284" w:right="-307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3F40" w:rsidRDefault="00503F40" w:rsidP="00FE5537">
      <w:pPr>
        <w:spacing w:after="0" w:line="240" w:lineRule="auto"/>
        <w:ind w:left="-284" w:right="-307" w:firstLine="284"/>
        <w:jc w:val="center"/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</w:pPr>
      <w:r w:rsidRPr="00A95FF2">
        <w:rPr>
          <w:rFonts w:ascii="Times New Roman" w:hAnsi="Times New Roman" w:cs="Times New Roman"/>
          <w:sz w:val="24"/>
          <w:szCs w:val="24"/>
        </w:rPr>
        <w:t xml:space="preserve"> </w:t>
      </w:r>
      <w:r w:rsidRPr="00A95FF2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http://learningapps.org  - сервис создания мультимедийных интерактивных приложений</w:t>
      </w:r>
    </w:p>
    <w:p w:rsidR="00E52DEC" w:rsidRDefault="00E52DEC" w:rsidP="00E52DEC">
      <w:pPr>
        <w:pStyle w:val="a7"/>
        <w:spacing w:after="0" w:line="240" w:lineRule="auto"/>
        <w:ind w:left="-284" w:right="-307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2DEC" w:rsidRPr="00A95FF2" w:rsidRDefault="00E52DEC" w:rsidP="00E52DEC">
      <w:pPr>
        <w:pStyle w:val="a7"/>
        <w:spacing w:after="0" w:line="240" w:lineRule="auto"/>
        <w:ind w:left="-284" w:right="-307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 </w:t>
      </w:r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конструктор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интерактивных упражнений на основе сервиса </w:t>
      </w:r>
      <w:r w:rsidRPr="00A95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ru-RU"/>
        </w:rPr>
        <w:t>LearningApps.org</w:t>
      </w:r>
      <w:r w:rsidRPr="00A95F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A95F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совместной творческой деятельности обучающихся на уроках: поиска информации, совместного редактирования, мультимедийного творчества. </w:t>
      </w:r>
    </w:p>
    <w:p w:rsidR="00E52DEC" w:rsidRPr="00A95FF2" w:rsidRDefault="00E52DEC" w:rsidP="00FE5537">
      <w:pPr>
        <w:spacing w:after="0" w:line="240" w:lineRule="auto"/>
        <w:ind w:left="-284" w:right="-307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510A2" w:rsidRPr="00A95FF2" w:rsidRDefault="005510A2" w:rsidP="00E52DEC">
      <w:pPr>
        <w:shd w:val="clear" w:color="auto" w:fill="FFFFFF"/>
        <w:spacing w:after="0" w:line="240" w:lineRule="auto"/>
        <w:ind w:right="-3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52DEC">
        <w:rPr>
          <w:noProof/>
          <w:lang w:eastAsia="ru-RU"/>
        </w:rPr>
        <w:drawing>
          <wp:inline distT="0" distB="0" distL="0" distR="0" wp14:anchorId="2AAC533E" wp14:editId="0A4367CE">
            <wp:extent cx="6152515" cy="345884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DEC" w:rsidRDefault="00E52DEC" w:rsidP="009905AC">
      <w:pPr>
        <w:shd w:val="clear" w:color="auto" w:fill="FFFFFF"/>
        <w:spacing w:after="0" w:line="240" w:lineRule="auto"/>
        <w:ind w:left="-284" w:right="-307" w:firstLine="28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510A2" w:rsidRPr="009905AC" w:rsidRDefault="005510A2" w:rsidP="009905AC">
      <w:pPr>
        <w:shd w:val="clear" w:color="auto" w:fill="FFFFFF"/>
        <w:spacing w:after="0" w:line="240" w:lineRule="auto"/>
        <w:ind w:left="-284" w:right="-307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5A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Инструкции по работе с сервисами</w:t>
      </w:r>
    </w:p>
    <w:p w:rsidR="005510A2" w:rsidRPr="00A95FF2" w:rsidRDefault="009F22F1" w:rsidP="00FE5537">
      <w:pPr>
        <w:shd w:val="clear" w:color="auto" w:fill="FFFFFF"/>
        <w:spacing w:after="0" w:line="240" w:lineRule="auto"/>
        <w:ind w:left="-284" w:right="-307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proofErr w:type="spellStart"/>
        <w:r w:rsidR="005510A2" w:rsidRPr="00A95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LearningApps</w:t>
        </w:r>
        <w:proofErr w:type="spellEnd"/>
      </w:hyperlink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-создание интерактивных учебно-методических пособий по разным предметам</w:t>
      </w:r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" w:history="1">
        <w:proofErr w:type="spellStart"/>
        <w:r w:rsidR="005510A2" w:rsidRPr="00A95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BrainFlips</w:t>
        </w:r>
        <w:proofErr w:type="spellEnd"/>
      </w:hyperlink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карточками</w:t>
      </w:r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3" w:history="1">
        <w:proofErr w:type="spellStart"/>
        <w:proofErr w:type="gramStart"/>
        <w:r w:rsidR="005510A2" w:rsidRPr="00A95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</w:t>
        </w:r>
        <w:proofErr w:type="gramEnd"/>
        <w:r w:rsidR="005510A2" w:rsidRPr="00A95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lassTools</w:t>
        </w:r>
        <w:proofErr w:type="spellEnd"/>
        <w:r w:rsidR="005510A2" w:rsidRPr="00A95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множество инструментов</w:t>
        </w:r>
      </w:hyperlink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history="1">
        <w:proofErr w:type="spellStart"/>
        <w:r w:rsidR="005510A2" w:rsidRPr="00A95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FlashcardExchage</w:t>
        </w:r>
        <w:proofErr w:type="spellEnd"/>
      </w:hyperlink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и работа с онлайн карточками</w:t>
      </w:r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5" w:history="1">
        <w:proofErr w:type="spellStart"/>
        <w:r w:rsidR="005510A2" w:rsidRPr="00A95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Flashcard</w:t>
        </w:r>
        <w:proofErr w:type="spellEnd"/>
        <w:r w:rsidR="005510A2" w:rsidRPr="00A95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5510A2" w:rsidRPr="00A95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Machine</w:t>
        </w:r>
        <w:proofErr w:type="spellEnd"/>
      </w:hyperlink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онлайн-карточек для проведения викторин, занятий, тренингов</w:t>
      </w:r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6" w:history="1">
        <w:proofErr w:type="spellStart"/>
        <w:r w:rsidR="005510A2" w:rsidRPr="00A95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JeopardyLabs</w:t>
        </w:r>
        <w:proofErr w:type="spellEnd"/>
      </w:hyperlink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генерация онлайн викторин для занятий со школьниками</w:t>
      </w:r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7" w:history="1">
        <w:proofErr w:type="spellStart"/>
        <w:r w:rsidR="005510A2" w:rsidRPr="00A95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JigsawPlanet</w:t>
        </w:r>
        <w:proofErr w:type="spellEnd"/>
      </w:hyperlink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создание игр в виде </w:t>
      </w:r>
      <w:proofErr w:type="spellStart"/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пазлов</w:t>
      </w:r>
      <w:proofErr w:type="spellEnd"/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8" w:history="1">
        <w:proofErr w:type="spellStart"/>
        <w:r w:rsidR="005510A2" w:rsidRPr="00A95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JigZone</w:t>
        </w:r>
        <w:proofErr w:type="spellEnd"/>
      </w:hyperlink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создание </w:t>
      </w:r>
      <w:proofErr w:type="spellStart"/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пазлов</w:t>
      </w:r>
      <w:proofErr w:type="spellEnd"/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9" w:history="1">
        <w:proofErr w:type="spellStart"/>
        <w:r w:rsidR="005510A2" w:rsidRPr="00A95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Study</w:t>
        </w:r>
        <w:proofErr w:type="spellEnd"/>
        <w:r w:rsidR="005510A2" w:rsidRPr="00A95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5510A2" w:rsidRPr="00A95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Stack</w:t>
        </w:r>
        <w:proofErr w:type="spellEnd"/>
        <w:r w:rsidR="005510A2" w:rsidRPr="00A95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hyperlink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 сервис для создания различных материалов к урокам</w:t>
      </w:r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0" w:history="1">
        <w:proofErr w:type="spellStart"/>
        <w:r w:rsidR="005510A2" w:rsidRPr="00A95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Photograph</w:t>
        </w:r>
        <w:proofErr w:type="spellEnd"/>
        <w:r w:rsidR="005510A2" w:rsidRPr="00A95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5510A2" w:rsidRPr="00A95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Puzzle</w:t>
        </w:r>
        <w:proofErr w:type="spellEnd"/>
      </w:hyperlink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генерация </w:t>
      </w:r>
      <w:proofErr w:type="spellStart"/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пазлов</w:t>
      </w:r>
      <w:proofErr w:type="spellEnd"/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1" w:history="1">
        <w:proofErr w:type="spellStart"/>
        <w:r w:rsidR="005510A2" w:rsidRPr="00A95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ProProfs</w:t>
        </w:r>
        <w:proofErr w:type="spellEnd"/>
      </w:hyperlink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дидактических материалов в игровой форме</w:t>
      </w:r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2" w:history="1">
        <w:proofErr w:type="spellStart"/>
        <w:r w:rsidR="005510A2" w:rsidRPr="00A95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PurpozeGames</w:t>
        </w:r>
        <w:proofErr w:type="spellEnd"/>
      </w:hyperlink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создаем игры по изображени</w:t>
      </w:r>
      <w:proofErr w:type="gramStart"/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ю(</w:t>
      </w:r>
      <w:proofErr w:type="gramEnd"/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ям)</w:t>
      </w:r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3" w:history="1">
        <w:proofErr w:type="spellStart"/>
        <w:r w:rsidR="005510A2" w:rsidRPr="00A95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Puzzing</w:t>
        </w:r>
        <w:proofErr w:type="spellEnd"/>
      </w:hyperlink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генерация </w:t>
      </w:r>
      <w:proofErr w:type="spellStart"/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пазлов</w:t>
      </w:r>
      <w:proofErr w:type="spellEnd"/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регистрации</w:t>
      </w:r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4" w:history="1">
        <w:proofErr w:type="spellStart"/>
        <w:r w:rsidR="005510A2" w:rsidRPr="00A95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PuzzleCreation</w:t>
        </w:r>
        <w:proofErr w:type="spellEnd"/>
        <w:r w:rsidR="005510A2" w:rsidRPr="00A95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hyperlink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русскоязычный сервис для генерации </w:t>
      </w:r>
      <w:proofErr w:type="spellStart"/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пазлов</w:t>
      </w:r>
      <w:proofErr w:type="spellEnd"/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5" w:history="1">
        <w:proofErr w:type="spellStart"/>
        <w:r w:rsidR="005510A2" w:rsidRPr="00A95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PuzzleIt</w:t>
        </w:r>
        <w:proofErr w:type="spellEnd"/>
      </w:hyperlink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русскоязычный сервис для генерации </w:t>
      </w:r>
      <w:proofErr w:type="spellStart"/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пазлов</w:t>
      </w:r>
      <w:proofErr w:type="spellEnd"/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варианта сложности)</w:t>
      </w:r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6" w:history="1">
        <w:proofErr w:type="spellStart"/>
        <w:r w:rsidR="005510A2" w:rsidRPr="00A95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Wixie</w:t>
        </w:r>
        <w:proofErr w:type="spellEnd"/>
      </w:hyperlink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создание мультимедийных инсталляций. рисование, анимация. Учебные карточки, </w:t>
      </w:r>
      <w:proofErr w:type="spellStart"/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-ролики и работа в классе</w:t>
      </w:r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7" w:history="1">
        <w:proofErr w:type="spellStart"/>
        <w:r w:rsidR="005510A2" w:rsidRPr="00A95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WordLearner</w:t>
        </w:r>
        <w:proofErr w:type="spellEnd"/>
        <w:r w:rsidR="005510A2" w:rsidRPr="00A95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несколько инструментов</w:t>
        </w:r>
      </w:hyperlink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8" w:history="1">
        <w:proofErr w:type="spellStart"/>
        <w:r w:rsidR="005510A2" w:rsidRPr="00A95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Zondle</w:t>
        </w:r>
        <w:proofErr w:type="spellEnd"/>
      </w:hyperlink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создаем дидактические игры по готовым шаблонам, создаем игры, пакеты по теме (текст, видео, фото, игра)</w:t>
      </w:r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9" w:history="1">
        <w:r w:rsidR="005510A2" w:rsidRPr="00A95F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Фабрика кроссвордов</w:t>
        </w:r>
      </w:hyperlink>
      <w:r w:rsidR="005510A2" w:rsidRPr="00A9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генератор кроссворда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5510A2" w:rsidRPr="00A95FF2" w:rsidTr="005510A2">
        <w:trPr>
          <w:tblCellSpacing w:w="0" w:type="dxa"/>
        </w:trPr>
        <w:tc>
          <w:tcPr>
            <w:tcW w:w="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510A2" w:rsidRPr="00A95FF2" w:rsidRDefault="005510A2" w:rsidP="00FE5537">
            <w:pPr>
              <w:spacing w:after="0" w:line="240" w:lineRule="auto"/>
              <w:ind w:left="-284" w:right="-30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A2" w:rsidRPr="00A95FF2" w:rsidTr="005510A2">
        <w:trPr>
          <w:tblCellSpacing w:w="0" w:type="dxa"/>
        </w:trPr>
        <w:tc>
          <w:tcPr>
            <w:tcW w:w="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5510A2" w:rsidRPr="00A95FF2" w:rsidRDefault="005510A2" w:rsidP="00FE5537">
            <w:pPr>
              <w:spacing w:after="0" w:line="240" w:lineRule="auto"/>
              <w:ind w:left="-284" w:right="-30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5AC" w:rsidRDefault="009905AC" w:rsidP="009905AC">
      <w:pPr>
        <w:spacing w:after="0" w:line="240" w:lineRule="auto"/>
        <w:ind w:left="-284" w:right="-30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0A2" w:rsidRPr="00A95FF2" w:rsidRDefault="005510A2" w:rsidP="00FE5537">
      <w:pPr>
        <w:spacing w:after="0" w:line="240" w:lineRule="auto"/>
        <w:ind w:left="-284" w:right="-307" w:firstLine="284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sectPr w:rsidR="005510A2" w:rsidRPr="00A95FF2" w:rsidSect="00E52DEC">
      <w:type w:val="continuous"/>
      <w:pgSz w:w="11906" w:h="16838"/>
      <w:pgMar w:top="426" w:right="1274" w:bottom="426" w:left="1134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9B" w:rsidRDefault="004C4D9B" w:rsidP="00A95FF2">
      <w:pPr>
        <w:spacing w:after="0" w:line="240" w:lineRule="auto"/>
      </w:pPr>
      <w:r>
        <w:separator/>
      </w:r>
    </w:p>
  </w:endnote>
  <w:endnote w:type="continuationSeparator" w:id="0">
    <w:p w:rsidR="004C4D9B" w:rsidRDefault="004C4D9B" w:rsidP="00A9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9B" w:rsidRDefault="004C4D9B" w:rsidP="00A95FF2">
      <w:pPr>
        <w:spacing w:after="0" w:line="240" w:lineRule="auto"/>
      </w:pPr>
      <w:r>
        <w:separator/>
      </w:r>
    </w:p>
  </w:footnote>
  <w:footnote w:type="continuationSeparator" w:id="0">
    <w:p w:rsidR="004C4D9B" w:rsidRDefault="004C4D9B" w:rsidP="00A95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clip_image001"/>
      </v:shape>
    </w:pict>
  </w:numPicBullet>
  <w:abstractNum w:abstractNumId="0">
    <w:nsid w:val="03335CCE"/>
    <w:multiLevelType w:val="hybridMultilevel"/>
    <w:tmpl w:val="256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100B5"/>
    <w:multiLevelType w:val="multilevel"/>
    <w:tmpl w:val="BFA00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1139C"/>
    <w:multiLevelType w:val="multilevel"/>
    <w:tmpl w:val="06703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876C9"/>
    <w:multiLevelType w:val="hybridMultilevel"/>
    <w:tmpl w:val="BA9EF1D8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E2447"/>
    <w:multiLevelType w:val="hybridMultilevel"/>
    <w:tmpl w:val="DA84B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13DBD"/>
    <w:multiLevelType w:val="hybridMultilevel"/>
    <w:tmpl w:val="5B900D2C"/>
    <w:lvl w:ilvl="0" w:tplc="71CE4A3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4456F"/>
    <w:multiLevelType w:val="hybridMultilevel"/>
    <w:tmpl w:val="450AF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04BEE"/>
    <w:multiLevelType w:val="hybridMultilevel"/>
    <w:tmpl w:val="82E4046C"/>
    <w:lvl w:ilvl="0" w:tplc="71CE4A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70E3A"/>
    <w:multiLevelType w:val="hybridMultilevel"/>
    <w:tmpl w:val="D058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66FCA"/>
    <w:multiLevelType w:val="hybridMultilevel"/>
    <w:tmpl w:val="E36A10CC"/>
    <w:lvl w:ilvl="0" w:tplc="D2D83D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1C02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FA5B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6C63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6035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F03B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D41C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2814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3AC1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5975C2D"/>
    <w:multiLevelType w:val="hybridMultilevel"/>
    <w:tmpl w:val="60BEEB50"/>
    <w:lvl w:ilvl="0" w:tplc="0B8E90D0">
      <w:start w:val="1"/>
      <w:numFmt w:val="decimal"/>
      <w:lvlText w:val="%1)"/>
      <w:lvlJc w:val="left"/>
      <w:pPr>
        <w:ind w:left="927" w:hanging="360"/>
      </w:pPr>
      <w:rPr>
        <w:rFonts w:eastAsiaTheme="minorHAnsi"/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27EE1"/>
    <w:multiLevelType w:val="hybridMultilevel"/>
    <w:tmpl w:val="C2BE6E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466BB"/>
    <w:multiLevelType w:val="hybridMultilevel"/>
    <w:tmpl w:val="B4B2B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2409B4"/>
    <w:multiLevelType w:val="multilevel"/>
    <w:tmpl w:val="CF324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6D641A"/>
    <w:multiLevelType w:val="hybridMultilevel"/>
    <w:tmpl w:val="1AC44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D03F78"/>
    <w:multiLevelType w:val="multilevel"/>
    <w:tmpl w:val="03C0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E862C8"/>
    <w:multiLevelType w:val="multilevel"/>
    <w:tmpl w:val="CCEE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8576CB"/>
    <w:multiLevelType w:val="multilevel"/>
    <w:tmpl w:val="379E1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E72383"/>
    <w:multiLevelType w:val="multilevel"/>
    <w:tmpl w:val="32B46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0D5A41"/>
    <w:multiLevelType w:val="multilevel"/>
    <w:tmpl w:val="91CC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46888"/>
    <w:multiLevelType w:val="hybridMultilevel"/>
    <w:tmpl w:val="D660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487133"/>
    <w:multiLevelType w:val="hybridMultilevel"/>
    <w:tmpl w:val="67DCD032"/>
    <w:lvl w:ilvl="0" w:tplc="71CE4A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E602D4"/>
    <w:multiLevelType w:val="multilevel"/>
    <w:tmpl w:val="67A2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924A42"/>
    <w:multiLevelType w:val="hybridMultilevel"/>
    <w:tmpl w:val="385CA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D57324"/>
    <w:multiLevelType w:val="hybridMultilevel"/>
    <w:tmpl w:val="07EE70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D1253C"/>
    <w:multiLevelType w:val="hybridMultilevel"/>
    <w:tmpl w:val="2BAE36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66614A"/>
    <w:multiLevelType w:val="multilevel"/>
    <w:tmpl w:val="482E6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D04855"/>
    <w:multiLevelType w:val="multilevel"/>
    <w:tmpl w:val="31DE9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2D2690"/>
    <w:multiLevelType w:val="hybridMultilevel"/>
    <w:tmpl w:val="468A73D8"/>
    <w:lvl w:ilvl="0" w:tplc="5DB45D70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0775D8"/>
    <w:multiLevelType w:val="hybridMultilevel"/>
    <w:tmpl w:val="B35A03E4"/>
    <w:lvl w:ilvl="0" w:tplc="DB5293E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1E79E2"/>
    <w:multiLevelType w:val="hybridMultilevel"/>
    <w:tmpl w:val="556C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BC03C9"/>
    <w:multiLevelType w:val="hybridMultilevel"/>
    <w:tmpl w:val="4724A388"/>
    <w:lvl w:ilvl="0" w:tplc="347E51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17C22"/>
    <w:multiLevelType w:val="hybridMultilevel"/>
    <w:tmpl w:val="08305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A3225B"/>
    <w:multiLevelType w:val="multilevel"/>
    <w:tmpl w:val="8CC8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33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0A2"/>
    <w:rsid w:val="001D67AB"/>
    <w:rsid w:val="001E64F3"/>
    <w:rsid w:val="002C3404"/>
    <w:rsid w:val="00332BC1"/>
    <w:rsid w:val="004C4D9B"/>
    <w:rsid w:val="00503F40"/>
    <w:rsid w:val="005510A2"/>
    <w:rsid w:val="00585F96"/>
    <w:rsid w:val="00655D59"/>
    <w:rsid w:val="006700EA"/>
    <w:rsid w:val="009905AC"/>
    <w:rsid w:val="00996B32"/>
    <w:rsid w:val="009F22F1"/>
    <w:rsid w:val="00A95FF2"/>
    <w:rsid w:val="00B211E5"/>
    <w:rsid w:val="00C543F7"/>
    <w:rsid w:val="00CE3461"/>
    <w:rsid w:val="00E52DEC"/>
    <w:rsid w:val="00F447A5"/>
    <w:rsid w:val="00F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A2"/>
  </w:style>
  <w:style w:type="paragraph" w:styleId="1">
    <w:name w:val="heading 1"/>
    <w:basedOn w:val="a"/>
    <w:next w:val="a"/>
    <w:link w:val="10"/>
    <w:uiPriority w:val="9"/>
    <w:qFormat/>
    <w:rsid w:val="00551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0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0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1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10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510A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10A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0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10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9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5FF2"/>
  </w:style>
  <w:style w:type="paragraph" w:styleId="aa">
    <w:name w:val="footer"/>
    <w:basedOn w:val="a"/>
    <w:link w:val="ab"/>
    <w:uiPriority w:val="99"/>
    <w:unhideWhenUsed/>
    <w:rsid w:val="00A9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5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72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04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5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4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3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2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4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0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8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622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72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3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55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58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6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8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7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about.php" TargetMode="External"/><Relationship Id="rId13" Type="http://schemas.openxmlformats.org/officeDocument/2006/relationships/hyperlink" Target="https://sites.google.com/site/badanovweb2/home/classtools-net" TargetMode="External"/><Relationship Id="rId18" Type="http://schemas.openxmlformats.org/officeDocument/2006/relationships/hyperlink" Target="https://sites.google.com/site/badanovweb2/home/jigzone" TargetMode="External"/><Relationship Id="rId26" Type="http://schemas.openxmlformats.org/officeDocument/2006/relationships/hyperlink" Target="https://sites.google.com/site/badanovweb2/home/wixi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ites.google.com/site/badanovweb2/home/proprof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badanovweb2/home/brainflips" TargetMode="External"/><Relationship Id="rId17" Type="http://schemas.openxmlformats.org/officeDocument/2006/relationships/hyperlink" Target="https://sites.google.com/site/badanovweb2/home/jigsawplanet" TargetMode="External"/><Relationship Id="rId25" Type="http://schemas.openxmlformats.org/officeDocument/2006/relationships/hyperlink" Target="https://sites.google.com/site/badanovweb2/home/puzzle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site/badanovweb2/home/jeopardylabs" TargetMode="External"/><Relationship Id="rId20" Type="http://schemas.openxmlformats.org/officeDocument/2006/relationships/hyperlink" Target="https://sites.google.com/site/badanovweb2/home/photograph-puzzle" TargetMode="External"/><Relationship Id="rId29" Type="http://schemas.openxmlformats.org/officeDocument/2006/relationships/hyperlink" Target="https://sites.google.com/site/badanovweb2/home/fabrika-krossvord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badanovweb2/home/learningapps" TargetMode="External"/><Relationship Id="rId24" Type="http://schemas.openxmlformats.org/officeDocument/2006/relationships/hyperlink" Target="https://sites.google.com/site/badanovweb2/home/puzzlecre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badanovweb2/home/flashcard-machine" TargetMode="External"/><Relationship Id="rId23" Type="http://schemas.openxmlformats.org/officeDocument/2006/relationships/hyperlink" Target="https://sites.google.com/site/badanovweb2/home/puzzing" TargetMode="External"/><Relationship Id="rId28" Type="http://schemas.openxmlformats.org/officeDocument/2006/relationships/hyperlink" Target="https://sites.google.com/site/badanovweb2/home/zondle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sites.google.com/site/badanovweb2/home/study-stac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ites.google.com/site/badanovweb2/home/flashcardexchage" TargetMode="External"/><Relationship Id="rId22" Type="http://schemas.openxmlformats.org/officeDocument/2006/relationships/hyperlink" Target="https://sites.google.com/site/badanovweb2/home/purpozegames" TargetMode="External"/><Relationship Id="rId27" Type="http://schemas.openxmlformats.org/officeDocument/2006/relationships/hyperlink" Target="https://sites.google.com/site/badanovweb2/home/wordlearner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-xXx-</cp:lastModifiedBy>
  <cp:revision>6</cp:revision>
  <cp:lastPrinted>2018-02-28T03:49:00Z</cp:lastPrinted>
  <dcterms:created xsi:type="dcterms:W3CDTF">2018-02-27T06:15:00Z</dcterms:created>
  <dcterms:modified xsi:type="dcterms:W3CDTF">2021-12-19T12:29:00Z</dcterms:modified>
</cp:coreProperties>
</file>