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3032" w14:textId="77777777" w:rsidR="002C5511" w:rsidRDefault="002C5511" w:rsidP="002C551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55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Применение информационно-коммуникационных технологий </w:t>
      </w:r>
    </w:p>
    <w:p w14:paraId="71BB514E" w14:textId="3A2B06C3" w:rsidR="002C5511" w:rsidRDefault="002C5511" w:rsidP="002C551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5511">
        <w:rPr>
          <w:rFonts w:ascii="Times New Roman" w:hAnsi="Times New Roman" w:cs="Times New Roman"/>
          <w:b/>
          <w:bCs/>
          <w:sz w:val="24"/>
          <w:szCs w:val="24"/>
          <w:u w:val="single"/>
        </w:rPr>
        <w:t>в музыкальном образовании (работе с детским хором)</w:t>
      </w:r>
    </w:p>
    <w:p w14:paraId="32D8F9B3" w14:textId="6B4C85F1" w:rsidR="005A2EFD" w:rsidRPr="00527241" w:rsidRDefault="005A2EFD" w:rsidP="005A2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>Внедрение информационных технологий в образовательный процесс занимает одно из первых мест среди многочисленных новых направлений развития образования.</w:t>
      </w:r>
    </w:p>
    <w:p w14:paraId="48F00518" w14:textId="77777777" w:rsidR="005A2EFD" w:rsidRPr="00527241" w:rsidRDefault="005A2EFD" w:rsidP="005A2E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>В области дополнительного образования, в том числе и музыкального, имеют место процессы компьютеризации и информатизации. Данные процессы во многом преобразуют составляющие системы обучения. В результате такого преобразования повышается качество, эффективность и доступность образования.</w:t>
      </w:r>
    </w:p>
    <w:p w14:paraId="47846F87" w14:textId="19A35406" w:rsidR="00EB481F" w:rsidRDefault="00EB481F" w:rsidP="00527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Прошедшие уже почти 2 года пандемии и введения дистанционного обучения показали, что даже оно в вынужденной ситуации может быть эффективным. Наши уроки хора в музыкальной школе пришлось перенести в группу ВКонтакте. Т.к. петь онлайн </w:t>
      </w:r>
      <w:r w:rsidR="005A2EFD">
        <w:rPr>
          <w:rFonts w:ascii="Times New Roman" w:hAnsi="Times New Roman" w:cs="Times New Roman"/>
          <w:sz w:val="24"/>
          <w:szCs w:val="24"/>
        </w:rPr>
        <w:t>всем вместе и с одновременным звуком не представилось возможным, педагогу пришлось многократно записывать свое исполнение всех партий по фрагментам и целиком, и выкладывать эти записи для детей вместе с файлами нот. Ребята учили партии под голос педагога, под аккомпанемент, записанный концертмейстером, получали многочисленные советы, замечания и исправления своего исполнения.</w:t>
      </w:r>
    </w:p>
    <w:p w14:paraId="1A48151D" w14:textId="717EB3EB" w:rsidR="00527241" w:rsidRPr="00527241" w:rsidRDefault="005A2EFD" w:rsidP="00527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стало еще более понятно, что п</w:t>
      </w:r>
      <w:r w:rsidR="00527241" w:rsidRPr="00527241">
        <w:rPr>
          <w:rFonts w:ascii="Times New Roman" w:hAnsi="Times New Roman" w:cs="Times New Roman"/>
          <w:sz w:val="24"/>
          <w:szCs w:val="24"/>
        </w:rPr>
        <w:t>рименение информационных технологий не только обогащает традиционные формы обучения, делая процесс образования и воспитания более интересным, но и раскрывает перед учащимися новые горизонты знаний, умений и навыков, необходимых им в повседневной жизни. Следует отметить, что у учащихся всех возрастных групп достаточно велика мотивация к освоению новых технологий, поэтому повышается интерес к предмету изучения, активизируются все психологические процессы, необходимые для успешного обучения – внимание, память, восприятие, эмоциональный отклик и др. Это является залогом более успешного обучения и воспитания учащихся школы искусств.</w:t>
      </w:r>
    </w:p>
    <w:p w14:paraId="5A5ECB48" w14:textId="24C930CA" w:rsidR="00527241" w:rsidRPr="00527241" w:rsidRDefault="00527241" w:rsidP="00527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>Желание каждого педагога – привить любовь и интерес к своему предмету, сделать урок современным и привлекательным для учащихся. Как этого можно достичь? Прежде всего, использование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7241">
        <w:rPr>
          <w:rFonts w:ascii="Times New Roman" w:hAnsi="Times New Roman" w:cs="Times New Roman"/>
          <w:sz w:val="24"/>
          <w:szCs w:val="24"/>
        </w:rPr>
        <w:t xml:space="preserve"> в своей работе современных образовательных и информационных технологий. Но каким бы высоким профессионализмом не обладал педагог в наше время, ему необходимо повышать собственную грамотность в области информационно-коммуникативных технологий, знать и использовать компьютерные программы на своих уроках.    </w:t>
      </w:r>
    </w:p>
    <w:p w14:paraId="01A96985" w14:textId="55890714" w:rsidR="00527241" w:rsidRPr="00527241" w:rsidRDefault="00527241" w:rsidP="00527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>ИКТ</w:t>
      </w:r>
      <w:proofErr w:type="gramStart"/>
      <w:r w:rsidRPr="0052724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27241">
        <w:rPr>
          <w:rFonts w:ascii="Times New Roman" w:hAnsi="Times New Roman" w:cs="Times New Roman"/>
          <w:sz w:val="24"/>
          <w:szCs w:val="24"/>
        </w:rPr>
        <w:t> процесс подготовки и передачи информирования обучаемому, с помощью компьютера. Основной целью педагогических коллективов в условиях внедрения Федеральных государственных образовательных стандартов является создание условий для выявления и развития способностей каждого ребёнка, формирования личности, имеющей развитые компетентности и способной адаптироваться к условиям современной жизни.</w:t>
      </w:r>
    </w:p>
    <w:p w14:paraId="5B41B70E" w14:textId="556176F2" w:rsidR="00527241" w:rsidRPr="00527241" w:rsidRDefault="00527241" w:rsidP="00527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>Меняется мир – меняются и дети.  Меняющийся ребенок требуют иных путей передачи знаний. Процесс обучения наиболее эффективен в том случае, если ребенок при этом внимателен и активен, а не тогда, когда его заваливают холодными и не интересными фактами. Самый лучший опыт для ребенка тот, который по своей природе доставляет ему радость. Чтобы этот опыт принес ребёнку пользу, он должен иметь для него смысл.</w:t>
      </w:r>
    </w:p>
    <w:p w14:paraId="03188695" w14:textId="77777777" w:rsidR="00527241" w:rsidRPr="00527241" w:rsidRDefault="00527241" w:rsidP="00527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 xml:space="preserve">Поэтому, образование может быть продуктивным, если в его содержание будут заложены потребности современных детей, а процесс обучения и воспитания будет </w:t>
      </w:r>
      <w:r w:rsidRPr="00527241">
        <w:rPr>
          <w:rFonts w:ascii="Times New Roman" w:hAnsi="Times New Roman" w:cs="Times New Roman"/>
          <w:sz w:val="24"/>
          <w:szCs w:val="24"/>
        </w:rPr>
        <w:lastRenderedPageBreak/>
        <w:t>осуществляться с учетом их особенностей, потенциала и возможностей. А для этого педагоги должны разрабатывать и использовать в своей профессиональной деятельности инновационные технологии воспитания и обучения, опираясь на особенности современных детей. Создавать такие условия, в которых ребенок будет развивать воображение и творческие способности, проявлять познавательную инициативу, удовлетворит свою потребность к самореализации.</w:t>
      </w:r>
    </w:p>
    <w:p w14:paraId="5EEFAFAF" w14:textId="1C945C78" w:rsidR="00527241" w:rsidRPr="00527241" w:rsidRDefault="00527241" w:rsidP="00527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>Помочь музыка</w:t>
      </w:r>
      <w:r>
        <w:rPr>
          <w:rFonts w:ascii="Times New Roman" w:hAnsi="Times New Roman" w:cs="Times New Roman"/>
          <w:sz w:val="24"/>
          <w:szCs w:val="24"/>
        </w:rPr>
        <w:t>нту</w:t>
      </w:r>
      <w:r w:rsidRPr="00527241">
        <w:rPr>
          <w:rFonts w:ascii="Times New Roman" w:hAnsi="Times New Roman" w:cs="Times New Roman"/>
          <w:sz w:val="24"/>
          <w:szCs w:val="24"/>
        </w:rPr>
        <w:t xml:space="preserve"> в решении этой задачи может сочетание традиционных методов обучения и современных информационных технологий, в том числе и компьютерных. Для формирования и развития у детей устойчивого познавательного интереса перед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EB48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27241">
        <w:rPr>
          <w:rFonts w:ascii="Times New Roman" w:hAnsi="Times New Roman" w:cs="Times New Roman"/>
          <w:sz w:val="24"/>
          <w:szCs w:val="24"/>
        </w:rPr>
        <w:t xml:space="preserve"> должна стоять задача: сделать непосредственно образовательную музыкальную деятельность интересной, насыщенной и занимательной, т. е. материал должен содержать в себе элементы необычного, удивительного, неожиданного, вызывать у детей интерес к учебному процессу.</w:t>
      </w:r>
    </w:p>
    <w:p w14:paraId="2C33B733" w14:textId="75783097" w:rsidR="00527241" w:rsidRPr="00527241" w:rsidRDefault="00527241" w:rsidP="00EB4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 xml:space="preserve">Организовать процесс обучения так, чтобы ребёнок занимался </w:t>
      </w:r>
      <w:r w:rsidR="00EB481F">
        <w:rPr>
          <w:rFonts w:ascii="Times New Roman" w:hAnsi="Times New Roman" w:cs="Times New Roman"/>
          <w:sz w:val="24"/>
          <w:szCs w:val="24"/>
        </w:rPr>
        <w:t xml:space="preserve">хором </w:t>
      </w:r>
      <w:r w:rsidRPr="00527241">
        <w:rPr>
          <w:rFonts w:ascii="Times New Roman" w:hAnsi="Times New Roman" w:cs="Times New Roman"/>
          <w:sz w:val="24"/>
          <w:szCs w:val="24"/>
        </w:rPr>
        <w:t xml:space="preserve">активно, с увлечением и интересом, помогает использование </w:t>
      </w:r>
      <w:r w:rsidR="00EB481F">
        <w:rPr>
          <w:rFonts w:ascii="Times New Roman" w:hAnsi="Times New Roman" w:cs="Times New Roman"/>
          <w:sz w:val="24"/>
          <w:szCs w:val="24"/>
        </w:rPr>
        <w:t>видео и аудиозаписей других исполнителей</w:t>
      </w:r>
      <w:r w:rsidRPr="00527241">
        <w:rPr>
          <w:rFonts w:ascii="Times New Roman" w:hAnsi="Times New Roman" w:cs="Times New Roman"/>
          <w:sz w:val="24"/>
          <w:szCs w:val="24"/>
        </w:rPr>
        <w:t xml:space="preserve">, которые могут разнообразить процесс знакомства детей с музыкальным искусством, сделать встречу с музыкой более яркой, интересной. Поэтому, применение информационно-коммуникационных технологий в работе с детьми заключается в том, что педагоги используют в своей работе мультимедийные возможности компьютера для повышения мотивации к обучению и облегчения усвоения детьми учебного материала различной направленности.  Мультимедийные презентации </w:t>
      </w:r>
      <w:proofErr w:type="gramStart"/>
      <w:r w:rsidRPr="0052724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527241">
        <w:rPr>
          <w:rFonts w:ascii="Times New Roman" w:hAnsi="Times New Roman" w:cs="Times New Roman"/>
          <w:sz w:val="24"/>
          <w:szCs w:val="24"/>
        </w:rPr>
        <w:t xml:space="preserve"> электронные диафильмы, включающие в себя анимацию, аудио- и видеофрагменты с элементами интерактивности (реакцию на действия пользователя).</w:t>
      </w:r>
    </w:p>
    <w:p w14:paraId="5707FC36" w14:textId="4BDE7631" w:rsidR="00527241" w:rsidRPr="00527241" w:rsidRDefault="00527241" w:rsidP="00EB481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>Использование ИКТ, разработка собственных мультимедийных проектов, учебно-методических, игровых пособий и внедрение их в практическую деятельность педагогов позволяет повысить качество организации воспитательно-образовательного процесса, сделать процесс обучения интересным, а развитие ребенка эффективным, открывает новые возможности образования не только для ребенка, но и для самого педагога.</w:t>
      </w:r>
    </w:p>
    <w:p w14:paraId="686397E7" w14:textId="038F8DFF" w:rsidR="00527241" w:rsidRPr="00527241" w:rsidRDefault="00527241" w:rsidP="00527241">
      <w:pPr>
        <w:jc w:val="both"/>
        <w:rPr>
          <w:rFonts w:ascii="Times New Roman" w:hAnsi="Times New Roman" w:cs="Times New Roman"/>
          <w:sz w:val="24"/>
          <w:szCs w:val="24"/>
        </w:rPr>
      </w:pPr>
      <w:r w:rsidRPr="00527241">
        <w:rPr>
          <w:rFonts w:ascii="Times New Roman" w:hAnsi="Times New Roman" w:cs="Times New Roman"/>
          <w:sz w:val="24"/>
          <w:szCs w:val="24"/>
        </w:rPr>
        <w:t> </w:t>
      </w:r>
      <w:r w:rsidR="00EB481F">
        <w:rPr>
          <w:rFonts w:ascii="Times New Roman" w:hAnsi="Times New Roman" w:cs="Times New Roman"/>
          <w:sz w:val="24"/>
          <w:szCs w:val="24"/>
        </w:rPr>
        <w:tab/>
      </w:r>
      <w:r w:rsidRPr="00527241">
        <w:rPr>
          <w:rFonts w:ascii="Times New Roman" w:hAnsi="Times New Roman" w:cs="Times New Roman"/>
          <w:sz w:val="24"/>
          <w:szCs w:val="24"/>
        </w:rPr>
        <w:t>Уже никого не удивляет тот факт, что многие дети с дошкольного возраста свободно владеют компьютером, а значит и мы, педагоги-музыканты, должны идти в ногу со временем, стать для ребёнка проводником в мир новых технологий музыкального образования. В настоящее время в нашей стране реализуется стратегия развития информационного общества, которая связана с доступностью информации для всех категорий граждан и организацией доступа к этой информации. Поэтому использование информационно-коммуникационных технологий является одним из приоритетов образования и будет всегда актуальна.</w:t>
      </w:r>
    </w:p>
    <w:p w14:paraId="4FC77586" w14:textId="77777777" w:rsidR="00527241" w:rsidRPr="00527241" w:rsidRDefault="00527241" w:rsidP="005272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241" w:rsidRPr="0052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41"/>
    <w:rsid w:val="002C5511"/>
    <w:rsid w:val="00527241"/>
    <w:rsid w:val="005A2EFD"/>
    <w:rsid w:val="008B450D"/>
    <w:rsid w:val="00C16A60"/>
    <w:rsid w:val="00E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2A8E"/>
  <w15:chartTrackingRefBased/>
  <w15:docId w15:val="{60010934-E906-4778-95C2-5FC86994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Сенина</dc:creator>
  <cp:keywords/>
  <dc:description/>
  <cp:lastModifiedBy>Наталья Сенина</cp:lastModifiedBy>
  <cp:revision>2</cp:revision>
  <dcterms:created xsi:type="dcterms:W3CDTF">2021-11-21T20:17:00Z</dcterms:created>
  <dcterms:modified xsi:type="dcterms:W3CDTF">2021-11-21T20:43:00Z</dcterms:modified>
</cp:coreProperties>
</file>