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A9" w:rsidRDefault="006853F9" w:rsidP="00AC17A9">
      <w:pPr>
        <w:jc w:val="center"/>
        <w:rPr>
          <w:b/>
          <w:bCs/>
          <w:sz w:val="28"/>
          <w:szCs w:val="28"/>
        </w:rPr>
      </w:pPr>
      <w:r>
        <w:rPr>
          <w:b/>
          <w:bCs/>
          <w:sz w:val="28"/>
          <w:szCs w:val="28"/>
        </w:rPr>
        <w:t>ГБДОУ НАО ЦРР – ДС «Радуга»</w:t>
      </w:r>
    </w:p>
    <w:p w:rsidR="006853F9" w:rsidRDefault="006853F9" w:rsidP="00AC17A9">
      <w:pPr>
        <w:jc w:val="center"/>
        <w:rPr>
          <w:b/>
          <w:bCs/>
          <w:sz w:val="28"/>
          <w:szCs w:val="28"/>
        </w:rPr>
      </w:pPr>
    </w:p>
    <w:p w:rsidR="00AC17A9" w:rsidRDefault="00AC17A9" w:rsidP="00AC17A9">
      <w:pPr>
        <w:jc w:val="center"/>
        <w:rPr>
          <w:b/>
          <w:bCs/>
          <w:sz w:val="28"/>
          <w:szCs w:val="28"/>
        </w:rPr>
      </w:pPr>
    </w:p>
    <w:p w:rsidR="00AC17A9" w:rsidRDefault="00AC17A9" w:rsidP="00AC17A9">
      <w:pPr>
        <w:jc w:val="center"/>
        <w:rPr>
          <w:b/>
          <w:bCs/>
          <w:sz w:val="28"/>
          <w:szCs w:val="28"/>
        </w:rPr>
      </w:pPr>
    </w:p>
    <w:p w:rsidR="00AC17A9" w:rsidRDefault="00AC17A9" w:rsidP="00AC17A9">
      <w:pPr>
        <w:jc w:val="center"/>
        <w:rPr>
          <w:b/>
          <w:bCs/>
          <w:sz w:val="28"/>
          <w:szCs w:val="28"/>
        </w:rPr>
      </w:pPr>
    </w:p>
    <w:p w:rsidR="00AC17A9" w:rsidRDefault="00AC17A9" w:rsidP="00AC17A9">
      <w:pPr>
        <w:rPr>
          <w:b/>
          <w:bCs/>
          <w:sz w:val="28"/>
          <w:szCs w:val="28"/>
        </w:rPr>
      </w:pPr>
    </w:p>
    <w:p w:rsidR="00AC17A9" w:rsidRDefault="00AC17A9" w:rsidP="00AC17A9">
      <w:pPr>
        <w:jc w:val="center"/>
        <w:rPr>
          <w:b/>
          <w:bCs/>
          <w:sz w:val="36"/>
          <w:szCs w:val="36"/>
        </w:rPr>
      </w:pPr>
      <w:r w:rsidRPr="00D629E4">
        <w:rPr>
          <w:b/>
          <w:bCs/>
          <w:sz w:val="36"/>
          <w:szCs w:val="36"/>
        </w:rPr>
        <w:t xml:space="preserve">Доклад на тему: </w:t>
      </w:r>
    </w:p>
    <w:p w:rsidR="00AC17A9" w:rsidRDefault="00AC17A9" w:rsidP="00AC17A9">
      <w:pPr>
        <w:jc w:val="center"/>
        <w:rPr>
          <w:b/>
          <w:bCs/>
          <w:sz w:val="36"/>
          <w:szCs w:val="36"/>
        </w:rPr>
      </w:pPr>
    </w:p>
    <w:p w:rsidR="00AC17A9" w:rsidRPr="00AC17A9" w:rsidRDefault="00AC17A9" w:rsidP="00AC17A9">
      <w:pPr>
        <w:shd w:val="clear" w:color="auto" w:fill="FFFFFF"/>
        <w:spacing w:before="300" w:after="150" w:line="240" w:lineRule="auto"/>
        <w:jc w:val="center"/>
        <w:outlineLvl w:val="1"/>
        <w:rPr>
          <w:b/>
          <w:bCs/>
          <w:sz w:val="36"/>
          <w:szCs w:val="36"/>
        </w:rPr>
      </w:pPr>
      <w:r w:rsidRPr="00AC17A9">
        <w:rPr>
          <w:b/>
          <w:bCs/>
          <w:sz w:val="36"/>
          <w:szCs w:val="36"/>
        </w:rPr>
        <w:t>«</w:t>
      </w:r>
      <w:r w:rsidRPr="00AC17A9">
        <w:rPr>
          <w:rFonts w:ascii="Helvetica" w:eastAsia="Times New Roman" w:hAnsi="Helvetica" w:cs="Times New Roman"/>
          <w:sz w:val="36"/>
          <w:szCs w:val="36"/>
          <w:lang w:eastAsia="ru-RU"/>
        </w:rPr>
        <w:t>Современные технологии обучения и воспитания детей дошкольного возраста</w:t>
      </w:r>
      <w:r w:rsidRPr="00AC17A9">
        <w:rPr>
          <w:b/>
          <w:bCs/>
          <w:sz w:val="36"/>
          <w:szCs w:val="36"/>
        </w:rPr>
        <w:t>»</w:t>
      </w:r>
    </w:p>
    <w:p w:rsidR="00AC17A9" w:rsidRPr="00D629E4" w:rsidRDefault="00AC17A9" w:rsidP="00AC17A9">
      <w:pPr>
        <w:jc w:val="center"/>
        <w:rPr>
          <w:b/>
          <w:bCs/>
          <w:sz w:val="36"/>
          <w:szCs w:val="36"/>
        </w:rPr>
      </w:pPr>
    </w:p>
    <w:p w:rsidR="00AC17A9" w:rsidRPr="00D629E4" w:rsidRDefault="00AC17A9" w:rsidP="00AC17A9">
      <w:pPr>
        <w:jc w:val="center"/>
        <w:rPr>
          <w:b/>
          <w:bCs/>
          <w:sz w:val="36"/>
          <w:szCs w:val="36"/>
        </w:rPr>
      </w:pPr>
    </w:p>
    <w:p w:rsidR="00AC17A9" w:rsidRDefault="00AC17A9" w:rsidP="00AC17A9">
      <w:pPr>
        <w:rPr>
          <w:b/>
          <w:bCs/>
          <w:sz w:val="28"/>
          <w:szCs w:val="28"/>
        </w:rPr>
      </w:pPr>
    </w:p>
    <w:p w:rsidR="00AC17A9" w:rsidRDefault="00AC17A9" w:rsidP="00AC17A9">
      <w:pPr>
        <w:jc w:val="center"/>
        <w:rPr>
          <w:b/>
          <w:bCs/>
          <w:sz w:val="28"/>
          <w:szCs w:val="28"/>
        </w:rPr>
      </w:pPr>
    </w:p>
    <w:p w:rsidR="00AC17A9" w:rsidRDefault="00AC17A9" w:rsidP="00AC17A9">
      <w:pPr>
        <w:rPr>
          <w:b/>
          <w:bCs/>
          <w:sz w:val="28"/>
          <w:szCs w:val="28"/>
        </w:rPr>
      </w:pPr>
    </w:p>
    <w:p w:rsidR="00AC17A9" w:rsidRDefault="00AC17A9" w:rsidP="00AC17A9">
      <w:pPr>
        <w:jc w:val="center"/>
        <w:rPr>
          <w:b/>
          <w:bCs/>
          <w:sz w:val="28"/>
          <w:szCs w:val="28"/>
        </w:rPr>
      </w:pPr>
    </w:p>
    <w:p w:rsidR="00AC17A9" w:rsidRDefault="00AC17A9" w:rsidP="00AC17A9">
      <w:pPr>
        <w:jc w:val="right"/>
        <w:rPr>
          <w:b/>
          <w:bCs/>
          <w:sz w:val="28"/>
          <w:szCs w:val="28"/>
        </w:rPr>
      </w:pPr>
    </w:p>
    <w:p w:rsidR="00AC17A9" w:rsidRDefault="00AC17A9" w:rsidP="00AC17A9">
      <w:pPr>
        <w:jc w:val="right"/>
        <w:rPr>
          <w:b/>
          <w:bCs/>
          <w:sz w:val="28"/>
          <w:szCs w:val="28"/>
        </w:rPr>
      </w:pPr>
      <w:proofErr w:type="gramStart"/>
      <w:r>
        <w:rPr>
          <w:b/>
          <w:bCs/>
          <w:sz w:val="28"/>
          <w:szCs w:val="28"/>
        </w:rPr>
        <w:t>Подготовила:  воспитатель</w:t>
      </w:r>
      <w:proofErr w:type="gramEnd"/>
      <w:r>
        <w:rPr>
          <w:b/>
          <w:bCs/>
          <w:sz w:val="28"/>
          <w:szCs w:val="28"/>
        </w:rPr>
        <w:t xml:space="preserve"> </w:t>
      </w:r>
    </w:p>
    <w:p w:rsidR="00AC17A9" w:rsidRDefault="00AC17A9" w:rsidP="00AC17A9">
      <w:pPr>
        <w:jc w:val="right"/>
        <w:rPr>
          <w:b/>
          <w:bCs/>
          <w:sz w:val="28"/>
          <w:szCs w:val="28"/>
        </w:rPr>
      </w:pPr>
      <w:r>
        <w:rPr>
          <w:b/>
          <w:bCs/>
          <w:sz w:val="28"/>
          <w:szCs w:val="28"/>
        </w:rPr>
        <w:t>Иванова Оксана Владимировна</w:t>
      </w:r>
    </w:p>
    <w:p w:rsidR="00AC17A9" w:rsidRDefault="00AC17A9" w:rsidP="00AC17A9">
      <w:pPr>
        <w:jc w:val="right"/>
        <w:rPr>
          <w:b/>
          <w:bCs/>
          <w:sz w:val="28"/>
          <w:szCs w:val="28"/>
        </w:rPr>
      </w:pPr>
    </w:p>
    <w:p w:rsidR="00AC17A9" w:rsidRDefault="00AC17A9" w:rsidP="00AC17A9">
      <w:pPr>
        <w:jc w:val="center"/>
        <w:rPr>
          <w:b/>
          <w:bCs/>
          <w:sz w:val="28"/>
          <w:szCs w:val="28"/>
        </w:rPr>
      </w:pPr>
    </w:p>
    <w:p w:rsidR="00AC17A9" w:rsidRDefault="00AC17A9" w:rsidP="00AC17A9">
      <w:pPr>
        <w:jc w:val="center"/>
        <w:rPr>
          <w:b/>
          <w:bCs/>
          <w:sz w:val="28"/>
          <w:szCs w:val="28"/>
        </w:rPr>
      </w:pPr>
    </w:p>
    <w:p w:rsidR="00AC17A9" w:rsidRDefault="00AC17A9" w:rsidP="00AC17A9">
      <w:pPr>
        <w:jc w:val="center"/>
        <w:rPr>
          <w:b/>
          <w:bCs/>
          <w:sz w:val="28"/>
          <w:szCs w:val="28"/>
        </w:rPr>
      </w:pPr>
    </w:p>
    <w:p w:rsidR="00AC17A9" w:rsidRDefault="00AC17A9" w:rsidP="00AC17A9">
      <w:pPr>
        <w:jc w:val="center"/>
        <w:rPr>
          <w:b/>
          <w:bCs/>
          <w:sz w:val="28"/>
          <w:szCs w:val="28"/>
        </w:rPr>
      </w:pPr>
    </w:p>
    <w:p w:rsidR="00AC17A9" w:rsidRDefault="00AC17A9" w:rsidP="00AC17A9">
      <w:pPr>
        <w:jc w:val="center"/>
        <w:rPr>
          <w:b/>
          <w:bCs/>
          <w:sz w:val="28"/>
          <w:szCs w:val="28"/>
        </w:rPr>
      </w:pPr>
      <w:r>
        <w:rPr>
          <w:b/>
          <w:bCs/>
          <w:sz w:val="28"/>
          <w:szCs w:val="28"/>
        </w:rPr>
        <w:t>Г. Нарьян-Мар</w:t>
      </w:r>
    </w:p>
    <w:p w:rsidR="00AC17A9" w:rsidRDefault="00AC17A9" w:rsidP="00AC17A9">
      <w:pPr>
        <w:jc w:val="center"/>
        <w:rPr>
          <w:rFonts w:eastAsia="Times New Roman" w:cs="Times New Roman"/>
          <w:color w:val="333333"/>
          <w:sz w:val="21"/>
          <w:szCs w:val="21"/>
          <w:lang w:eastAsia="ru-RU"/>
        </w:rPr>
      </w:pPr>
      <w:r>
        <w:rPr>
          <w:b/>
          <w:bCs/>
          <w:sz w:val="28"/>
          <w:szCs w:val="28"/>
        </w:rPr>
        <w:t>2021 г.</w:t>
      </w:r>
      <w:r w:rsidRPr="00AC17A9">
        <w:rPr>
          <w:rFonts w:ascii="Helvetica" w:eastAsia="Times New Roman" w:hAnsi="Helvetica" w:cs="Times New Roman"/>
          <w:color w:val="333333"/>
          <w:sz w:val="21"/>
          <w:szCs w:val="21"/>
          <w:lang w:eastAsia="ru-RU"/>
        </w:rPr>
        <w:t> </w:t>
      </w:r>
    </w:p>
    <w:p w:rsidR="00AC17A9" w:rsidRPr="00AC17A9" w:rsidRDefault="00AC17A9" w:rsidP="006853F9">
      <w:pPr>
        <w:shd w:val="clear" w:color="auto" w:fill="FFFFFF"/>
        <w:spacing w:after="150" w:line="240" w:lineRule="auto"/>
        <w:rPr>
          <w:rFonts w:ascii="Helvetica" w:eastAsia="Times New Roman" w:hAnsi="Helvetica" w:cs="Times New Roman"/>
          <w:color w:val="333333"/>
          <w:sz w:val="21"/>
          <w:szCs w:val="21"/>
          <w:lang w:eastAsia="ru-RU"/>
        </w:rPr>
      </w:pPr>
      <w:r w:rsidRPr="00AC17A9">
        <w:rPr>
          <w:rFonts w:ascii="Helvetica" w:eastAsia="Times New Roman" w:hAnsi="Helvetica" w:cs="Times New Roman"/>
          <w:color w:val="333333"/>
          <w:sz w:val="21"/>
          <w:szCs w:val="21"/>
          <w:lang w:eastAsia="ru-RU"/>
        </w:rPr>
        <w:t> </w:t>
      </w:r>
    </w:p>
    <w:p w:rsidR="00AC17A9" w:rsidRPr="00AC17A9" w:rsidRDefault="00AC17A9" w:rsidP="00AC17A9">
      <w:pPr>
        <w:shd w:val="clear" w:color="auto" w:fill="FFFFFF"/>
        <w:spacing w:after="150" w:line="240" w:lineRule="auto"/>
        <w:jc w:val="both"/>
        <w:rPr>
          <w:rFonts w:ascii="Helvetica" w:eastAsia="Times New Roman" w:hAnsi="Helvetica" w:cs="Times New Roman"/>
          <w:color w:val="333333"/>
          <w:sz w:val="21"/>
          <w:szCs w:val="21"/>
          <w:lang w:eastAsia="ru-RU"/>
        </w:rPr>
      </w:pPr>
      <w:r w:rsidRPr="00AC17A9">
        <w:rPr>
          <w:rFonts w:ascii="Helvetica" w:eastAsia="Times New Roman" w:hAnsi="Helvetica" w:cs="Times New Roman"/>
          <w:color w:val="333333"/>
          <w:sz w:val="21"/>
          <w:szCs w:val="21"/>
          <w:lang w:eastAsia="ru-RU"/>
        </w:rPr>
        <w:lastRenderedPageBreak/>
        <w:t> </w:t>
      </w:r>
    </w:p>
    <w:p w:rsidR="00AC17A9" w:rsidRPr="006853F9" w:rsidRDefault="00AC17A9" w:rsidP="00AC17A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ПОНЯТИЕ «ПЕДАГОГИЧЕСКАЯ ТЕХНОЛОГИЯ»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shd w:val="clear" w:color="auto" w:fill="FFFFFF"/>
          <w:lang w:eastAsia="ru-RU"/>
        </w:rPr>
        <w:t xml:space="preserve">Технология – это совокупность приемов, применяемых в </w:t>
      </w:r>
      <w:proofErr w:type="gramStart"/>
      <w:r w:rsidRPr="006853F9">
        <w:rPr>
          <w:rFonts w:ascii="Times New Roman" w:eastAsia="Times New Roman" w:hAnsi="Times New Roman" w:cs="Times New Roman"/>
          <w:color w:val="333333"/>
          <w:sz w:val="24"/>
          <w:szCs w:val="24"/>
          <w:shd w:val="clear" w:color="auto" w:fill="FFFFFF"/>
          <w:lang w:eastAsia="ru-RU"/>
        </w:rPr>
        <w:t>каком либо</w:t>
      </w:r>
      <w:proofErr w:type="gramEnd"/>
      <w:r w:rsidRPr="006853F9">
        <w:rPr>
          <w:rFonts w:ascii="Times New Roman" w:eastAsia="Times New Roman" w:hAnsi="Times New Roman" w:cs="Times New Roman"/>
          <w:color w:val="333333"/>
          <w:sz w:val="24"/>
          <w:szCs w:val="24"/>
          <w:shd w:val="clear" w:color="auto" w:fill="FFFFFF"/>
          <w:lang w:eastAsia="ru-RU"/>
        </w:rPr>
        <w:t xml:space="preserve"> деле, мастерстве, искусстве (толковый словарь)</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shd w:val="clear" w:color="auto" w:fill="FFFFFF"/>
          <w:lang w:eastAsia="ru-RU"/>
        </w:rPr>
        <w:t>Б. Т. Лихачев дает такое определение:</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И. П. Волков дает такое определение:</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Педагогическая технология – это описание процесса достижения планируемых результатов обучения.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Юнеско –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Педагогическая технология является содержательным обобщением, вбирающим в себя смыслы всех определений различных авторов.</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Основные требования (критерии) педагогической технологии:</w:t>
      </w:r>
    </w:p>
    <w:p w:rsidR="00AC17A9" w:rsidRPr="006853F9" w:rsidRDefault="00AC17A9" w:rsidP="00AC17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−концептуальность;</w:t>
      </w:r>
    </w:p>
    <w:p w:rsidR="00AC17A9" w:rsidRPr="006853F9" w:rsidRDefault="00AC17A9" w:rsidP="00AC17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−системность;</w:t>
      </w:r>
    </w:p>
    <w:p w:rsidR="00AC17A9" w:rsidRPr="006853F9" w:rsidRDefault="00AC17A9" w:rsidP="00AC17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−управляемость;</w:t>
      </w:r>
    </w:p>
    <w:p w:rsidR="00AC17A9" w:rsidRPr="006853F9" w:rsidRDefault="00AC17A9" w:rsidP="00AC17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−эффективность;</w:t>
      </w:r>
    </w:p>
    <w:p w:rsidR="00AC17A9" w:rsidRPr="006853F9" w:rsidRDefault="00AC17A9" w:rsidP="00AC17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proofErr w:type="spellStart"/>
      <w:r w:rsidRPr="006853F9">
        <w:rPr>
          <w:rFonts w:ascii="Times New Roman" w:eastAsia="Times New Roman" w:hAnsi="Times New Roman" w:cs="Times New Roman"/>
          <w:color w:val="333333"/>
          <w:sz w:val="24"/>
          <w:szCs w:val="24"/>
          <w:lang w:eastAsia="ru-RU"/>
        </w:rPr>
        <w:t>воспроизводимость</w:t>
      </w:r>
      <w:proofErr w:type="spellEnd"/>
      <w:r w:rsidRPr="006853F9">
        <w:rPr>
          <w:rFonts w:ascii="Times New Roman" w:eastAsia="Times New Roman" w:hAnsi="Times New Roman" w:cs="Times New Roman"/>
          <w:color w:val="333333"/>
          <w:sz w:val="24"/>
          <w:szCs w:val="24"/>
          <w:lang w:eastAsia="ru-RU"/>
        </w:rPr>
        <w:t>.</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Концептуальность</w:t>
      </w:r>
      <w:r w:rsidRPr="006853F9">
        <w:rPr>
          <w:rFonts w:ascii="Times New Roman" w:eastAsia="Times New Roman" w:hAnsi="Times New Roman" w:cs="Times New Roman"/>
          <w:color w:val="333333"/>
          <w:sz w:val="24"/>
          <w:szCs w:val="24"/>
          <w:lang w:eastAsia="ru-RU"/>
        </w:rPr>
        <w:t> </w:t>
      </w:r>
      <w:r w:rsidRPr="006853F9">
        <w:rPr>
          <w:rFonts w:ascii="Times New Roman" w:eastAsia="Times New Roman" w:hAnsi="Times New Roman" w:cs="Times New Roman"/>
          <w:b/>
          <w:bCs/>
          <w:color w:val="333333"/>
          <w:sz w:val="24"/>
          <w:szCs w:val="24"/>
          <w:lang w:eastAsia="ru-RU"/>
        </w:rPr>
        <w:t>–</w:t>
      </w:r>
      <w:r w:rsidRPr="006853F9">
        <w:rPr>
          <w:rFonts w:ascii="Times New Roman" w:eastAsia="Times New Roman" w:hAnsi="Times New Roman" w:cs="Times New Roman"/>
          <w:color w:val="333333"/>
          <w:sz w:val="24"/>
          <w:szCs w:val="24"/>
          <w:lang w:eastAsia="ru-RU"/>
        </w:rPr>
        <w:t>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Системность</w:t>
      </w:r>
      <w:r w:rsidRPr="006853F9">
        <w:rPr>
          <w:rFonts w:ascii="Times New Roman" w:eastAsia="Times New Roman" w:hAnsi="Times New Roman" w:cs="Times New Roman"/>
          <w:color w:val="333333"/>
          <w:sz w:val="24"/>
          <w:szCs w:val="24"/>
          <w:lang w:eastAsia="ru-RU"/>
        </w:rPr>
        <w:t> </w:t>
      </w:r>
      <w:r w:rsidRPr="006853F9">
        <w:rPr>
          <w:rFonts w:ascii="Times New Roman" w:eastAsia="Times New Roman" w:hAnsi="Times New Roman" w:cs="Times New Roman"/>
          <w:b/>
          <w:bCs/>
          <w:color w:val="333333"/>
          <w:sz w:val="24"/>
          <w:szCs w:val="24"/>
          <w:lang w:eastAsia="ru-RU"/>
        </w:rPr>
        <w:t>–</w:t>
      </w:r>
      <w:r w:rsidRPr="006853F9">
        <w:rPr>
          <w:rFonts w:ascii="Times New Roman" w:eastAsia="Times New Roman" w:hAnsi="Times New Roman" w:cs="Times New Roman"/>
          <w:color w:val="333333"/>
          <w:sz w:val="24"/>
          <w:szCs w:val="24"/>
          <w:lang w:eastAsia="ru-RU"/>
        </w:rPr>
        <w:t> технология должна обладать всеми признаками системы:</w:t>
      </w:r>
    </w:p>
    <w:p w:rsidR="00AC17A9" w:rsidRPr="006853F9" w:rsidRDefault="00AC17A9" w:rsidP="00AC17A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−логикой процесса;</w:t>
      </w:r>
    </w:p>
    <w:p w:rsidR="00AC17A9" w:rsidRPr="006853F9" w:rsidRDefault="00AC17A9" w:rsidP="00AC17A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−взаимосвязью его частей;</w:t>
      </w:r>
    </w:p>
    <w:p w:rsidR="00AC17A9" w:rsidRPr="006853F9" w:rsidRDefault="00AC17A9" w:rsidP="00AC17A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−целостностью.</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Управляемость – </w:t>
      </w:r>
      <w:r w:rsidRPr="006853F9">
        <w:rPr>
          <w:rFonts w:ascii="Times New Roman" w:eastAsia="Times New Roman" w:hAnsi="Times New Roman" w:cs="Times New Roman"/>
          <w:color w:val="333333"/>
          <w:sz w:val="24"/>
          <w:szCs w:val="24"/>
          <w:lang w:eastAsia="ru-RU"/>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Эффективность –</w:t>
      </w:r>
      <w:r w:rsidRPr="006853F9">
        <w:rPr>
          <w:rFonts w:ascii="Times New Roman" w:eastAsia="Times New Roman" w:hAnsi="Times New Roman" w:cs="Times New Roman"/>
          <w:color w:val="333333"/>
          <w:sz w:val="24"/>
          <w:szCs w:val="24"/>
          <w:lang w:eastAsia="ru-RU"/>
        </w:rPr>
        <w:t> современные педагогические технологии, существующие в конкретных условиях, должны быть эффективными по</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результатам и оптимальными по затратам, гарантировать достижение определенного стандарта обучения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spellStart"/>
      <w:r w:rsidRPr="006853F9">
        <w:rPr>
          <w:rFonts w:ascii="Times New Roman" w:eastAsia="Times New Roman" w:hAnsi="Times New Roman" w:cs="Times New Roman"/>
          <w:b/>
          <w:bCs/>
          <w:color w:val="333333"/>
          <w:sz w:val="24"/>
          <w:szCs w:val="24"/>
          <w:lang w:eastAsia="ru-RU"/>
        </w:rPr>
        <w:lastRenderedPageBreak/>
        <w:t>Воспроизводимость</w:t>
      </w:r>
      <w:proofErr w:type="spellEnd"/>
      <w:r w:rsidRPr="006853F9">
        <w:rPr>
          <w:rFonts w:ascii="Times New Roman" w:eastAsia="Times New Roman" w:hAnsi="Times New Roman" w:cs="Times New Roman"/>
          <w:b/>
          <w:bCs/>
          <w:color w:val="333333"/>
          <w:sz w:val="24"/>
          <w:szCs w:val="24"/>
          <w:lang w:eastAsia="ru-RU"/>
        </w:rPr>
        <w:t xml:space="preserve"> –</w:t>
      </w:r>
      <w:r w:rsidRPr="006853F9">
        <w:rPr>
          <w:rFonts w:ascii="Times New Roman" w:eastAsia="Times New Roman" w:hAnsi="Times New Roman" w:cs="Times New Roman"/>
          <w:color w:val="333333"/>
          <w:sz w:val="24"/>
          <w:szCs w:val="24"/>
          <w:lang w:eastAsia="ru-RU"/>
        </w:rPr>
        <w:t> возможность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AC17A9" w:rsidRPr="006853F9" w:rsidRDefault="00AC17A9" w:rsidP="00AC17A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СТРУКТУРА ПЕДАГОГИЧЕСКОЙ ТЕХНОЛОГИИ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Концептуальная часть – это научная база технологии, т.е. психолого-педагогические идеи, которые заложены в ее фундамент.</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Содержательная часть – это общие, конкретные цели и содержание учебного материала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 Таким образом, если некая система претендует на роль технологии, она должна соответствовать всем перечисленным выше требованиям.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shd w:val="clear" w:color="auto" w:fill="FFFFFF"/>
          <w:lang w:eastAsia="ru-RU"/>
        </w:rPr>
        <w:t>На основе анализа педагогических технологий, проведенного</w:t>
      </w:r>
      <w:r w:rsidRPr="006853F9">
        <w:rPr>
          <w:rFonts w:ascii="Times New Roman" w:eastAsia="Times New Roman" w:hAnsi="Times New Roman" w:cs="Times New Roman"/>
          <w:color w:val="333333"/>
          <w:sz w:val="24"/>
          <w:szCs w:val="24"/>
          <w:shd w:val="clear" w:color="auto" w:fill="FFFFFF"/>
          <w:lang w:eastAsia="ru-RU"/>
        </w:rPr>
        <w:br/>
        <w:t xml:space="preserve">Г. Н. </w:t>
      </w:r>
      <w:proofErr w:type="spellStart"/>
      <w:r w:rsidRPr="006853F9">
        <w:rPr>
          <w:rFonts w:ascii="Times New Roman" w:eastAsia="Times New Roman" w:hAnsi="Times New Roman" w:cs="Times New Roman"/>
          <w:color w:val="333333"/>
          <w:sz w:val="24"/>
          <w:szCs w:val="24"/>
          <w:shd w:val="clear" w:color="auto" w:fill="FFFFFF"/>
          <w:lang w:eastAsia="ru-RU"/>
        </w:rPr>
        <w:t>Селевко</w:t>
      </w:r>
      <w:proofErr w:type="spellEnd"/>
      <w:r w:rsidRPr="006853F9">
        <w:rPr>
          <w:rFonts w:ascii="Times New Roman" w:eastAsia="Times New Roman" w:hAnsi="Times New Roman" w:cs="Times New Roman"/>
          <w:color w:val="333333"/>
          <w:sz w:val="24"/>
          <w:szCs w:val="24"/>
          <w:shd w:val="clear" w:color="auto" w:fill="FFFFFF"/>
          <w:lang w:eastAsia="ru-RU"/>
        </w:rPr>
        <w:t>, можно выделить следующие технологии, применяемые в системе дошкольного образования:</w:t>
      </w:r>
    </w:p>
    <w:p w:rsidR="00AC17A9" w:rsidRPr="006853F9" w:rsidRDefault="00AC17A9" w:rsidP="00AC17A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технологии развивающего обучения;</w:t>
      </w:r>
    </w:p>
    <w:p w:rsidR="00AC17A9" w:rsidRPr="006853F9" w:rsidRDefault="00AC17A9" w:rsidP="00AC17A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технологии проблемного обучения;</w:t>
      </w:r>
    </w:p>
    <w:p w:rsidR="00AC17A9" w:rsidRPr="006853F9" w:rsidRDefault="00AC17A9" w:rsidP="00AC17A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игровые технологии, компьютерные технологии;</w:t>
      </w:r>
    </w:p>
    <w:p w:rsidR="00AC17A9" w:rsidRPr="006853F9" w:rsidRDefault="00AC17A9" w:rsidP="00AC17A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альтернативные технологии.</w:t>
      </w:r>
    </w:p>
    <w:p w:rsidR="00AC17A9" w:rsidRPr="006853F9" w:rsidRDefault="00AC17A9" w:rsidP="00AC17A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КЛАССИФИКАЦИЯ ПЕДАГОГИЧЕСКИХ ТЕХНОЛОГИЙ</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shd w:val="clear" w:color="auto" w:fill="FFFFFF"/>
          <w:lang w:eastAsia="ru-RU"/>
        </w:rPr>
        <w:t>В теории и практике работы детских садов сегодня существует множество вариантов учебно-воспитательного процесса. Каждый автор и исполнитель привносит в педагогический процесс что-то свое, индивидуальное, в связи с чем говорят, что каждая конкретная технология является авторской.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w:t>
      </w:r>
    </w:p>
    <w:p w:rsidR="00AC17A9" w:rsidRPr="006853F9" w:rsidRDefault="00AC17A9" w:rsidP="00AC17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По уровню применения;</w:t>
      </w:r>
    </w:p>
    <w:p w:rsidR="00AC17A9" w:rsidRPr="006853F9" w:rsidRDefault="00AC17A9" w:rsidP="00AC17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По концепции усвоения;</w:t>
      </w:r>
    </w:p>
    <w:p w:rsidR="00AC17A9" w:rsidRPr="006853F9" w:rsidRDefault="00AC17A9" w:rsidP="00AC17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По организационным формам;</w:t>
      </w:r>
    </w:p>
    <w:p w:rsidR="00AC17A9" w:rsidRPr="006853F9" w:rsidRDefault="00AC17A9" w:rsidP="00AC17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По типу управления познавательной деятельностью;</w:t>
      </w:r>
    </w:p>
    <w:p w:rsidR="00AC17A9" w:rsidRPr="006853F9" w:rsidRDefault="00AC17A9" w:rsidP="00AC17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По подходу к ребенку;</w:t>
      </w:r>
    </w:p>
    <w:p w:rsidR="00AC17A9" w:rsidRPr="006853F9" w:rsidRDefault="00AC17A9" w:rsidP="00AC17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r w:rsidRPr="006853F9">
        <w:rPr>
          <w:rFonts w:ascii="Times New Roman" w:eastAsia="Times New Roman" w:hAnsi="Times New Roman" w:cs="Times New Roman"/>
          <w:color w:val="333333"/>
          <w:sz w:val="24"/>
          <w:szCs w:val="24"/>
          <w:shd w:val="clear" w:color="auto" w:fill="FFFFFF"/>
          <w:lang w:eastAsia="ru-RU"/>
        </w:rPr>
        <w:t>По категории обучающихся.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Принципиально важной стороной в педагогической технологии является позиция ребенка в </w:t>
      </w:r>
      <w:proofErr w:type="spellStart"/>
      <w:r w:rsidRPr="006853F9">
        <w:rPr>
          <w:rFonts w:ascii="Times New Roman" w:eastAsia="Times New Roman" w:hAnsi="Times New Roman" w:cs="Times New Roman"/>
          <w:color w:val="333333"/>
          <w:sz w:val="24"/>
          <w:szCs w:val="24"/>
          <w:lang w:eastAsia="ru-RU"/>
        </w:rPr>
        <w:t>воспитательно</w:t>
      </w:r>
      <w:proofErr w:type="spellEnd"/>
      <w:r w:rsidRPr="006853F9">
        <w:rPr>
          <w:rFonts w:ascii="Times New Roman" w:eastAsia="Times New Roman" w:hAnsi="Times New Roman" w:cs="Times New Roman"/>
          <w:color w:val="333333"/>
          <w:sz w:val="24"/>
          <w:szCs w:val="24"/>
          <w:lang w:eastAsia="ru-RU"/>
        </w:rPr>
        <w:t>-образовательном процессе, отношение к ребенку со стороны взрослых.</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w:t>
      </w:r>
      <w:r w:rsidRPr="006853F9">
        <w:rPr>
          <w:rFonts w:ascii="Times New Roman" w:eastAsia="Times New Roman" w:hAnsi="Times New Roman" w:cs="Times New Roman"/>
          <w:color w:val="333333"/>
          <w:sz w:val="24"/>
          <w:szCs w:val="24"/>
          <w:lang w:eastAsia="ru-RU"/>
        </w:rPr>
        <w:lastRenderedPageBreak/>
        <w:t>обучения, воспитательных средств; она есть организационно — методический инструментарий педагогического процесса (Б. Т. Лихачёв).</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Основные требования (критерии) педагогической технологии:</w:t>
      </w:r>
    </w:p>
    <w:p w:rsidR="00AC17A9" w:rsidRPr="006853F9" w:rsidRDefault="00AC17A9" w:rsidP="00AC17A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−Концептуальность;</w:t>
      </w:r>
    </w:p>
    <w:p w:rsidR="00AC17A9" w:rsidRPr="006853F9" w:rsidRDefault="00AC17A9" w:rsidP="00AC17A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−Системность;</w:t>
      </w:r>
    </w:p>
    <w:p w:rsidR="00AC17A9" w:rsidRPr="006853F9" w:rsidRDefault="00AC17A9" w:rsidP="00AC17A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−Управляемость;</w:t>
      </w:r>
    </w:p>
    <w:p w:rsidR="00AC17A9" w:rsidRPr="006853F9" w:rsidRDefault="00AC17A9" w:rsidP="00AC17A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−Эффективность;</w:t>
      </w:r>
    </w:p>
    <w:p w:rsidR="00AC17A9" w:rsidRPr="006853F9" w:rsidRDefault="00AC17A9" w:rsidP="00AC17A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w:t>
      </w:r>
      <w:proofErr w:type="spellStart"/>
      <w:r w:rsidRPr="006853F9">
        <w:rPr>
          <w:rFonts w:ascii="Times New Roman" w:eastAsia="Times New Roman" w:hAnsi="Times New Roman" w:cs="Times New Roman"/>
          <w:color w:val="333333"/>
          <w:sz w:val="24"/>
          <w:szCs w:val="24"/>
          <w:lang w:eastAsia="ru-RU"/>
        </w:rPr>
        <w:t>Воспроизводимость</w:t>
      </w:r>
      <w:proofErr w:type="spellEnd"/>
      <w:r w:rsidRPr="006853F9">
        <w:rPr>
          <w:rFonts w:ascii="Times New Roman" w:eastAsia="Times New Roman" w:hAnsi="Times New Roman" w:cs="Times New Roman"/>
          <w:color w:val="333333"/>
          <w:sz w:val="24"/>
          <w:szCs w:val="24"/>
          <w:lang w:eastAsia="ru-RU"/>
        </w:rPr>
        <w:t>.</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Структура образовательной технологии состоит из трех частей:</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Концептуальная часть – это научная база технологии, т.е. психолого-педагогические идеи, которые заложены в ее фундамент.</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Содержательная часть – это общие, конкретные цели и содержание учебного материала.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 целью глобального изменения всей системы были введены образовательные технологии по ФГОС. Сущность обозначенных в документе педагогических инноваций состоит не столько в самом процессе усвоения знаний, сколько в оценке полученного результата. Они направлены на развитие самостоятельного мышления и получения наглядного результата мыслительной деятельности. Выделяют следующие педагогические технологии, которые непосредственно внедрены в образовательный процесс дошкольных учреждений.</w:t>
      </w:r>
    </w:p>
    <w:p w:rsidR="00AC17A9" w:rsidRPr="006853F9" w:rsidRDefault="00AC17A9" w:rsidP="00AC17A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Современные образовательные технологии: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1. Технологии проектной деятельности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Цель: Развитие и обогащение социально-личностного опыта посредством включения детей в сферу межличностного взаимодействия.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Педагоги, активно использующие проектную технологию в воспитании и обучении дошкольников,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Классификация учебных проектов:</w:t>
      </w:r>
    </w:p>
    <w:p w:rsidR="00AC17A9" w:rsidRPr="006853F9" w:rsidRDefault="00AC17A9" w:rsidP="00AC17A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«игровые» </w:t>
      </w:r>
      <w:r w:rsidRPr="006853F9">
        <w:rPr>
          <w:rFonts w:ascii="Times New Roman" w:eastAsia="Times New Roman" w:hAnsi="Times New Roman" w:cs="Times New Roman"/>
          <w:b/>
          <w:bCs/>
          <w:color w:val="333333"/>
          <w:sz w:val="24"/>
          <w:szCs w:val="24"/>
          <w:lang w:eastAsia="ru-RU"/>
        </w:rPr>
        <w:t>–</w:t>
      </w:r>
      <w:r w:rsidRPr="006853F9">
        <w:rPr>
          <w:rFonts w:ascii="Times New Roman" w:eastAsia="Times New Roman" w:hAnsi="Times New Roman" w:cs="Times New Roman"/>
          <w:color w:val="333333"/>
          <w:sz w:val="24"/>
          <w:szCs w:val="24"/>
          <w:lang w:eastAsia="ru-RU"/>
        </w:rPr>
        <w:t> детские занятия, участие в групповой деятельности (игры, танцы, драматизации, разного рода развлечения);</w:t>
      </w:r>
    </w:p>
    <w:p w:rsidR="00AC17A9" w:rsidRPr="006853F9" w:rsidRDefault="00AC17A9" w:rsidP="00AC17A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«экскурсионные», направленные на изучение проблем, связанных с окружающей природой и общественной жизнью;</w:t>
      </w:r>
    </w:p>
    <w:p w:rsidR="00AC17A9" w:rsidRPr="006853F9" w:rsidRDefault="00AC17A9" w:rsidP="00AC17A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«повествовательные», при разработке которых дети учатся передавать свои впечатления и чувства;</w:t>
      </w:r>
    </w:p>
    <w:p w:rsidR="00AC17A9" w:rsidRPr="006853F9" w:rsidRDefault="00AC17A9" w:rsidP="00AC17A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«конструктивные», нацеленные на создание конкретного полезного продукта.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2. Технология исследовательской деятельности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Надо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w:t>
      </w:r>
      <w:r w:rsidRPr="006853F9">
        <w:rPr>
          <w:rFonts w:ascii="Times New Roman" w:eastAsia="Times New Roman" w:hAnsi="Times New Roman" w:cs="Times New Roman"/>
          <w:color w:val="333333"/>
          <w:sz w:val="24"/>
          <w:szCs w:val="24"/>
          <w:lang w:eastAsia="ru-RU"/>
        </w:rPr>
        <w:lastRenderedPageBreak/>
        <w:t>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3. Технология «ТРИЗ»</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ТРИЗ (теория решения изобретательских задач), которая создана ученым-изобретателем Т. С. </w:t>
      </w:r>
      <w:proofErr w:type="spellStart"/>
      <w:r w:rsidRPr="006853F9">
        <w:rPr>
          <w:rFonts w:ascii="Times New Roman" w:eastAsia="Times New Roman" w:hAnsi="Times New Roman" w:cs="Times New Roman"/>
          <w:color w:val="333333"/>
          <w:sz w:val="24"/>
          <w:szCs w:val="24"/>
          <w:lang w:eastAsia="ru-RU"/>
        </w:rPr>
        <w:t>Альтшуллером</w:t>
      </w:r>
      <w:proofErr w:type="spellEnd"/>
      <w:r w:rsidRPr="006853F9">
        <w:rPr>
          <w:rFonts w:ascii="Times New Roman" w:eastAsia="Times New Roman" w:hAnsi="Times New Roman" w:cs="Times New Roman"/>
          <w:color w:val="333333"/>
          <w:sz w:val="24"/>
          <w:szCs w:val="24"/>
          <w:lang w:eastAsia="ru-RU"/>
        </w:rPr>
        <w:t>. Воспитатель использует нетрадиционные формы работы, которые ставят ребенка в позицию думающего человека. Адаптированная к дошкольному возрасту ТРИЗ-технология позволит воспитывать и обучать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Основная задача использования ТРИЗ — технологии в дошкольном возрасте – это привить ребенку радость творческих открытий.</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4. Информационно-коммуникационные технологии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Информатизация общества ставит перед педагогами-дошкольниками задачи:</w:t>
      </w:r>
    </w:p>
    <w:p w:rsidR="00AC17A9" w:rsidRPr="006853F9" w:rsidRDefault="00AC17A9" w:rsidP="00AC17A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идти в ногу со временем;</w:t>
      </w:r>
    </w:p>
    <w:p w:rsidR="00AC17A9" w:rsidRPr="006853F9" w:rsidRDefault="00AC17A9" w:rsidP="00AC17A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стать для ребенка проводником в мир новых технологий;</w:t>
      </w:r>
    </w:p>
    <w:p w:rsidR="00AC17A9" w:rsidRPr="006853F9" w:rsidRDefault="00AC17A9" w:rsidP="00AC17A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наставником в выборе компьютерных программ;</w:t>
      </w:r>
    </w:p>
    <w:p w:rsidR="00AC17A9" w:rsidRPr="006853F9" w:rsidRDefault="00AC17A9" w:rsidP="00AC17A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сформировать основы информационной культуры его личности;</w:t>
      </w:r>
    </w:p>
    <w:p w:rsidR="00AC17A9" w:rsidRPr="006853F9" w:rsidRDefault="00AC17A9" w:rsidP="00AC17A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повысить профессиональный уровень педагогов и компетентность родителей.</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Решение этих задач </w:t>
      </w:r>
      <w:proofErr w:type="gramStart"/>
      <w:r w:rsidRPr="006853F9">
        <w:rPr>
          <w:rFonts w:ascii="Times New Roman" w:eastAsia="Times New Roman" w:hAnsi="Times New Roman" w:cs="Times New Roman"/>
          <w:color w:val="333333"/>
          <w:sz w:val="24"/>
          <w:szCs w:val="24"/>
          <w:lang w:eastAsia="ru-RU"/>
        </w:rPr>
        <w:t>не возможно</w:t>
      </w:r>
      <w:proofErr w:type="gramEnd"/>
      <w:r w:rsidRPr="006853F9">
        <w:rPr>
          <w:rFonts w:ascii="Times New Roman" w:eastAsia="Times New Roman" w:hAnsi="Times New Roman" w:cs="Times New Roman"/>
          <w:color w:val="333333"/>
          <w:sz w:val="24"/>
          <w:szCs w:val="24"/>
          <w:lang w:eastAsia="ru-RU"/>
        </w:rPr>
        <w:t xml:space="preserve"> без актуализации и пересмотра всех направлений работы детского сада в контексте информатизации.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5. Технология проблемного обучения в детском саду</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sidRPr="006853F9">
        <w:rPr>
          <w:rFonts w:ascii="Times New Roman" w:eastAsia="Times New Roman" w:hAnsi="Times New Roman" w:cs="Times New Roman"/>
          <w:color w:val="333333"/>
          <w:sz w:val="24"/>
          <w:szCs w:val="24"/>
          <w:lang w:eastAsia="ru-RU"/>
        </w:rPr>
        <w:t>Дьюи</w:t>
      </w:r>
      <w:proofErr w:type="spellEnd"/>
      <w:r w:rsidRPr="006853F9">
        <w:rPr>
          <w:rFonts w:ascii="Times New Roman" w:eastAsia="Times New Roman" w:hAnsi="Times New Roman" w:cs="Times New Roman"/>
          <w:color w:val="333333"/>
          <w:sz w:val="24"/>
          <w:szCs w:val="24"/>
          <w:lang w:eastAsia="ru-RU"/>
        </w:rPr>
        <w:t>. Сегодня под </w:t>
      </w:r>
      <w:r w:rsidRPr="006853F9">
        <w:rPr>
          <w:rFonts w:ascii="Times New Roman" w:eastAsia="Times New Roman" w:hAnsi="Times New Roman" w:cs="Times New Roman"/>
          <w:i/>
          <w:iCs/>
          <w:color w:val="333333"/>
          <w:sz w:val="24"/>
          <w:szCs w:val="24"/>
          <w:lang w:eastAsia="ru-RU"/>
        </w:rPr>
        <w:t>проблемным обучением </w:t>
      </w:r>
      <w:r w:rsidRPr="006853F9">
        <w:rPr>
          <w:rFonts w:ascii="Times New Roman" w:eastAsia="Times New Roman" w:hAnsi="Times New Roman" w:cs="Times New Roman"/>
          <w:color w:val="333333"/>
          <w:sz w:val="24"/>
          <w:szCs w:val="24"/>
          <w:lang w:eastAsia="ru-RU"/>
        </w:rPr>
        <w:t>понимается такая организация учебных занятий, которая предполагает создание под руководством педагога проблемных ситуаций и активную самостоятельную деятельность учащихся по их разрешению.</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Проблемные ситуации могут быть различными по содержанию неизвестного, по уровню </w:t>
      </w:r>
      <w:proofErr w:type="spellStart"/>
      <w:r w:rsidRPr="006853F9">
        <w:rPr>
          <w:rFonts w:ascii="Times New Roman" w:eastAsia="Times New Roman" w:hAnsi="Times New Roman" w:cs="Times New Roman"/>
          <w:color w:val="333333"/>
          <w:sz w:val="24"/>
          <w:szCs w:val="24"/>
          <w:lang w:eastAsia="ru-RU"/>
        </w:rPr>
        <w:t>проблемности</w:t>
      </w:r>
      <w:proofErr w:type="spellEnd"/>
      <w:r w:rsidRPr="006853F9">
        <w:rPr>
          <w:rFonts w:ascii="Times New Roman" w:eastAsia="Times New Roman" w:hAnsi="Times New Roman" w:cs="Times New Roman"/>
          <w:color w:val="333333"/>
          <w:sz w:val="24"/>
          <w:szCs w:val="24"/>
          <w:lang w:eastAsia="ru-RU"/>
        </w:rPr>
        <w:t>, по виду рассогласования информации, по другим методическим особенностям.</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i/>
          <w:iCs/>
          <w:color w:val="333333"/>
          <w:sz w:val="24"/>
          <w:szCs w:val="24"/>
          <w:lang w:eastAsia="ru-RU"/>
        </w:rPr>
        <w:t>Проблемные методы — </w:t>
      </w:r>
      <w:r w:rsidRPr="006853F9">
        <w:rPr>
          <w:rFonts w:ascii="Times New Roman" w:eastAsia="Times New Roman" w:hAnsi="Times New Roman" w:cs="Times New Roman"/>
          <w:color w:val="333333"/>
          <w:sz w:val="24"/>
          <w:szCs w:val="24"/>
          <w:lang w:eastAsia="ru-RU"/>
        </w:rPr>
        <w:t>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Различают два вида проблемных ситуаций: </w:t>
      </w:r>
      <w:r w:rsidRPr="006853F9">
        <w:rPr>
          <w:rFonts w:ascii="Times New Roman" w:eastAsia="Times New Roman" w:hAnsi="Times New Roman" w:cs="Times New Roman"/>
          <w:i/>
          <w:iCs/>
          <w:color w:val="333333"/>
          <w:sz w:val="24"/>
          <w:szCs w:val="24"/>
          <w:lang w:eastAsia="ru-RU"/>
        </w:rPr>
        <w:t>психологическую </w:t>
      </w:r>
      <w:r w:rsidRPr="006853F9">
        <w:rPr>
          <w:rFonts w:ascii="Times New Roman" w:eastAsia="Times New Roman" w:hAnsi="Times New Roman" w:cs="Times New Roman"/>
          <w:color w:val="333333"/>
          <w:sz w:val="24"/>
          <w:szCs w:val="24"/>
          <w:lang w:eastAsia="ru-RU"/>
        </w:rPr>
        <w:t>и </w:t>
      </w:r>
      <w:r w:rsidRPr="006853F9">
        <w:rPr>
          <w:rFonts w:ascii="Times New Roman" w:eastAsia="Times New Roman" w:hAnsi="Times New Roman" w:cs="Times New Roman"/>
          <w:i/>
          <w:iCs/>
          <w:color w:val="333333"/>
          <w:sz w:val="24"/>
          <w:szCs w:val="24"/>
          <w:lang w:eastAsia="ru-RU"/>
        </w:rPr>
        <w:t>педагогическую. </w:t>
      </w:r>
      <w:r w:rsidRPr="006853F9">
        <w:rPr>
          <w:rFonts w:ascii="Times New Roman" w:eastAsia="Times New Roman" w:hAnsi="Times New Roman" w:cs="Times New Roman"/>
          <w:color w:val="333333"/>
          <w:sz w:val="24"/>
          <w:szCs w:val="24"/>
          <w:lang w:eastAsia="ru-RU"/>
        </w:rPr>
        <w:t>Первая касается деятельности учеников, вторая представляет организацию учебного процесса.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i/>
          <w:iCs/>
          <w:color w:val="333333"/>
          <w:sz w:val="24"/>
          <w:szCs w:val="24"/>
          <w:lang w:eastAsia="ru-RU"/>
        </w:rPr>
        <w:lastRenderedPageBreak/>
        <w:t>Педагогическая проблемная ситуация создается с помощью </w:t>
      </w:r>
      <w:r w:rsidRPr="006853F9">
        <w:rPr>
          <w:rFonts w:ascii="Times New Roman" w:eastAsia="Times New Roman" w:hAnsi="Times New Roman" w:cs="Times New Roman"/>
          <w:color w:val="333333"/>
          <w:sz w:val="24"/>
          <w:szCs w:val="24"/>
          <w:lang w:eastAsia="ru-RU"/>
        </w:rPr>
        <w:t>активизирующих действий, вопросов педагога,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Ни слишком трудная, ни слишком легкая познавательная задача не создают проблемной ситуации для детей. Проблемные ситуации могут создаваться на всех этапах процесса обучения: при объяснении, закреплении, контроле.</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В основе </w:t>
      </w:r>
      <w:r w:rsidRPr="006853F9">
        <w:rPr>
          <w:rFonts w:ascii="Times New Roman" w:eastAsia="Times New Roman" w:hAnsi="Times New Roman" w:cs="Times New Roman"/>
          <w:b/>
          <w:bCs/>
          <w:i/>
          <w:iCs/>
          <w:color w:val="333333"/>
          <w:sz w:val="24"/>
          <w:szCs w:val="24"/>
          <w:lang w:eastAsia="ru-RU"/>
        </w:rPr>
        <w:t>технологий развивающего обучения</w:t>
      </w:r>
      <w:r w:rsidRPr="006853F9">
        <w:rPr>
          <w:rFonts w:ascii="Times New Roman" w:eastAsia="Times New Roman" w:hAnsi="Times New Roman" w:cs="Times New Roman"/>
          <w:color w:val="333333"/>
          <w:sz w:val="24"/>
          <w:szCs w:val="24"/>
          <w:lang w:eastAsia="ru-RU"/>
        </w:rPr>
        <w:t> лежит теория, которая берет свое начало в работах И. Г. Песталоцци, К. Д. Ушинского и др. Научное обоснование теории она получила в трудах Л. С. Выготского, который выдвинул идею обучения, идущего впереди развития и ориентированного на развитие ребенка как на основную цель. Согласно его гипотезе, знания являются не конечной целью обучения, а всего лишь средой развития учащихся.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Идеи Л. С. Выготского были разработаны и обоснованы в рамках психологической теории деятельности А. Н. Леонтьевым, П. Я. Гальпериным и др.).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человеческой деятельности.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Свое дальнейшее развитие теория развивающего обучения получила в экспериментальных работах Л. В. </w:t>
      </w:r>
      <w:proofErr w:type="spellStart"/>
      <w:r w:rsidRPr="006853F9">
        <w:rPr>
          <w:rFonts w:ascii="Times New Roman" w:eastAsia="Times New Roman" w:hAnsi="Times New Roman" w:cs="Times New Roman"/>
          <w:color w:val="333333"/>
          <w:sz w:val="24"/>
          <w:szCs w:val="24"/>
          <w:lang w:eastAsia="ru-RU"/>
        </w:rPr>
        <w:t>Занкова</w:t>
      </w:r>
      <w:proofErr w:type="spellEnd"/>
      <w:r w:rsidRPr="006853F9">
        <w:rPr>
          <w:rFonts w:ascii="Times New Roman" w:eastAsia="Times New Roman" w:hAnsi="Times New Roman" w:cs="Times New Roman"/>
          <w:color w:val="333333"/>
          <w:sz w:val="24"/>
          <w:szCs w:val="24"/>
          <w:lang w:eastAsia="ru-RU"/>
        </w:rPr>
        <w:t xml:space="preserve">, Д. Б. </w:t>
      </w:r>
      <w:proofErr w:type="spellStart"/>
      <w:r w:rsidRPr="006853F9">
        <w:rPr>
          <w:rFonts w:ascii="Times New Roman" w:eastAsia="Times New Roman" w:hAnsi="Times New Roman" w:cs="Times New Roman"/>
          <w:color w:val="333333"/>
          <w:sz w:val="24"/>
          <w:szCs w:val="24"/>
          <w:lang w:eastAsia="ru-RU"/>
        </w:rPr>
        <w:t>Эльконина</w:t>
      </w:r>
      <w:proofErr w:type="spellEnd"/>
      <w:r w:rsidRPr="006853F9">
        <w:rPr>
          <w:rFonts w:ascii="Times New Roman" w:eastAsia="Times New Roman" w:hAnsi="Times New Roman" w:cs="Times New Roman"/>
          <w:color w:val="333333"/>
          <w:sz w:val="24"/>
          <w:szCs w:val="24"/>
          <w:lang w:eastAsia="ru-RU"/>
        </w:rPr>
        <w:t>, В. В. Давыдова и др. В их концепциях обучение и развитие предстают как система диалектически взаимосвязанных сторон одного процесса. Обучение признается движущей силой психического развития ребенка, становления у него всей совокупности качеств личности.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Под развивающим обучением, по мнению В. В. Давыдова, понимается новый, активно-</w:t>
      </w:r>
      <w:proofErr w:type="spellStart"/>
      <w:r w:rsidRPr="006853F9">
        <w:rPr>
          <w:rFonts w:ascii="Times New Roman" w:eastAsia="Times New Roman" w:hAnsi="Times New Roman" w:cs="Times New Roman"/>
          <w:color w:val="333333"/>
          <w:sz w:val="24"/>
          <w:szCs w:val="24"/>
          <w:lang w:eastAsia="ru-RU"/>
        </w:rPr>
        <w:t>деятельностный</w:t>
      </w:r>
      <w:proofErr w:type="spellEnd"/>
      <w:r w:rsidRPr="006853F9">
        <w:rPr>
          <w:rFonts w:ascii="Times New Roman" w:eastAsia="Times New Roman" w:hAnsi="Times New Roman" w:cs="Times New Roman"/>
          <w:color w:val="333333"/>
          <w:sz w:val="24"/>
          <w:szCs w:val="24"/>
          <w:lang w:eastAsia="ru-RU"/>
        </w:rPr>
        <w:t xml:space="preserve">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Развивающее обучение происходит в зоне ближайшего развития ребенка. Л. С. Выготский писал: «Педагогика должна ориентироваться не на вчерашний, а на завтрашний день детского развития».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p>
    <w:p w:rsidR="00AC17A9" w:rsidRPr="006853F9" w:rsidRDefault="00AC17A9" w:rsidP="00AC17A9">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6. Технология портфолио дошкольника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Существует ряд функций портфолио:</w:t>
      </w:r>
    </w:p>
    <w:p w:rsidR="00AC17A9" w:rsidRPr="006853F9" w:rsidRDefault="00AC17A9" w:rsidP="00AC17A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диагностическая (фиксирует изменения и рост за определенный период времени);</w:t>
      </w:r>
    </w:p>
    <w:p w:rsidR="00AC17A9" w:rsidRPr="006853F9" w:rsidRDefault="00AC17A9" w:rsidP="00AC17A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−содержательная (раскрывает весь спектр выполняемых работ);</w:t>
      </w:r>
    </w:p>
    <w:p w:rsidR="00AC17A9" w:rsidRPr="006853F9" w:rsidRDefault="00AC17A9" w:rsidP="00AC17A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−рейтинговая (показывает диапазон умений и навыков ребенка) и др.</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Процесс создания портфолио является своего рода педагогической технологией. Вариантов портфолио очень много. Содержание разделов заполняется постепенно, в соответствии с возможностями и достижениями дошкольника. И. Руденко</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lastRenderedPageBreak/>
        <w:t>7. Игровая технология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AC17A9" w:rsidRPr="006853F9" w:rsidRDefault="00AC17A9" w:rsidP="00AC17A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игры и упражнения, формирующие умение выделять основные, характерные признаки предметов, сравнивать, сопоставлять их;</w:t>
      </w:r>
    </w:p>
    <w:p w:rsidR="00AC17A9" w:rsidRPr="006853F9" w:rsidRDefault="00AC17A9" w:rsidP="00AC17A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группы игр на обобщение предметов по определенным признакам;</w:t>
      </w:r>
    </w:p>
    <w:p w:rsidR="00AC17A9" w:rsidRPr="006853F9" w:rsidRDefault="00AC17A9" w:rsidP="00AC17A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группы игр, в процессе которых у дошкольников развивается умение отличать реальные явления от нереальных;</w:t>
      </w:r>
    </w:p>
    <w:p w:rsidR="00AC17A9" w:rsidRPr="006853F9" w:rsidRDefault="00AC17A9" w:rsidP="00AC17A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группы игр, воспитывающих умение владеть собой, быстроту реакции на слово, фонематический слух, смекалку и др. Составление игровых технологий из отдельных игр и элементов — забота каждого воспитателя.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 xml:space="preserve">8. Технология </w:t>
      </w:r>
      <w:proofErr w:type="spellStart"/>
      <w:r w:rsidRPr="006853F9">
        <w:rPr>
          <w:rFonts w:ascii="Times New Roman" w:eastAsia="Times New Roman" w:hAnsi="Times New Roman" w:cs="Times New Roman"/>
          <w:b/>
          <w:bCs/>
          <w:color w:val="333333"/>
          <w:sz w:val="24"/>
          <w:szCs w:val="24"/>
          <w:lang w:eastAsia="ru-RU"/>
        </w:rPr>
        <w:t>разноуровневого</w:t>
      </w:r>
      <w:proofErr w:type="spellEnd"/>
      <w:r w:rsidRPr="006853F9">
        <w:rPr>
          <w:rFonts w:ascii="Times New Roman" w:eastAsia="Times New Roman" w:hAnsi="Times New Roman" w:cs="Times New Roman"/>
          <w:b/>
          <w:bCs/>
          <w:color w:val="333333"/>
          <w:sz w:val="24"/>
          <w:szCs w:val="24"/>
          <w:lang w:eastAsia="ru-RU"/>
        </w:rPr>
        <w:t xml:space="preserve"> обучения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w:t>
      </w:r>
      <w:proofErr w:type="gramStart"/>
      <w:r w:rsidRPr="006853F9">
        <w:rPr>
          <w:rFonts w:ascii="Times New Roman" w:eastAsia="Times New Roman" w:hAnsi="Times New Roman" w:cs="Times New Roman"/>
          <w:color w:val="333333"/>
          <w:sz w:val="24"/>
          <w:szCs w:val="24"/>
          <w:lang w:eastAsia="ru-RU"/>
        </w:rPr>
        <w:t>А,Б</w:t>
      </w:r>
      <w:proofErr w:type="gramEnd"/>
      <w:r w:rsidRPr="006853F9">
        <w:rPr>
          <w:rFonts w:ascii="Times New Roman" w:eastAsia="Times New Roman" w:hAnsi="Times New Roman" w:cs="Times New Roman"/>
          <w:color w:val="333333"/>
          <w:sz w:val="24"/>
          <w:szCs w:val="24"/>
          <w:lang w:eastAsia="ru-RU"/>
        </w:rPr>
        <w:t>,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9. Здоровье сберегающие технологии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Целью здоровье 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AC17A9" w:rsidRPr="006853F9" w:rsidRDefault="00AC17A9" w:rsidP="00AC17A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Внедрение и реализация современных образовательных технологий</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Программа и педагогическая технология в ДОУ направлены на обеспечение единого процесса социализации и индивидуализации личности. В основе педагогической технологии – интеграция познания, общение со взрослыми и сверстниками, игры и другие виды детской </w:t>
      </w:r>
      <w:proofErr w:type="gramStart"/>
      <w:r w:rsidRPr="006853F9">
        <w:rPr>
          <w:rFonts w:ascii="Times New Roman" w:eastAsia="Times New Roman" w:hAnsi="Times New Roman" w:cs="Times New Roman"/>
          <w:color w:val="333333"/>
          <w:sz w:val="24"/>
          <w:szCs w:val="24"/>
          <w:lang w:eastAsia="ru-RU"/>
        </w:rPr>
        <w:t>деятельности..</w:t>
      </w:r>
      <w:proofErr w:type="gramEnd"/>
      <w:r w:rsidRPr="006853F9">
        <w:rPr>
          <w:rFonts w:ascii="Times New Roman" w:eastAsia="Times New Roman" w:hAnsi="Times New Roman" w:cs="Times New Roman"/>
          <w:color w:val="333333"/>
          <w:sz w:val="24"/>
          <w:szCs w:val="24"/>
          <w:lang w:eastAsia="ru-RU"/>
        </w:rPr>
        <w:t xml:space="preserve"> Педагогические технологии можно использовать как в работе с детьми, так и в работе с педагогическим коллективом и родителями воспитанников. Важнейшей характеристикой педагогической технологии является ее </w:t>
      </w:r>
      <w:proofErr w:type="spellStart"/>
      <w:r w:rsidRPr="006853F9">
        <w:rPr>
          <w:rFonts w:ascii="Times New Roman" w:eastAsia="Times New Roman" w:hAnsi="Times New Roman" w:cs="Times New Roman"/>
          <w:color w:val="333333"/>
          <w:sz w:val="24"/>
          <w:szCs w:val="24"/>
          <w:lang w:eastAsia="ru-RU"/>
        </w:rPr>
        <w:t>воспроизводимость</w:t>
      </w:r>
      <w:proofErr w:type="spellEnd"/>
      <w:r w:rsidRPr="006853F9">
        <w:rPr>
          <w:rFonts w:ascii="Times New Roman" w:eastAsia="Times New Roman" w:hAnsi="Times New Roman" w:cs="Times New Roman"/>
          <w:color w:val="333333"/>
          <w:sz w:val="24"/>
          <w:szCs w:val="24"/>
          <w:lang w:eastAsia="ru-RU"/>
        </w:rPr>
        <w:t>. Любая педагогическая технология должна быть здоровье сберегающей! В дошкольной педагогике к наиболее значимым видам технологий относятся технологии личностно-ориентированного воспитания и обучения дошкольников. Ведущий принцип таких технологий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 Педагогические технологии гарантируют достижения дошкольника и в дальнейшем успешное обучение его в школе.</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bookmarkStart w:id="0" w:name="_GoBack"/>
      <w:bookmarkEnd w:id="0"/>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lastRenderedPageBreak/>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В век мощного развития технологий различных направлений педагог просто обязан обладать такими качествами, как гибкость мышления, способность к быстрому усвоению новых знаний, коммуникаций, умение планировать, принимать решения и многое другое.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и не без родителей, которые должны понять, что перестраиваться нужно не только ДОУ, но и семье. Вовлечение родителей в педагогический процесс укрепляет их заинтересованность в сотрудничестве с педагогами, делает их не сторонними наблюдателями, а активными участниками образовательного процесса и позволяет создать в детском саду такую образовательную среду, в которой будет полностью реализован профессиональный потенциал каждого педагога и всего педагогического коллектива в условиях реализации ФГОС.</w:t>
      </w:r>
    </w:p>
    <w:p w:rsidR="00AC17A9" w:rsidRPr="006853F9" w:rsidRDefault="00AC17A9" w:rsidP="00AC17A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Заключение</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Детский сад сегодня - это сложный механизм, стремящийся к развитию, ищущий новые возможности и создающий необходимые условия для творческой, профессиональной работы педагога, отвечающий самым современным требованиям. Модернизация образования напрямую зависит от уровня подготовки педагогических кадров. Сегодня обществу нужен педагог нового поколения – компетентный, всесторонне подготовленный и являющийся примером благородства, человеколюбия, порядочности, гражданственности. От профессионализма педагогов напрямую зависит уровень развития творчества у детей, их готовность к обучению в школе и жизни.</w:t>
      </w:r>
    </w:p>
    <w:p w:rsidR="00AC17A9" w:rsidRPr="006853F9" w:rsidRDefault="00AC17A9" w:rsidP="00AC17A9">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b/>
          <w:bCs/>
          <w:color w:val="333333"/>
          <w:sz w:val="24"/>
          <w:szCs w:val="24"/>
          <w:lang w:eastAsia="ru-RU"/>
        </w:rPr>
        <w:t>Источники и литература</w:t>
      </w:r>
    </w:p>
    <w:p w:rsidR="00AC17A9" w:rsidRPr="006853F9" w:rsidRDefault="00AC17A9" w:rsidP="00AC17A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 xml:space="preserve">Андреева В. Проблемы обновления системы дошкольного образования на современном этапе / В. Андреева, Р. </w:t>
      </w:r>
      <w:proofErr w:type="spellStart"/>
      <w:r w:rsidRPr="006853F9">
        <w:rPr>
          <w:rFonts w:ascii="Times New Roman" w:eastAsia="Times New Roman" w:hAnsi="Times New Roman" w:cs="Times New Roman"/>
          <w:color w:val="333333"/>
          <w:sz w:val="24"/>
          <w:szCs w:val="24"/>
          <w:lang w:eastAsia="ru-RU"/>
        </w:rPr>
        <w:t>Стеркина</w:t>
      </w:r>
      <w:proofErr w:type="spellEnd"/>
      <w:r w:rsidRPr="006853F9">
        <w:rPr>
          <w:rFonts w:ascii="Times New Roman" w:eastAsia="Times New Roman" w:hAnsi="Times New Roman" w:cs="Times New Roman"/>
          <w:color w:val="333333"/>
          <w:sz w:val="24"/>
          <w:szCs w:val="24"/>
          <w:lang w:eastAsia="ru-RU"/>
        </w:rPr>
        <w:t xml:space="preserve"> // Дошкольное воспитание. —1991. — № 11;</w:t>
      </w:r>
    </w:p>
    <w:p w:rsidR="00AC17A9" w:rsidRPr="006853F9" w:rsidRDefault="00AC17A9" w:rsidP="00AC17A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6853F9">
        <w:rPr>
          <w:rFonts w:ascii="Times New Roman" w:eastAsia="Times New Roman" w:hAnsi="Times New Roman" w:cs="Times New Roman"/>
          <w:color w:val="333333"/>
          <w:sz w:val="24"/>
          <w:szCs w:val="24"/>
          <w:lang w:eastAsia="ru-RU"/>
        </w:rPr>
        <w:t>Венгер</w:t>
      </w:r>
      <w:proofErr w:type="spellEnd"/>
      <w:r w:rsidRPr="006853F9">
        <w:rPr>
          <w:rFonts w:ascii="Times New Roman" w:eastAsia="Times New Roman" w:hAnsi="Times New Roman" w:cs="Times New Roman"/>
          <w:color w:val="333333"/>
          <w:sz w:val="24"/>
          <w:szCs w:val="24"/>
          <w:lang w:eastAsia="ru-RU"/>
        </w:rPr>
        <w:t xml:space="preserve">, Л. А. А. </w:t>
      </w:r>
      <w:proofErr w:type="spellStart"/>
      <w:r w:rsidRPr="006853F9">
        <w:rPr>
          <w:rFonts w:ascii="Times New Roman" w:eastAsia="Times New Roman" w:hAnsi="Times New Roman" w:cs="Times New Roman"/>
          <w:color w:val="333333"/>
          <w:sz w:val="24"/>
          <w:szCs w:val="24"/>
          <w:lang w:eastAsia="ru-RU"/>
        </w:rPr>
        <w:t>В.Запорожец</w:t>
      </w:r>
      <w:proofErr w:type="spellEnd"/>
      <w:r w:rsidRPr="006853F9">
        <w:rPr>
          <w:rFonts w:ascii="Times New Roman" w:eastAsia="Times New Roman" w:hAnsi="Times New Roman" w:cs="Times New Roman"/>
          <w:color w:val="333333"/>
          <w:sz w:val="24"/>
          <w:szCs w:val="24"/>
          <w:lang w:eastAsia="ru-RU"/>
        </w:rPr>
        <w:t xml:space="preserve">: </w:t>
      </w:r>
      <w:proofErr w:type="spellStart"/>
      <w:r w:rsidRPr="006853F9">
        <w:rPr>
          <w:rFonts w:ascii="Times New Roman" w:eastAsia="Times New Roman" w:hAnsi="Times New Roman" w:cs="Times New Roman"/>
          <w:color w:val="333333"/>
          <w:sz w:val="24"/>
          <w:szCs w:val="24"/>
          <w:lang w:eastAsia="ru-RU"/>
        </w:rPr>
        <w:t>Гуманизация</w:t>
      </w:r>
      <w:proofErr w:type="spellEnd"/>
      <w:r w:rsidRPr="006853F9">
        <w:rPr>
          <w:rFonts w:ascii="Times New Roman" w:eastAsia="Times New Roman" w:hAnsi="Times New Roman" w:cs="Times New Roman"/>
          <w:color w:val="333333"/>
          <w:sz w:val="24"/>
          <w:szCs w:val="24"/>
          <w:lang w:eastAsia="ru-RU"/>
        </w:rPr>
        <w:t xml:space="preserve"> дошкольного воспитания / Л. А. </w:t>
      </w:r>
      <w:proofErr w:type="spellStart"/>
      <w:r w:rsidRPr="006853F9">
        <w:rPr>
          <w:rFonts w:ascii="Times New Roman" w:eastAsia="Times New Roman" w:hAnsi="Times New Roman" w:cs="Times New Roman"/>
          <w:color w:val="333333"/>
          <w:sz w:val="24"/>
          <w:szCs w:val="24"/>
          <w:lang w:eastAsia="ru-RU"/>
        </w:rPr>
        <w:t>Венгер</w:t>
      </w:r>
      <w:proofErr w:type="spellEnd"/>
      <w:r w:rsidRPr="006853F9">
        <w:rPr>
          <w:rFonts w:ascii="Times New Roman" w:eastAsia="Times New Roman" w:hAnsi="Times New Roman" w:cs="Times New Roman"/>
          <w:color w:val="333333"/>
          <w:sz w:val="24"/>
          <w:szCs w:val="24"/>
          <w:lang w:eastAsia="ru-RU"/>
        </w:rPr>
        <w:t xml:space="preserve"> // Дошкольное воспитание. — 1990. — № 8;</w:t>
      </w:r>
    </w:p>
    <w:p w:rsidR="00AC17A9" w:rsidRPr="006853F9" w:rsidRDefault="00AC17A9" w:rsidP="00AC17A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Инновационные технологии дошкольного образования в современных социокультурных условиях / Г. В. Фадина [и др.]. — Балашов, 2004. —</w:t>
      </w:r>
      <w:r w:rsidRPr="006853F9">
        <w:rPr>
          <w:rFonts w:ascii="Times New Roman" w:eastAsia="Times New Roman" w:hAnsi="Times New Roman" w:cs="Times New Roman"/>
          <w:color w:val="000000"/>
          <w:sz w:val="24"/>
          <w:szCs w:val="24"/>
          <w:lang w:eastAsia="ru-RU"/>
        </w:rPr>
        <w:t> С.</w:t>
      </w:r>
      <w:r w:rsidRPr="006853F9">
        <w:rPr>
          <w:rFonts w:ascii="Times New Roman" w:eastAsia="Times New Roman" w:hAnsi="Times New Roman" w:cs="Times New Roman"/>
          <w:color w:val="333333"/>
          <w:sz w:val="24"/>
          <w:szCs w:val="24"/>
          <w:lang w:eastAsia="ru-RU"/>
        </w:rPr>
        <w:t> 64;</w:t>
      </w:r>
    </w:p>
    <w:p w:rsidR="00AC17A9" w:rsidRPr="006853F9" w:rsidRDefault="00AC17A9" w:rsidP="00AC17A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Михайленко, Н. Дошкольное образование: ориентиры и требования к обновлению содержания / Н. Михайленко, Н Короткова // Дошкольное воспитание. — 1992. — № 5—6;</w:t>
      </w:r>
    </w:p>
    <w:p w:rsidR="00AC17A9" w:rsidRPr="006853F9" w:rsidRDefault="00AC17A9" w:rsidP="00AC17A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6853F9">
        <w:rPr>
          <w:rFonts w:ascii="Times New Roman" w:eastAsia="Times New Roman" w:hAnsi="Times New Roman" w:cs="Times New Roman"/>
          <w:color w:val="333333"/>
          <w:sz w:val="24"/>
          <w:szCs w:val="24"/>
          <w:lang w:eastAsia="ru-RU"/>
        </w:rPr>
        <w:t>Селевко</w:t>
      </w:r>
      <w:proofErr w:type="spellEnd"/>
      <w:r w:rsidRPr="006853F9">
        <w:rPr>
          <w:rFonts w:ascii="Times New Roman" w:eastAsia="Times New Roman" w:hAnsi="Times New Roman" w:cs="Times New Roman"/>
          <w:color w:val="333333"/>
          <w:sz w:val="24"/>
          <w:szCs w:val="24"/>
          <w:lang w:eastAsia="ru-RU"/>
        </w:rPr>
        <w:t xml:space="preserve">, Г. К. Современные образовательные технологии / Г. К. </w:t>
      </w:r>
      <w:proofErr w:type="spellStart"/>
      <w:r w:rsidRPr="006853F9">
        <w:rPr>
          <w:rFonts w:ascii="Times New Roman" w:eastAsia="Times New Roman" w:hAnsi="Times New Roman" w:cs="Times New Roman"/>
          <w:color w:val="333333"/>
          <w:sz w:val="24"/>
          <w:szCs w:val="24"/>
          <w:lang w:eastAsia="ru-RU"/>
        </w:rPr>
        <w:t>Селевко</w:t>
      </w:r>
      <w:proofErr w:type="spellEnd"/>
      <w:r w:rsidRPr="006853F9">
        <w:rPr>
          <w:rFonts w:ascii="Times New Roman" w:eastAsia="Times New Roman" w:hAnsi="Times New Roman" w:cs="Times New Roman"/>
          <w:color w:val="333333"/>
          <w:sz w:val="24"/>
          <w:szCs w:val="24"/>
          <w:lang w:eastAsia="ru-RU"/>
        </w:rPr>
        <w:t>. — М., 1998;</w:t>
      </w:r>
    </w:p>
    <w:p w:rsidR="00AC17A9" w:rsidRPr="006853F9" w:rsidRDefault="00AC17A9" w:rsidP="00AC17A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853F9">
        <w:rPr>
          <w:rFonts w:ascii="Times New Roman" w:eastAsia="Times New Roman" w:hAnsi="Times New Roman" w:cs="Times New Roman"/>
          <w:color w:val="333333"/>
          <w:sz w:val="24"/>
          <w:szCs w:val="24"/>
          <w:lang w:eastAsia="ru-RU"/>
        </w:rPr>
        <w:t>Типовое положение о ДОУ / Дошкольное образование в России. — М., 1997. — С. 148—155.</w:t>
      </w:r>
    </w:p>
    <w:p w:rsidR="00680036" w:rsidRPr="006853F9" w:rsidRDefault="00680036">
      <w:pPr>
        <w:rPr>
          <w:rFonts w:ascii="Times New Roman" w:hAnsi="Times New Roman" w:cs="Times New Roman"/>
          <w:sz w:val="24"/>
          <w:szCs w:val="24"/>
        </w:rPr>
      </w:pPr>
    </w:p>
    <w:sectPr w:rsidR="00680036" w:rsidRPr="00685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9E3"/>
    <w:multiLevelType w:val="multilevel"/>
    <w:tmpl w:val="E544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73CEE"/>
    <w:multiLevelType w:val="multilevel"/>
    <w:tmpl w:val="6530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656ED"/>
    <w:multiLevelType w:val="multilevel"/>
    <w:tmpl w:val="F1E4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B4B88"/>
    <w:multiLevelType w:val="multilevel"/>
    <w:tmpl w:val="E4DE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15061"/>
    <w:multiLevelType w:val="multilevel"/>
    <w:tmpl w:val="E362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01CF7"/>
    <w:multiLevelType w:val="multilevel"/>
    <w:tmpl w:val="F1AE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E5016"/>
    <w:multiLevelType w:val="multilevel"/>
    <w:tmpl w:val="3CE2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102F2"/>
    <w:multiLevelType w:val="multilevel"/>
    <w:tmpl w:val="72C8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C6F0F"/>
    <w:multiLevelType w:val="multilevel"/>
    <w:tmpl w:val="A6A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352D9"/>
    <w:multiLevelType w:val="multilevel"/>
    <w:tmpl w:val="099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9"/>
  </w:num>
  <w:num w:numId="5">
    <w:abstractNumId w:val="7"/>
  </w:num>
  <w:num w:numId="6">
    <w:abstractNumId w:val="2"/>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E5"/>
    <w:rsid w:val="003E3AE5"/>
    <w:rsid w:val="00680036"/>
    <w:rsid w:val="006853F9"/>
    <w:rsid w:val="00AC1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7C4E"/>
  <w15:chartTrackingRefBased/>
  <w15:docId w15:val="{13B8BF46-93EF-43F9-A1F0-EBA2319E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04782">
      <w:bodyDiv w:val="1"/>
      <w:marLeft w:val="0"/>
      <w:marRight w:val="0"/>
      <w:marTop w:val="0"/>
      <w:marBottom w:val="0"/>
      <w:divBdr>
        <w:top w:val="none" w:sz="0" w:space="0" w:color="auto"/>
        <w:left w:val="none" w:sz="0" w:space="0" w:color="auto"/>
        <w:bottom w:val="none" w:sz="0" w:space="0" w:color="auto"/>
        <w:right w:val="none" w:sz="0" w:space="0" w:color="auto"/>
      </w:divBdr>
      <w:divsChild>
        <w:div w:id="1995137163">
          <w:marLeft w:val="0"/>
          <w:marRight w:val="0"/>
          <w:marTop w:val="0"/>
          <w:marBottom w:val="0"/>
          <w:divBdr>
            <w:top w:val="none" w:sz="0" w:space="0" w:color="auto"/>
            <w:left w:val="none" w:sz="0" w:space="0" w:color="auto"/>
            <w:bottom w:val="none" w:sz="0" w:space="0" w:color="auto"/>
            <w:right w:val="none" w:sz="0" w:space="0" w:color="auto"/>
          </w:divBdr>
        </w:div>
        <w:div w:id="1602496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2812</Words>
  <Characters>16034</Characters>
  <Application>Microsoft Office Word</Application>
  <DocSecurity>0</DocSecurity>
  <Lines>133</Lines>
  <Paragraphs>37</Paragraphs>
  <ScaleCrop>false</ScaleCrop>
  <Company>diakov.net</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2021-08-24T10:16:00Z</dcterms:created>
  <dcterms:modified xsi:type="dcterms:W3CDTF">2021-08-24T10:26:00Z</dcterms:modified>
</cp:coreProperties>
</file>