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19" w:rsidRPr="00881796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776C6">
        <w:rPr>
          <w:rFonts w:ascii="Times New Roman" w:hAnsi="Times New Roman"/>
          <w:b/>
          <w:sz w:val="28"/>
          <w:szCs w:val="28"/>
        </w:rPr>
        <w:t>Как происходит творческий процесс</w:t>
      </w:r>
      <w:r>
        <w:rPr>
          <w:rFonts w:ascii="Times New Roman" w:hAnsi="Times New Roman"/>
          <w:b/>
          <w:sz w:val="28"/>
          <w:szCs w:val="28"/>
        </w:rPr>
        <w:t xml:space="preserve"> в музыкальном исполнительстве</w:t>
      </w:r>
      <w:r w:rsidRPr="003776C6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какие условия помогают его вызвать?</w:t>
      </w:r>
    </w:p>
    <w:p w:rsidR="001C5119" w:rsidRPr="003776C6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C5119" w:rsidRPr="003776C6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Понять феномен творческого процесса невозможно, но есть условия, которые помогают его инициировать. Конечно, замечательно, когда у нас получается полностью погрузиться в пьесу, полностью отдаться тому, что в ней происходит, не думая о то, что мы делаем, не размышляя, как чувствовать, когда все выходит само собой, на уровне подсознания</w:t>
      </w:r>
      <w:r w:rsidRPr="003776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Увы, такое творчество неуловимо и не всегда приходит, и тогда нам помогает воздействие косвенное – на подсознание, на некоторые стороны его, которые подчиняются нашей воле и сознанию. Воля и сознание способны влиять </w:t>
      </w:r>
      <w:proofErr w:type="gramStart"/>
      <w:r w:rsidRPr="00C80B9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непроизвольные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процессы, они помогают нам вовлекать в творчество подсознание. По словам К. Станиславского, действие происходит по такому закону сценического искусства:</w:t>
      </w:r>
      <w:r w:rsidRPr="003776C6">
        <w:rPr>
          <w:rFonts w:ascii="Times New Roman" w:hAnsi="Times New Roman"/>
          <w:sz w:val="28"/>
          <w:szCs w:val="28"/>
        </w:rPr>
        <w:t xml:space="preserve"> </w:t>
      </w:r>
      <w:r w:rsidRPr="008A6DA5">
        <w:rPr>
          <w:rFonts w:ascii="Times New Roman" w:hAnsi="Times New Roman"/>
          <w:sz w:val="28"/>
          <w:szCs w:val="28"/>
        </w:rPr>
        <w:t>«</w:t>
      </w:r>
      <w:r w:rsidRPr="008A6DA5">
        <w:rPr>
          <w:rFonts w:ascii="Times New Roman" w:hAnsi="Times New Roman"/>
          <w:iCs/>
          <w:sz w:val="28"/>
          <w:szCs w:val="28"/>
        </w:rPr>
        <w:t>подсознательное творчество природы через сознательную психотехнику артиста</w:t>
      </w:r>
      <w:r w:rsidRPr="008A6DA5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B59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</w:p>
    <w:p w:rsidR="001C5119" w:rsidRPr="003776C6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 тому же, сцена предписывает нам готовить почву для подлинного подсознательного творчества, ведь само собой всегда творить сознательно и убедительно нельзя</w:t>
      </w:r>
      <w:r w:rsidRPr="003776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Но только сознательное и верное творчество</w:t>
      </w:r>
      <w:r w:rsidRPr="00377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всегда </w:t>
      </w:r>
      <w:r w:rsidRPr="003776C6">
        <w:rPr>
          <w:rFonts w:ascii="Times New Roman" w:hAnsi="Times New Roman"/>
          <w:sz w:val="28"/>
          <w:szCs w:val="28"/>
        </w:rPr>
        <w:t>рожда</w:t>
      </w:r>
      <w:r>
        <w:rPr>
          <w:rFonts w:ascii="Times New Roman" w:hAnsi="Times New Roman"/>
          <w:sz w:val="28"/>
          <w:szCs w:val="28"/>
        </w:rPr>
        <w:t>ет правду, правда вызывает веру</w:t>
      </w:r>
      <w:r w:rsidRPr="003776C6">
        <w:rPr>
          <w:rFonts w:ascii="Times New Roman" w:hAnsi="Times New Roman"/>
          <w:sz w:val="28"/>
          <w:szCs w:val="28"/>
        </w:rPr>
        <w:t xml:space="preserve"> в то</w:t>
      </w:r>
      <w:r>
        <w:rPr>
          <w:rFonts w:ascii="Times New Roman" w:hAnsi="Times New Roman"/>
          <w:sz w:val="28"/>
          <w:szCs w:val="28"/>
        </w:rPr>
        <w:t>,</w:t>
      </w:r>
      <w:r w:rsidRPr="003776C6">
        <w:rPr>
          <w:rFonts w:ascii="Times New Roman" w:hAnsi="Times New Roman"/>
          <w:sz w:val="28"/>
          <w:szCs w:val="28"/>
        </w:rPr>
        <w:t xml:space="preserve"> что происходит, и если</w:t>
      </w:r>
      <w:r>
        <w:rPr>
          <w:rFonts w:ascii="Times New Roman" w:hAnsi="Times New Roman"/>
          <w:sz w:val="28"/>
          <w:szCs w:val="28"/>
        </w:rPr>
        <w:t xml:space="preserve"> наше подсознание, т.е.,</w:t>
      </w:r>
      <w:r w:rsidRPr="003776C6">
        <w:rPr>
          <w:rFonts w:ascii="Times New Roman" w:hAnsi="Times New Roman"/>
          <w:sz w:val="28"/>
          <w:szCs w:val="28"/>
        </w:rPr>
        <w:t xml:space="preserve"> природа поверит в то, что происходит в чел</w:t>
      </w:r>
      <w:r>
        <w:rPr>
          <w:rFonts w:ascii="Times New Roman" w:hAnsi="Times New Roman"/>
          <w:sz w:val="28"/>
          <w:szCs w:val="28"/>
        </w:rPr>
        <w:t>овеке, она сама примется за творчество и тогда может прийти вдохновение, которое, как известно «не приходит к ленивым»</w:t>
      </w:r>
      <w:r w:rsidRPr="003776C6">
        <w:rPr>
          <w:rFonts w:ascii="Times New Roman" w:hAnsi="Times New Roman"/>
          <w:sz w:val="28"/>
          <w:szCs w:val="28"/>
        </w:rPr>
        <w:t xml:space="preserve">. </w:t>
      </w:r>
    </w:p>
    <w:p w:rsidR="001C5119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Интерпретация музыкального произведения</w:t>
      </w:r>
      <w:r w:rsidRPr="00377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предполагает</w:t>
      </w:r>
      <w:r w:rsidRPr="003776C6">
        <w:rPr>
          <w:rFonts w:ascii="Times New Roman" w:hAnsi="Times New Roman"/>
          <w:sz w:val="28"/>
          <w:szCs w:val="28"/>
        </w:rPr>
        <w:t xml:space="preserve"> в условиях</w:t>
      </w:r>
      <w:r>
        <w:rPr>
          <w:rFonts w:ascii="Times New Roman" w:hAnsi="Times New Roman"/>
          <w:sz w:val="28"/>
          <w:szCs w:val="28"/>
        </w:rPr>
        <w:t xml:space="preserve"> данной</w:t>
      </w:r>
      <w:r w:rsidRPr="00377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пьесы в полной гармон</w:t>
      </w:r>
      <w:r w:rsidRPr="003776C6">
        <w:rPr>
          <w:rFonts w:ascii="Times New Roman" w:hAnsi="Times New Roman"/>
          <w:sz w:val="28"/>
          <w:szCs w:val="28"/>
        </w:rPr>
        <w:t>ии с ней прав</w:t>
      </w:r>
      <w:r>
        <w:rPr>
          <w:rFonts w:ascii="Times New Roman" w:hAnsi="Times New Roman"/>
          <w:sz w:val="28"/>
          <w:szCs w:val="28"/>
        </w:rPr>
        <w:t>ильно, логично, последовательно</w:t>
      </w:r>
      <w:r w:rsidRPr="003776C6">
        <w:rPr>
          <w:rFonts w:ascii="Times New Roman" w:hAnsi="Times New Roman"/>
          <w:sz w:val="28"/>
          <w:szCs w:val="28"/>
        </w:rPr>
        <w:t xml:space="preserve"> мыслить, хотеть, стремиться действовать, </w:t>
      </w:r>
      <w:r>
        <w:rPr>
          <w:rFonts w:ascii="Times New Roman" w:hAnsi="Times New Roman"/>
          <w:sz w:val="28"/>
          <w:szCs w:val="28"/>
        </w:rPr>
        <w:t>играя на инструменте</w:t>
      </w:r>
      <w:r w:rsidRPr="003776C6">
        <w:rPr>
          <w:rFonts w:ascii="Times New Roman" w:hAnsi="Times New Roman"/>
          <w:sz w:val="28"/>
          <w:szCs w:val="28"/>
        </w:rPr>
        <w:t>.</w:t>
      </w:r>
      <w:r w:rsidRPr="00C80B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3776C6">
        <w:rPr>
          <w:rFonts w:ascii="Times New Roman" w:hAnsi="Times New Roman"/>
          <w:sz w:val="28"/>
          <w:szCs w:val="28"/>
        </w:rPr>
        <w:t xml:space="preserve">то называется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Cs/>
          <w:sz w:val="28"/>
          <w:szCs w:val="28"/>
        </w:rPr>
        <w:t>про</w:t>
      </w:r>
      <w:r w:rsidRPr="008A6DA5">
        <w:rPr>
          <w:rFonts w:ascii="Times New Roman" w:hAnsi="Times New Roman"/>
          <w:iCs/>
          <w:sz w:val="28"/>
          <w:szCs w:val="28"/>
        </w:rPr>
        <w:t>живать</w:t>
      </w:r>
      <w:r>
        <w:rPr>
          <w:rFonts w:ascii="Times New Roman" w:hAnsi="Times New Roman"/>
          <w:i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произведение</w:t>
      </w:r>
      <w:r w:rsidRPr="003776C6">
        <w:rPr>
          <w:rFonts w:ascii="Times New Roman" w:hAnsi="Times New Roman"/>
          <w:sz w:val="28"/>
          <w:szCs w:val="28"/>
        </w:rPr>
        <w:t xml:space="preserve">. Переживание помогает </w:t>
      </w:r>
      <w:r>
        <w:rPr>
          <w:rFonts w:ascii="Times New Roman" w:hAnsi="Times New Roman"/>
          <w:sz w:val="28"/>
          <w:szCs w:val="28"/>
        </w:rPr>
        <w:t xml:space="preserve">живо и непосредственно </w:t>
      </w:r>
      <w:r w:rsidRPr="00C80B97">
        <w:rPr>
          <w:rFonts w:ascii="Times New Roman" w:hAnsi="Times New Roman"/>
          <w:sz w:val="28"/>
          <w:szCs w:val="28"/>
        </w:rPr>
        <w:t>передать</w:t>
      </w:r>
      <w:r w:rsidRPr="008A6DA5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содержание произведения в художественной форме.</w:t>
      </w:r>
      <w:r w:rsidRPr="008A6DA5">
        <w:rPr>
          <w:rFonts w:ascii="Times New Roman" w:hAnsi="Times New Roman"/>
          <w:sz w:val="28"/>
          <w:szCs w:val="28"/>
        </w:rPr>
        <w:t xml:space="preserve"> </w:t>
      </w:r>
    </w:p>
    <w:p w:rsidR="001C5119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Вышеизложенное условие творческого процесса</w:t>
      </w:r>
      <w:r w:rsidRPr="00C80B97">
        <w:rPr>
          <w:rFonts w:ascii="Times New Roman" w:hAnsi="Times New Roman"/>
          <w:sz w:val="28"/>
          <w:szCs w:val="28"/>
        </w:rPr>
        <w:t xml:space="preserve"> предполагает </w:t>
      </w:r>
    </w:p>
    <w:p w:rsidR="001C5119" w:rsidRPr="003776C6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0B97">
        <w:rPr>
          <w:rFonts w:ascii="Times New Roman" w:hAnsi="Times New Roman"/>
          <w:sz w:val="28"/>
          <w:szCs w:val="28"/>
        </w:rPr>
        <w:t xml:space="preserve">переживание содержания </w:t>
      </w:r>
      <w:proofErr w:type="gramStart"/>
      <w:r w:rsidRPr="00C80B97">
        <w:rPr>
          <w:rFonts w:ascii="Times New Roman" w:hAnsi="Times New Roman"/>
          <w:sz w:val="28"/>
          <w:szCs w:val="28"/>
        </w:rPr>
        <w:t>произведения  не</w:t>
      </w:r>
      <w:proofErr w:type="gramEnd"/>
      <w:r w:rsidRPr="00C80B97">
        <w:rPr>
          <w:rFonts w:ascii="Times New Roman" w:hAnsi="Times New Roman"/>
          <w:sz w:val="28"/>
          <w:szCs w:val="28"/>
        </w:rPr>
        <w:t xml:space="preserve"> только при изуче</w:t>
      </w:r>
      <w:r>
        <w:rPr>
          <w:rFonts w:ascii="Times New Roman" w:hAnsi="Times New Roman"/>
          <w:sz w:val="28"/>
          <w:szCs w:val="28"/>
        </w:rPr>
        <w:t xml:space="preserve">нии, но и при </w:t>
      </w:r>
      <w:r>
        <w:rPr>
          <w:rFonts w:ascii="Times New Roman" w:hAnsi="Times New Roman"/>
          <w:sz w:val="28"/>
          <w:szCs w:val="28"/>
        </w:rPr>
        <w:lastRenderedPageBreak/>
        <w:t>каждом исполнении</w:t>
      </w:r>
      <w:r w:rsidRPr="00C80B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тогда н</w:t>
      </w:r>
      <w:r w:rsidRPr="003776C6">
        <w:rPr>
          <w:rFonts w:ascii="Times New Roman" w:hAnsi="Times New Roman"/>
          <w:sz w:val="28"/>
          <w:szCs w:val="28"/>
        </w:rPr>
        <w:t xml:space="preserve">аша цель на сцене не только внутренне переживать </w:t>
      </w:r>
      <w:r>
        <w:rPr>
          <w:rFonts w:ascii="Times New Roman" w:hAnsi="Times New Roman"/>
          <w:sz w:val="28"/>
          <w:szCs w:val="28"/>
        </w:rPr>
        <w:t>содержание произведения, но и внешне передавать его в</w:t>
      </w:r>
      <w:r w:rsidRPr="003776C6">
        <w:rPr>
          <w:rFonts w:ascii="Times New Roman" w:hAnsi="Times New Roman"/>
          <w:sz w:val="28"/>
          <w:szCs w:val="28"/>
        </w:rPr>
        <w:t xml:space="preserve"> художественной форме</w:t>
      </w:r>
      <w:r>
        <w:rPr>
          <w:rFonts w:ascii="Times New Roman" w:hAnsi="Times New Roman"/>
          <w:sz w:val="28"/>
          <w:szCs w:val="28"/>
        </w:rPr>
        <w:t xml:space="preserve"> – может быть достигнута</w:t>
      </w:r>
      <w:r w:rsidRPr="003776C6">
        <w:rPr>
          <w:rFonts w:ascii="Times New Roman" w:hAnsi="Times New Roman"/>
          <w:sz w:val="28"/>
          <w:szCs w:val="28"/>
        </w:rPr>
        <w:t>. Аппарат</w:t>
      </w:r>
      <w:r>
        <w:rPr>
          <w:rFonts w:ascii="Times New Roman" w:hAnsi="Times New Roman"/>
          <w:sz w:val="28"/>
          <w:szCs w:val="28"/>
        </w:rPr>
        <w:t xml:space="preserve"> музыканта</w:t>
      </w:r>
      <w:r w:rsidRPr="003776C6">
        <w:rPr>
          <w:rFonts w:ascii="Times New Roman" w:hAnsi="Times New Roman"/>
          <w:sz w:val="28"/>
          <w:szCs w:val="28"/>
        </w:rPr>
        <w:t xml:space="preserve"> с огромной чуткостью и непосредствен</w:t>
      </w:r>
      <w:r>
        <w:rPr>
          <w:rFonts w:ascii="Times New Roman" w:hAnsi="Times New Roman"/>
          <w:sz w:val="28"/>
          <w:szCs w:val="28"/>
        </w:rPr>
        <w:t>но, мгновенно и точно передает</w:t>
      </w:r>
      <w:r w:rsidRPr="003776C6">
        <w:rPr>
          <w:rFonts w:ascii="Times New Roman" w:hAnsi="Times New Roman"/>
          <w:sz w:val="28"/>
          <w:szCs w:val="28"/>
        </w:rPr>
        <w:t xml:space="preserve"> тончайшие, почти неуловимые, внутренние чувствования, для этого </w:t>
      </w:r>
      <w:r>
        <w:rPr>
          <w:rFonts w:ascii="Times New Roman" w:hAnsi="Times New Roman"/>
          <w:sz w:val="28"/>
          <w:szCs w:val="28"/>
        </w:rPr>
        <w:t>наш аппарат</w:t>
      </w:r>
      <w:r w:rsidRPr="003776C6">
        <w:rPr>
          <w:rFonts w:ascii="Times New Roman" w:hAnsi="Times New Roman"/>
          <w:sz w:val="28"/>
          <w:szCs w:val="28"/>
        </w:rPr>
        <w:t xml:space="preserve"> должен быть исключительно отзывчивым и </w:t>
      </w:r>
      <w:proofErr w:type="gramStart"/>
      <w:r w:rsidRPr="003776C6">
        <w:rPr>
          <w:rFonts w:ascii="Times New Roman" w:hAnsi="Times New Roman"/>
          <w:sz w:val="28"/>
          <w:szCs w:val="28"/>
        </w:rPr>
        <w:t xml:space="preserve">превосходно </w:t>
      </w:r>
      <w:r>
        <w:rPr>
          <w:rFonts w:ascii="Times New Roman" w:hAnsi="Times New Roman"/>
          <w:sz w:val="28"/>
          <w:szCs w:val="28"/>
        </w:rPr>
        <w:t xml:space="preserve"> подготовленным</w:t>
      </w:r>
      <w:proofErr w:type="gramEnd"/>
      <w:r w:rsidRPr="003776C6">
        <w:rPr>
          <w:rFonts w:ascii="Times New Roman" w:hAnsi="Times New Roman"/>
          <w:sz w:val="28"/>
          <w:szCs w:val="28"/>
        </w:rPr>
        <w:t xml:space="preserve">. </w:t>
      </w:r>
      <w:r w:rsidRPr="00C80B97">
        <w:rPr>
          <w:rFonts w:ascii="Times New Roman" w:hAnsi="Times New Roman"/>
          <w:sz w:val="28"/>
          <w:szCs w:val="28"/>
        </w:rPr>
        <w:t xml:space="preserve">К тому же на сцене каждый момент </w:t>
      </w:r>
      <w:proofErr w:type="gramStart"/>
      <w:r w:rsidRPr="00C80B97">
        <w:rPr>
          <w:rFonts w:ascii="Times New Roman" w:hAnsi="Times New Roman"/>
          <w:sz w:val="28"/>
          <w:szCs w:val="28"/>
        </w:rPr>
        <w:t>переживается</w:t>
      </w:r>
      <w:r>
        <w:rPr>
          <w:rFonts w:ascii="Times New Roman" w:hAnsi="Times New Roman"/>
          <w:sz w:val="28"/>
          <w:szCs w:val="28"/>
        </w:rPr>
        <w:t>,</w:t>
      </w:r>
      <w:r w:rsidRPr="00C80B97">
        <w:rPr>
          <w:rFonts w:ascii="Times New Roman" w:hAnsi="Times New Roman"/>
          <w:sz w:val="28"/>
          <w:szCs w:val="28"/>
        </w:rPr>
        <w:t xml:space="preserve">  воплощается</w:t>
      </w:r>
      <w:proofErr w:type="gramEnd"/>
      <w:r w:rsidRPr="00C80B97">
        <w:rPr>
          <w:rFonts w:ascii="Times New Roman" w:hAnsi="Times New Roman"/>
          <w:sz w:val="28"/>
          <w:szCs w:val="28"/>
        </w:rPr>
        <w:t xml:space="preserve"> заново, </w:t>
      </w:r>
      <w:r>
        <w:rPr>
          <w:rFonts w:ascii="Times New Roman" w:hAnsi="Times New Roman"/>
          <w:sz w:val="28"/>
          <w:szCs w:val="28"/>
        </w:rPr>
        <w:t>что добавляет задач исполнительскому аппарату, ведь т</w:t>
      </w:r>
      <w:r w:rsidRPr="003776C6">
        <w:rPr>
          <w:rFonts w:ascii="Times New Roman" w:hAnsi="Times New Roman"/>
          <w:sz w:val="28"/>
          <w:szCs w:val="28"/>
        </w:rPr>
        <w:t>онкость и глубина человеческого чувства</w:t>
      </w:r>
      <w:r>
        <w:rPr>
          <w:rFonts w:ascii="Times New Roman" w:hAnsi="Times New Roman"/>
          <w:sz w:val="28"/>
          <w:szCs w:val="28"/>
        </w:rPr>
        <w:t xml:space="preserve"> порой</w:t>
      </w:r>
      <w:r w:rsidRPr="003776C6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е поддаются техническим приемам</w:t>
      </w:r>
      <w:r w:rsidRPr="003776C6">
        <w:rPr>
          <w:rFonts w:ascii="Times New Roman" w:hAnsi="Times New Roman"/>
          <w:sz w:val="28"/>
          <w:szCs w:val="28"/>
        </w:rPr>
        <w:t xml:space="preserve">. Они </w:t>
      </w:r>
      <w:r>
        <w:rPr>
          <w:rFonts w:ascii="Times New Roman" w:hAnsi="Times New Roman"/>
          <w:sz w:val="28"/>
          <w:szCs w:val="28"/>
        </w:rPr>
        <w:t>рождаются из</w:t>
      </w:r>
      <w:r w:rsidRPr="003776C6">
        <w:rPr>
          <w:rFonts w:ascii="Times New Roman" w:hAnsi="Times New Roman"/>
          <w:sz w:val="28"/>
          <w:szCs w:val="28"/>
        </w:rPr>
        <w:t xml:space="preserve"> непосредственной помощи самой природы в момент естественного переживания и его воплощения.</w:t>
      </w:r>
    </w:p>
    <w:p w:rsidR="001C5119" w:rsidRPr="00FD11F3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Есть продуктивная форма деятельности, а есть репродуктивная форма. </w:t>
      </w:r>
      <w:r w:rsidRPr="003776C6">
        <w:rPr>
          <w:rFonts w:ascii="Times New Roman" w:hAnsi="Times New Roman"/>
          <w:sz w:val="28"/>
          <w:szCs w:val="28"/>
        </w:rPr>
        <w:t xml:space="preserve">Очень часто </w:t>
      </w:r>
      <w:r>
        <w:rPr>
          <w:rFonts w:ascii="Times New Roman" w:hAnsi="Times New Roman"/>
          <w:sz w:val="28"/>
          <w:szCs w:val="28"/>
        </w:rPr>
        <w:t>мы вырабатываем дома и выносим</w:t>
      </w:r>
      <w:r w:rsidRPr="003776C6">
        <w:rPr>
          <w:rFonts w:ascii="Times New Roman" w:hAnsi="Times New Roman"/>
          <w:sz w:val="28"/>
          <w:szCs w:val="28"/>
        </w:rPr>
        <w:t xml:space="preserve"> на сцену совсем не то, что </w:t>
      </w:r>
      <w:r>
        <w:rPr>
          <w:rFonts w:ascii="Times New Roman" w:hAnsi="Times New Roman"/>
          <w:sz w:val="28"/>
          <w:szCs w:val="28"/>
        </w:rPr>
        <w:t xml:space="preserve">требуется </w:t>
      </w:r>
      <w:proofErr w:type="gramStart"/>
      <w:r w:rsidRPr="00FD11F3">
        <w:rPr>
          <w:rFonts w:ascii="Times New Roman" w:hAnsi="Times New Roman"/>
          <w:sz w:val="28"/>
          <w:szCs w:val="28"/>
        </w:rPr>
        <w:t>для  произведения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</w:t>
      </w:r>
      <w:r w:rsidRPr="00FD11F3">
        <w:rPr>
          <w:rFonts w:ascii="Times New Roman" w:hAnsi="Times New Roman"/>
          <w:sz w:val="28"/>
          <w:szCs w:val="28"/>
        </w:rPr>
        <w:t xml:space="preserve">скусства – </w:t>
      </w:r>
      <w:r>
        <w:rPr>
          <w:rFonts w:ascii="Times New Roman" w:hAnsi="Times New Roman"/>
          <w:sz w:val="28"/>
          <w:szCs w:val="28"/>
        </w:rPr>
        <w:t xml:space="preserve">кто-то больше заботится о демонстрации своих </w:t>
      </w:r>
      <w:r w:rsidRPr="00FD11F3">
        <w:rPr>
          <w:rFonts w:ascii="Times New Roman" w:hAnsi="Times New Roman"/>
          <w:sz w:val="28"/>
          <w:szCs w:val="28"/>
        </w:rPr>
        <w:t>техн</w:t>
      </w:r>
      <w:r>
        <w:rPr>
          <w:rFonts w:ascii="Times New Roman" w:hAnsi="Times New Roman"/>
          <w:sz w:val="28"/>
          <w:szCs w:val="28"/>
        </w:rPr>
        <w:t>ических данных</w:t>
      </w:r>
      <w:r w:rsidRPr="00FD11F3">
        <w:rPr>
          <w:rFonts w:ascii="Times New Roman" w:hAnsi="Times New Roman"/>
          <w:sz w:val="28"/>
          <w:szCs w:val="28"/>
        </w:rPr>
        <w:t>,</w:t>
      </w:r>
      <w:r w:rsidRPr="003776C6">
        <w:rPr>
          <w:rFonts w:ascii="Times New Roman" w:hAnsi="Times New Roman"/>
          <w:sz w:val="28"/>
          <w:szCs w:val="28"/>
        </w:rPr>
        <w:t xml:space="preserve"> кто-то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776C6">
        <w:rPr>
          <w:rFonts w:ascii="Times New Roman" w:hAnsi="Times New Roman"/>
          <w:sz w:val="28"/>
          <w:szCs w:val="28"/>
        </w:rPr>
        <w:t>голос</w:t>
      </w:r>
      <w:r>
        <w:rPr>
          <w:rFonts w:ascii="Times New Roman" w:hAnsi="Times New Roman"/>
          <w:sz w:val="28"/>
          <w:szCs w:val="28"/>
        </w:rPr>
        <w:t>а</w:t>
      </w:r>
      <w:r w:rsidRPr="003776C6">
        <w:rPr>
          <w:rFonts w:ascii="Times New Roman" w:hAnsi="Times New Roman"/>
          <w:sz w:val="28"/>
          <w:szCs w:val="28"/>
        </w:rPr>
        <w:t>, кто-то просто показывает себя в искусстве</w:t>
      </w:r>
      <w:r>
        <w:rPr>
          <w:rFonts w:ascii="Times New Roman" w:hAnsi="Times New Roman"/>
          <w:sz w:val="28"/>
          <w:szCs w:val="28"/>
        </w:rPr>
        <w:t>, и тогда происходит то, что мы называем самолюбованием</w:t>
      </w:r>
      <w:r w:rsidRPr="003776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3776C6">
        <w:rPr>
          <w:rFonts w:ascii="Times New Roman" w:hAnsi="Times New Roman"/>
          <w:sz w:val="28"/>
          <w:szCs w:val="28"/>
        </w:rPr>
        <w:t>Подлинного искусства нет без переживания, оно начинается там, где чувство входит в свои права</w:t>
      </w:r>
      <w:r>
        <w:rPr>
          <w:rFonts w:ascii="Times New Roman" w:hAnsi="Times New Roman"/>
          <w:sz w:val="28"/>
          <w:szCs w:val="28"/>
        </w:rPr>
        <w:t>» (7)</w:t>
      </w:r>
      <w:r w:rsidRPr="003776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Также не способствует </w:t>
      </w:r>
      <w:r w:rsidRPr="00FD11F3">
        <w:rPr>
          <w:rFonts w:ascii="Times New Roman" w:hAnsi="Times New Roman"/>
          <w:sz w:val="28"/>
          <w:szCs w:val="28"/>
        </w:rPr>
        <w:t xml:space="preserve">подлинному искусству </w:t>
      </w:r>
      <w:r>
        <w:rPr>
          <w:rFonts w:ascii="Times New Roman" w:hAnsi="Times New Roman"/>
          <w:sz w:val="28"/>
          <w:szCs w:val="28"/>
        </w:rPr>
        <w:t xml:space="preserve">проявление лишь внешней формы чувства, исполнение музыкального произведения по ранее услышанному, взятому от предшественников или современников, варианту исполнения, который есть признак ремесла, но не признак творчества. </w:t>
      </w:r>
      <w:r w:rsidRPr="003776C6"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>как бы не были совершенны эти варианты</w:t>
      </w:r>
      <w:r w:rsidRPr="003776C6">
        <w:rPr>
          <w:rFonts w:ascii="Times New Roman" w:hAnsi="Times New Roman"/>
          <w:sz w:val="28"/>
          <w:szCs w:val="28"/>
        </w:rPr>
        <w:t>, они не в состоянии взволновать слушателя, поэтому в ремесле есть особые «актерские эмоции»</w:t>
      </w:r>
      <w:r>
        <w:rPr>
          <w:rFonts w:ascii="Times New Roman" w:hAnsi="Times New Roman"/>
          <w:sz w:val="28"/>
          <w:szCs w:val="28"/>
        </w:rPr>
        <w:t xml:space="preserve"> (7)</w:t>
      </w:r>
      <w:r w:rsidRPr="003776C6">
        <w:rPr>
          <w:rFonts w:ascii="Times New Roman" w:hAnsi="Times New Roman"/>
          <w:sz w:val="28"/>
          <w:szCs w:val="28"/>
        </w:rPr>
        <w:t>. Это не подлинные эмоции,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3776C6">
        <w:rPr>
          <w:rFonts w:ascii="Times New Roman" w:hAnsi="Times New Roman"/>
          <w:sz w:val="28"/>
          <w:szCs w:val="28"/>
        </w:rPr>
        <w:t xml:space="preserve"> подлинное художественное переживание </w:t>
      </w:r>
      <w:r>
        <w:rPr>
          <w:rFonts w:ascii="Times New Roman" w:hAnsi="Times New Roman"/>
          <w:sz w:val="28"/>
          <w:szCs w:val="28"/>
        </w:rPr>
        <w:t>произведения, но</w:t>
      </w:r>
      <w:r w:rsidRPr="003776C6">
        <w:rPr>
          <w:rFonts w:ascii="Times New Roman" w:hAnsi="Times New Roman"/>
          <w:sz w:val="28"/>
          <w:szCs w:val="28"/>
        </w:rPr>
        <w:t xml:space="preserve"> искусственное раздражение </w:t>
      </w:r>
      <w:proofErr w:type="gramStart"/>
      <w:r w:rsidRPr="003776C6">
        <w:rPr>
          <w:rFonts w:ascii="Times New Roman" w:hAnsi="Times New Roman"/>
          <w:sz w:val="28"/>
          <w:szCs w:val="28"/>
        </w:rPr>
        <w:t xml:space="preserve">периферии,  </w:t>
      </w:r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сути не имеющее отношение к творческому процессу. Такое</w:t>
      </w:r>
      <w:r w:rsidRPr="00FD11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1F3">
        <w:rPr>
          <w:rFonts w:ascii="Times New Roman" w:hAnsi="Times New Roman"/>
          <w:sz w:val="28"/>
          <w:szCs w:val="28"/>
        </w:rPr>
        <w:t>псевдотворчество</w:t>
      </w:r>
      <w:proofErr w:type="spellEnd"/>
      <w:r w:rsidRPr="00FD11F3">
        <w:rPr>
          <w:rFonts w:ascii="Times New Roman" w:hAnsi="Times New Roman"/>
          <w:sz w:val="28"/>
          <w:szCs w:val="28"/>
        </w:rPr>
        <w:t xml:space="preserve"> создает слабое </w:t>
      </w:r>
      <w:proofErr w:type="gramStart"/>
      <w:r w:rsidRPr="00FD11F3">
        <w:rPr>
          <w:rFonts w:ascii="Times New Roman" w:hAnsi="Times New Roman"/>
          <w:sz w:val="28"/>
          <w:szCs w:val="28"/>
        </w:rPr>
        <w:t>подобие  чувст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 w:rsidRPr="00FD11F3">
        <w:rPr>
          <w:rFonts w:ascii="Times New Roman" w:hAnsi="Times New Roman"/>
          <w:sz w:val="28"/>
          <w:szCs w:val="28"/>
        </w:rPr>
        <w:t xml:space="preserve">, нездоровый экстаз и надо признать настигает свою цель,    производит впечатление на художественно неразвитых людей, которые не разбираются в качестве  исполнения. </w:t>
      </w:r>
      <w:r>
        <w:rPr>
          <w:rFonts w:ascii="Times New Roman" w:hAnsi="Times New Roman"/>
          <w:sz w:val="28"/>
          <w:szCs w:val="28"/>
        </w:rPr>
        <w:t xml:space="preserve">Самое удивительное, что музыканты такого типа </w:t>
      </w:r>
      <w:proofErr w:type="gramStart"/>
      <w:r>
        <w:rPr>
          <w:rFonts w:ascii="Times New Roman" w:hAnsi="Times New Roman"/>
          <w:sz w:val="28"/>
          <w:szCs w:val="28"/>
        </w:rPr>
        <w:t>зачастую  уверены</w:t>
      </w:r>
      <w:proofErr w:type="gramEnd"/>
      <w:r>
        <w:rPr>
          <w:rFonts w:ascii="Times New Roman" w:hAnsi="Times New Roman"/>
          <w:sz w:val="28"/>
          <w:szCs w:val="28"/>
        </w:rPr>
        <w:t xml:space="preserve">, что служат </w:t>
      </w:r>
      <w:r>
        <w:rPr>
          <w:rFonts w:ascii="Times New Roman" w:hAnsi="Times New Roman"/>
          <w:sz w:val="28"/>
          <w:szCs w:val="28"/>
        </w:rPr>
        <w:lastRenderedPageBreak/>
        <w:t xml:space="preserve">подлинному искусству, не сознают того, что занимаются простым ремеслом, </w:t>
      </w:r>
      <w:r w:rsidRPr="00FD11F3">
        <w:rPr>
          <w:rFonts w:ascii="Times New Roman" w:hAnsi="Times New Roman"/>
          <w:sz w:val="28"/>
          <w:szCs w:val="28"/>
        </w:rPr>
        <w:t>игнорируя  законы</w:t>
      </w:r>
      <w:r>
        <w:rPr>
          <w:rFonts w:ascii="Times New Roman" w:hAnsi="Times New Roman"/>
          <w:sz w:val="28"/>
          <w:szCs w:val="28"/>
        </w:rPr>
        <w:t xml:space="preserve"> творческого процесса</w:t>
      </w:r>
      <w:r w:rsidRPr="00FD11F3">
        <w:rPr>
          <w:rFonts w:ascii="Times New Roman" w:hAnsi="Times New Roman"/>
          <w:sz w:val="28"/>
          <w:szCs w:val="28"/>
        </w:rPr>
        <w:t>.</w:t>
      </w:r>
    </w:p>
    <w:p w:rsidR="001C5119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Творческий процесс – это особый мир. Цели и задачи его не популярность, не внешний успех, тем более не карьера или не </w:t>
      </w:r>
      <w:proofErr w:type="gramStart"/>
      <w:r>
        <w:rPr>
          <w:rFonts w:ascii="Times New Roman" w:hAnsi="Times New Roman"/>
          <w:sz w:val="28"/>
          <w:szCs w:val="28"/>
        </w:rPr>
        <w:t>нажива,  попросту</w:t>
      </w:r>
      <w:proofErr w:type="gramEnd"/>
      <w:r>
        <w:rPr>
          <w:rFonts w:ascii="Times New Roman" w:hAnsi="Times New Roman"/>
          <w:sz w:val="28"/>
          <w:szCs w:val="28"/>
        </w:rPr>
        <w:t xml:space="preserve"> – эксплуатация искусства для своих целей. Цель творческого процесса – духовное обогащение. Даже дилетантизм в какой-то мере поддается излечению, сознательная эксплуатация и самолюбование, «любовь себя в искусстве» –  нет. Стоит ли говорить, что при таком подходе к искусству</w:t>
      </w:r>
      <w:r w:rsidRPr="00377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Pr="003776C6">
        <w:rPr>
          <w:rFonts w:ascii="Times New Roman" w:hAnsi="Times New Roman"/>
          <w:sz w:val="28"/>
          <w:szCs w:val="28"/>
        </w:rPr>
        <w:t xml:space="preserve">ель </w:t>
      </w:r>
      <w:r>
        <w:rPr>
          <w:rFonts w:ascii="Times New Roman" w:hAnsi="Times New Roman"/>
          <w:sz w:val="28"/>
          <w:szCs w:val="28"/>
        </w:rPr>
        <w:t>искусства</w:t>
      </w:r>
      <w:r w:rsidRPr="003776C6">
        <w:rPr>
          <w:rFonts w:ascii="Times New Roman" w:hAnsi="Times New Roman"/>
          <w:sz w:val="28"/>
          <w:szCs w:val="28"/>
        </w:rPr>
        <w:t xml:space="preserve"> остается исполнител</w:t>
      </w:r>
      <w:r>
        <w:rPr>
          <w:rFonts w:ascii="Times New Roman" w:hAnsi="Times New Roman"/>
          <w:sz w:val="28"/>
          <w:szCs w:val="28"/>
        </w:rPr>
        <w:t>ю чуждой, а зрителю неизвестной</w:t>
      </w:r>
      <w:r w:rsidRPr="003776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Этот немаловажный момент многие деятели называют преступлением против искусства, в частности А. Шенберг высказывал мнение, что даже неумышленно плохое исполнение произведения композитора – это преступление. Это вопрос музыкантской (и не только) совести.  Когда одни</w:t>
      </w:r>
      <w:r w:rsidRPr="003776C6">
        <w:rPr>
          <w:rFonts w:ascii="Times New Roman" w:hAnsi="Times New Roman"/>
          <w:sz w:val="28"/>
          <w:szCs w:val="28"/>
        </w:rPr>
        <w:t xml:space="preserve"> пользуются непониманием, </w:t>
      </w:r>
      <w:r>
        <w:rPr>
          <w:rFonts w:ascii="Times New Roman" w:hAnsi="Times New Roman"/>
          <w:sz w:val="28"/>
          <w:szCs w:val="28"/>
        </w:rPr>
        <w:t xml:space="preserve">другие </w:t>
      </w:r>
      <w:r w:rsidRPr="003776C6">
        <w:rPr>
          <w:rFonts w:ascii="Times New Roman" w:hAnsi="Times New Roman"/>
          <w:sz w:val="28"/>
          <w:szCs w:val="28"/>
        </w:rPr>
        <w:t>извращенным вкусом,</w:t>
      </w:r>
      <w:r>
        <w:rPr>
          <w:rFonts w:ascii="Times New Roman" w:hAnsi="Times New Roman"/>
          <w:sz w:val="28"/>
          <w:szCs w:val="28"/>
        </w:rPr>
        <w:t xml:space="preserve"> также</w:t>
      </w:r>
      <w:r w:rsidRPr="003776C6">
        <w:rPr>
          <w:rFonts w:ascii="Times New Roman" w:hAnsi="Times New Roman"/>
          <w:sz w:val="28"/>
          <w:szCs w:val="28"/>
        </w:rPr>
        <w:t xml:space="preserve"> прибегают к протекции, интригам и прочим средствам</w:t>
      </w:r>
      <w:r>
        <w:rPr>
          <w:rFonts w:ascii="Times New Roman" w:hAnsi="Times New Roman"/>
          <w:sz w:val="28"/>
          <w:szCs w:val="28"/>
        </w:rPr>
        <w:t>,</w:t>
      </w:r>
      <w:r w:rsidRPr="003776C6">
        <w:rPr>
          <w:rFonts w:ascii="Times New Roman" w:hAnsi="Times New Roman"/>
          <w:sz w:val="28"/>
          <w:szCs w:val="28"/>
        </w:rPr>
        <w:t xml:space="preserve"> не имеющим </w:t>
      </w:r>
      <w:r>
        <w:rPr>
          <w:rFonts w:ascii="Times New Roman" w:hAnsi="Times New Roman"/>
          <w:sz w:val="28"/>
          <w:szCs w:val="28"/>
        </w:rPr>
        <w:t>никакого отношения к искусству – о творческом процессе говорить не приходится</w:t>
      </w:r>
      <w:r w:rsidRPr="003776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– моя принципиальная позиция, а не назидание.</w:t>
      </w:r>
    </w:p>
    <w:p w:rsidR="001C5119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Вопрос духовного воспитания общества во все времена был одним из самых значимых в жизнедеятельности человека, история в избытке показывает примеры, что происходило, когда искусство и духовность не возводились обществом в ранг первоочередной ценности. Ведь искусство несет важную общественно-просветительскую миссию.</w:t>
      </w:r>
    </w:p>
    <w:p w:rsidR="001C5119" w:rsidRPr="003776C6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776C6">
        <w:rPr>
          <w:rFonts w:ascii="Times New Roman" w:hAnsi="Times New Roman"/>
          <w:sz w:val="28"/>
          <w:szCs w:val="28"/>
        </w:rPr>
        <w:t xml:space="preserve">Однако разделять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3776C6">
        <w:rPr>
          <w:rFonts w:ascii="Times New Roman" w:hAnsi="Times New Roman"/>
          <w:sz w:val="28"/>
          <w:szCs w:val="28"/>
        </w:rPr>
        <w:t>искусств</w:t>
      </w:r>
      <w:r>
        <w:rPr>
          <w:rFonts w:ascii="Times New Roman" w:hAnsi="Times New Roman"/>
          <w:sz w:val="28"/>
          <w:szCs w:val="28"/>
        </w:rPr>
        <w:t>а</w:t>
      </w:r>
      <w:r w:rsidRPr="003776C6">
        <w:rPr>
          <w:rFonts w:ascii="Times New Roman" w:hAnsi="Times New Roman"/>
          <w:sz w:val="28"/>
          <w:szCs w:val="28"/>
        </w:rPr>
        <w:t xml:space="preserve"> на категории можно лишь в теории, в практике, с</w:t>
      </w:r>
      <w:r>
        <w:rPr>
          <w:rFonts w:ascii="Times New Roman" w:hAnsi="Times New Roman"/>
          <w:sz w:val="28"/>
          <w:szCs w:val="28"/>
        </w:rPr>
        <w:t xml:space="preserve"> моментами подлинного переживания</w:t>
      </w:r>
      <w:r w:rsidRPr="003776C6">
        <w:rPr>
          <w:rFonts w:ascii="Times New Roman" w:hAnsi="Times New Roman"/>
          <w:sz w:val="28"/>
          <w:szCs w:val="28"/>
        </w:rPr>
        <w:t xml:space="preserve"> музыки, встречаются моменты ремесла и эксплуатации.</w:t>
      </w:r>
    </w:p>
    <w:p w:rsidR="001C5119" w:rsidRPr="00881796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776C6">
        <w:rPr>
          <w:rFonts w:ascii="Times New Roman" w:hAnsi="Times New Roman"/>
          <w:sz w:val="28"/>
          <w:szCs w:val="28"/>
        </w:rPr>
        <w:t>Осн</w:t>
      </w:r>
      <w:r>
        <w:rPr>
          <w:rFonts w:ascii="Times New Roman" w:hAnsi="Times New Roman"/>
          <w:sz w:val="28"/>
          <w:szCs w:val="28"/>
        </w:rPr>
        <w:t>овная цель искусства –</w:t>
      </w:r>
      <w:r w:rsidRPr="003776C6">
        <w:rPr>
          <w:rFonts w:ascii="Times New Roman" w:hAnsi="Times New Roman"/>
          <w:sz w:val="28"/>
          <w:szCs w:val="28"/>
        </w:rPr>
        <w:t xml:space="preserve"> создание </w:t>
      </w:r>
      <w:r w:rsidRPr="00881796">
        <w:rPr>
          <w:rFonts w:ascii="Times New Roman" w:hAnsi="Times New Roman"/>
          <w:sz w:val="28"/>
          <w:szCs w:val="28"/>
        </w:rPr>
        <w:t>«</w:t>
      </w:r>
      <w:r w:rsidRPr="00881796">
        <w:rPr>
          <w:rFonts w:ascii="Times New Roman" w:hAnsi="Times New Roman"/>
          <w:iCs/>
          <w:sz w:val="28"/>
          <w:szCs w:val="28"/>
        </w:rPr>
        <w:t>жизни человеческого духа»</w:t>
      </w:r>
      <w:r>
        <w:rPr>
          <w:rFonts w:ascii="Times New Roman" w:hAnsi="Times New Roman"/>
          <w:iCs/>
          <w:sz w:val="28"/>
          <w:szCs w:val="28"/>
        </w:rPr>
        <w:t>, а</w:t>
      </w:r>
      <w:r w:rsidRPr="00881796">
        <w:rPr>
          <w:rFonts w:ascii="Times New Roman" w:hAnsi="Times New Roman"/>
          <w:iCs/>
          <w:sz w:val="28"/>
          <w:szCs w:val="28"/>
        </w:rPr>
        <w:t xml:space="preserve"> в художественном воплощении </w:t>
      </w:r>
      <w:r>
        <w:rPr>
          <w:rFonts w:ascii="Times New Roman" w:hAnsi="Times New Roman"/>
          <w:iCs/>
          <w:sz w:val="28"/>
          <w:szCs w:val="28"/>
        </w:rPr>
        <w:t>–</w:t>
      </w:r>
      <w:r w:rsidRPr="00881796">
        <w:rPr>
          <w:rFonts w:ascii="Times New Roman" w:hAnsi="Times New Roman"/>
          <w:iCs/>
          <w:sz w:val="28"/>
          <w:szCs w:val="28"/>
        </w:rPr>
        <w:t xml:space="preserve"> в прекрасной форме.</w:t>
      </w:r>
      <w:r>
        <w:rPr>
          <w:rFonts w:ascii="Times New Roman" w:hAnsi="Times New Roman"/>
          <w:iCs/>
          <w:sz w:val="28"/>
          <w:szCs w:val="28"/>
        </w:rPr>
        <w:t xml:space="preserve"> В одном из интервью </w:t>
      </w:r>
      <w:proofErr w:type="spellStart"/>
      <w:r>
        <w:rPr>
          <w:rFonts w:ascii="Times New Roman" w:hAnsi="Times New Roman"/>
          <w:iCs/>
          <w:sz w:val="28"/>
          <w:szCs w:val="28"/>
        </w:rPr>
        <w:t>А.Тарковский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говорил о задачах </w:t>
      </w:r>
      <w:r w:rsidRPr="00A43373">
        <w:rPr>
          <w:rFonts w:ascii="Times New Roman" w:hAnsi="Times New Roman"/>
          <w:iCs/>
          <w:sz w:val="28"/>
          <w:szCs w:val="28"/>
        </w:rPr>
        <w:t>своего</w:t>
      </w:r>
      <w:r>
        <w:rPr>
          <w:rFonts w:ascii="Times New Roman" w:hAnsi="Times New Roman"/>
          <w:iCs/>
          <w:sz w:val="28"/>
          <w:szCs w:val="28"/>
        </w:rPr>
        <w:t xml:space="preserve"> творчества – «помочь человеку духовно воспарить над самим собой».</w:t>
      </w:r>
    </w:p>
    <w:p w:rsidR="001C5119" w:rsidRPr="003776C6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76C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0E61C1">
        <w:rPr>
          <w:rFonts w:ascii="Times New Roman" w:hAnsi="Times New Roman"/>
          <w:bCs/>
          <w:sz w:val="28"/>
          <w:szCs w:val="28"/>
        </w:rPr>
        <w:t>Следующее</w:t>
      </w:r>
      <w:r>
        <w:rPr>
          <w:rFonts w:ascii="Times New Roman" w:hAnsi="Times New Roman"/>
          <w:bCs/>
          <w:sz w:val="28"/>
          <w:szCs w:val="28"/>
        </w:rPr>
        <w:t xml:space="preserve"> условие весьма органично перекликается со всем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вышесказанным и вытекает из жизни. </w:t>
      </w:r>
      <w:r w:rsidRPr="000E61C1">
        <w:rPr>
          <w:rFonts w:ascii="Times New Roman" w:hAnsi="Times New Roman"/>
          <w:sz w:val="28"/>
          <w:szCs w:val="28"/>
        </w:rPr>
        <w:t>Все</w:t>
      </w:r>
      <w:r w:rsidRPr="003776C6">
        <w:rPr>
          <w:rFonts w:ascii="Times New Roman" w:hAnsi="Times New Roman"/>
          <w:sz w:val="28"/>
          <w:szCs w:val="28"/>
        </w:rPr>
        <w:t>, что происходит</w:t>
      </w:r>
      <w:r>
        <w:rPr>
          <w:rFonts w:ascii="Times New Roman" w:hAnsi="Times New Roman"/>
          <w:sz w:val="28"/>
          <w:szCs w:val="28"/>
        </w:rPr>
        <w:t>,</w:t>
      </w:r>
      <w:r w:rsidRPr="00377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 жизни, и в частности в искусстве делается</w:t>
      </w:r>
      <w:r w:rsidRPr="003776C6">
        <w:rPr>
          <w:rFonts w:ascii="Times New Roman" w:hAnsi="Times New Roman"/>
          <w:sz w:val="28"/>
          <w:szCs w:val="28"/>
        </w:rPr>
        <w:t xml:space="preserve"> для чего-</w:t>
      </w:r>
      <w:proofErr w:type="gramStart"/>
      <w:r w:rsidRPr="003776C6">
        <w:rPr>
          <w:rFonts w:ascii="Times New Roman" w:hAnsi="Times New Roman"/>
          <w:sz w:val="28"/>
          <w:szCs w:val="28"/>
        </w:rPr>
        <w:t xml:space="preserve">нибудь, 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3776C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ди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какой-либо цели, не просто так. Это условие – действие, которое помогает нам вызвать состояние творчества.</w:t>
      </w:r>
      <w:r w:rsidRPr="00377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Деятельность музыканта бывает и внешняя, и внутренняя</w:t>
      </w:r>
      <w:r w:rsidRPr="00A43373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(психическая)</w:t>
      </w:r>
      <w:r w:rsidRPr="00A43373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Внутреннее содержание определяет ценность исполнения.  Надо ли говорить, что физиологические действия за музыкальным инструментом не нужны никому</w:t>
      </w:r>
      <w:r w:rsidRPr="003776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не могут быть отнесены даже к ремеслу.</w:t>
      </w:r>
      <w:r w:rsidRPr="00377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Надо действовать, откликаясь на художественность задач, с ними целесообразно и продуктивно. </w:t>
      </w:r>
      <w:proofErr w:type="gramStart"/>
      <w:r>
        <w:rPr>
          <w:rFonts w:ascii="Times New Roman" w:hAnsi="Times New Roman"/>
          <w:sz w:val="28"/>
          <w:szCs w:val="28"/>
        </w:rPr>
        <w:t xml:space="preserve">Чтобы  </w:t>
      </w:r>
      <w:r w:rsidRPr="0036561C">
        <w:rPr>
          <w:rFonts w:ascii="Times New Roman" w:hAnsi="Times New Roman"/>
          <w:sz w:val="28"/>
          <w:szCs w:val="28"/>
        </w:rPr>
        <w:t>действие</w:t>
      </w:r>
      <w:proofErr w:type="gramEnd"/>
      <w:r w:rsidRPr="0036561C">
        <w:rPr>
          <w:rFonts w:ascii="Times New Roman" w:hAnsi="Times New Roman"/>
          <w:sz w:val="28"/>
          <w:szCs w:val="28"/>
        </w:rPr>
        <w:t xml:space="preserve"> нам </w:t>
      </w:r>
      <w:r>
        <w:rPr>
          <w:rFonts w:ascii="Times New Roman" w:hAnsi="Times New Roman"/>
          <w:sz w:val="28"/>
          <w:szCs w:val="28"/>
        </w:rPr>
        <w:t>помогало вызвать состояние творчества, оно должно отражать</w:t>
      </w:r>
      <w:r w:rsidRPr="00365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непосредственное органичное отношение к тому или иному предмету переживания, иными словами, «нельзя говорить о страсти бесстрастно» (</w:t>
      </w:r>
      <w:proofErr w:type="spellStart"/>
      <w:r>
        <w:rPr>
          <w:rFonts w:ascii="Times New Roman" w:hAnsi="Times New Roman"/>
          <w:sz w:val="28"/>
          <w:szCs w:val="28"/>
        </w:rPr>
        <w:t>И.Соллертинский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1C5119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561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6561C">
        <w:rPr>
          <w:rFonts w:ascii="Times New Roman" w:hAnsi="Times New Roman"/>
          <w:sz w:val="28"/>
          <w:szCs w:val="28"/>
        </w:rPr>
        <w:t xml:space="preserve">Для того чтобы предмет переживания был нам близок – мы всю жизнь занимаемся личностным саморазвитием.  </w:t>
      </w:r>
      <w:r>
        <w:rPr>
          <w:rFonts w:ascii="Times New Roman" w:hAnsi="Times New Roman"/>
          <w:sz w:val="28"/>
          <w:szCs w:val="28"/>
        </w:rPr>
        <w:t>Большой</w:t>
      </w:r>
      <w:r w:rsidRPr="0036561C">
        <w:rPr>
          <w:rFonts w:ascii="Times New Roman" w:hAnsi="Times New Roman"/>
          <w:sz w:val="28"/>
          <w:szCs w:val="28"/>
        </w:rPr>
        <w:t xml:space="preserve"> кругозор, р</w:t>
      </w:r>
      <w:r>
        <w:rPr>
          <w:rFonts w:ascii="Times New Roman" w:hAnsi="Times New Roman"/>
          <w:sz w:val="28"/>
          <w:szCs w:val="28"/>
        </w:rPr>
        <w:t xml:space="preserve">азвитый внутренний </w:t>
      </w:r>
      <w:proofErr w:type="gramStart"/>
      <w:r>
        <w:rPr>
          <w:rFonts w:ascii="Times New Roman" w:hAnsi="Times New Roman"/>
          <w:sz w:val="28"/>
          <w:szCs w:val="28"/>
        </w:rPr>
        <w:t>мир,  множе</w:t>
      </w:r>
      <w:r w:rsidRPr="0036561C">
        <w:rPr>
          <w:rFonts w:ascii="Times New Roman" w:hAnsi="Times New Roman"/>
          <w:sz w:val="28"/>
          <w:szCs w:val="28"/>
        </w:rPr>
        <w:t>ство</w:t>
      </w:r>
      <w:proofErr w:type="gramEnd"/>
      <w:r w:rsidRPr="0036561C">
        <w:rPr>
          <w:rFonts w:ascii="Times New Roman" w:hAnsi="Times New Roman"/>
          <w:sz w:val="28"/>
          <w:szCs w:val="28"/>
        </w:rPr>
        <w:t xml:space="preserve"> пережитых ранее образов способствуют тому,  чтобы каждый раз по-разному оживлять музыкальный материал.</w:t>
      </w:r>
      <w:r w:rsidRPr="003776C6">
        <w:rPr>
          <w:rFonts w:ascii="Times New Roman" w:hAnsi="Times New Roman"/>
          <w:sz w:val="28"/>
          <w:szCs w:val="28"/>
        </w:rPr>
        <w:t xml:space="preserve">  </w:t>
      </w:r>
      <w:r w:rsidRPr="00D575B9">
        <w:rPr>
          <w:rFonts w:ascii="Times New Roman" w:hAnsi="Times New Roman"/>
          <w:sz w:val="28"/>
          <w:szCs w:val="28"/>
        </w:rPr>
        <w:t xml:space="preserve">Богатство опыта и впечатлений </w:t>
      </w:r>
      <w:r>
        <w:rPr>
          <w:rFonts w:ascii="Times New Roman" w:hAnsi="Times New Roman"/>
          <w:sz w:val="28"/>
          <w:szCs w:val="28"/>
        </w:rPr>
        <w:t>вызывают</w:t>
      </w:r>
      <w:r w:rsidRPr="003776C6">
        <w:rPr>
          <w:rFonts w:ascii="Times New Roman" w:hAnsi="Times New Roman"/>
          <w:sz w:val="28"/>
          <w:szCs w:val="28"/>
        </w:rPr>
        <w:t xml:space="preserve"> внутреннюю и внешню</w:t>
      </w:r>
      <w:r>
        <w:rPr>
          <w:rFonts w:ascii="Times New Roman" w:hAnsi="Times New Roman"/>
          <w:sz w:val="28"/>
          <w:szCs w:val="28"/>
        </w:rPr>
        <w:t xml:space="preserve">ю активность,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 w:rsidRPr="00D575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происходит</w:t>
      </w:r>
      <w:proofErr w:type="gramEnd"/>
      <w:r>
        <w:rPr>
          <w:rFonts w:ascii="Times New Roman" w:hAnsi="Times New Roman"/>
          <w:sz w:val="28"/>
          <w:szCs w:val="28"/>
        </w:rPr>
        <w:t xml:space="preserve"> это</w:t>
      </w:r>
      <w:r w:rsidRPr="00D575B9">
        <w:rPr>
          <w:rFonts w:ascii="Times New Roman" w:hAnsi="Times New Roman"/>
          <w:sz w:val="28"/>
          <w:szCs w:val="28"/>
        </w:rPr>
        <w:t xml:space="preserve"> естественным путем. </w:t>
      </w:r>
      <w:r>
        <w:rPr>
          <w:rFonts w:ascii="Times New Roman" w:hAnsi="Times New Roman"/>
          <w:sz w:val="28"/>
          <w:szCs w:val="28"/>
        </w:rPr>
        <w:t xml:space="preserve">Саморазвитие – одно из условий  </w:t>
      </w:r>
    </w:p>
    <w:p w:rsidR="001C5119" w:rsidRPr="003776C6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творческой активности, это та </w:t>
      </w:r>
      <w:r w:rsidRPr="00D575B9">
        <w:rPr>
          <w:rFonts w:ascii="Times New Roman" w:hAnsi="Times New Roman"/>
          <w:sz w:val="28"/>
          <w:szCs w:val="28"/>
        </w:rPr>
        <w:t>внутренняя</w:t>
      </w:r>
      <w:r w:rsidRPr="00E41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/>
          <w:sz w:val="28"/>
          <w:szCs w:val="28"/>
        </w:rPr>
        <w:t>художника,  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предваряет любое выступление, любой показ. Наша повседневная жизнь дает нам богатую почву для творчества, она, безусловно, является и условием творчества.</w:t>
      </w:r>
    </w:p>
    <w:p w:rsidR="001C5119" w:rsidRPr="003776C6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Необходимо отметить триединство творческого процесса в музыкальном </w:t>
      </w:r>
      <w:proofErr w:type="gramStart"/>
      <w:r>
        <w:rPr>
          <w:rFonts w:ascii="Times New Roman" w:hAnsi="Times New Roman"/>
          <w:sz w:val="28"/>
          <w:szCs w:val="28"/>
        </w:rPr>
        <w:t>исполнительстве:  композитор</w:t>
      </w:r>
      <w:proofErr w:type="gramEnd"/>
      <w:r>
        <w:rPr>
          <w:rFonts w:ascii="Times New Roman" w:hAnsi="Times New Roman"/>
          <w:sz w:val="28"/>
          <w:szCs w:val="28"/>
        </w:rPr>
        <w:t xml:space="preserve"> – исполнитель – слушатель. В какой-то момент восприятия эрудированный слушатель становится участником творческого акта. Соответственно к</w:t>
      </w:r>
      <w:r w:rsidRPr="003776C6">
        <w:rPr>
          <w:rFonts w:ascii="Times New Roman" w:hAnsi="Times New Roman"/>
          <w:sz w:val="28"/>
          <w:szCs w:val="28"/>
        </w:rPr>
        <w:t xml:space="preserve"> пустым звук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3776C6">
        <w:rPr>
          <w:rFonts w:ascii="Times New Roman" w:hAnsi="Times New Roman"/>
          <w:sz w:val="28"/>
          <w:szCs w:val="28"/>
        </w:rPr>
        <w:t>не мож</w:t>
      </w:r>
      <w:r>
        <w:rPr>
          <w:rFonts w:ascii="Times New Roman" w:hAnsi="Times New Roman"/>
          <w:sz w:val="28"/>
          <w:szCs w:val="28"/>
        </w:rPr>
        <w:t xml:space="preserve">ет быть возвышенного отношения. </w:t>
      </w:r>
      <w:r w:rsidRPr="003776C6">
        <w:rPr>
          <w:rFonts w:ascii="Times New Roman" w:hAnsi="Times New Roman"/>
          <w:sz w:val="28"/>
          <w:szCs w:val="28"/>
        </w:rPr>
        <w:t xml:space="preserve">Когда музыканту как человеку не нужно то, что он делает, когда </w:t>
      </w:r>
      <w:r>
        <w:rPr>
          <w:rFonts w:ascii="Times New Roman" w:hAnsi="Times New Roman"/>
          <w:sz w:val="28"/>
          <w:szCs w:val="28"/>
        </w:rPr>
        <w:t>музыкальное произведение</w:t>
      </w:r>
      <w:r w:rsidRPr="003776C6">
        <w:rPr>
          <w:rFonts w:ascii="Times New Roman" w:hAnsi="Times New Roman"/>
          <w:sz w:val="28"/>
          <w:szCs w:val="28"/>
        </w:rPr>
        <w:t xml:space="preserve"> и искусство отдаются не тому, чему они служат, то </w:t>
      </w:r>
      <w:r>
        <w:rPr>
          <w:rFonts w:ascii="Times New Roman" w:hAnsi="Times New Roman"/>
          <w:sz w:val="28"/>
          <w:szCs w:val="28"/>
        </w:rPr>
        <w:t>звуки</w:t>
      </w:r>
      <w:r w:rsidRPr="003776C6">
        <w:rPr>
          <w:rFonts w:ascii="Times New Roman" w:hAnsi="Times New Roman"/>
          <w:sz w:val="28"/>
          <w:szCs w:val="28"/>
        </w:rPr>
        <w:t xml:space="preserve"> пусты, не пережиты и им нечего </w:t>
      </w:r>
      <w:proofErr w:type="gramStart"/>
      <w:r w:rsidRPr="003776C6">
        <w:rPr>
          <w:rFonts w:ascii="Times New Roman" w:hAnsi="Times New Roman"/>
          <w:sz w:val="28"/>
          <w:szCs w:val="28"/>
        </w:rPr>
        <w:t>передавать</w:t>
      </w:r>
      <w:proofErr w:type="gramEnd"/>
      <w:r w:rsidRPr="003776C6">
        <w:rPr>
          <w:rFonts w:ascii="Times New Roman" w:hAnsi="Times New Roman"/>
          <w:sz w:val="28"/>
          <w:szCs w:val="28"/>
        </w:rPr>
        <w:t xml:space="preserve"> по существу. Тогда ничего не остается, как </w:t>
      </w:r>
      <w:proofErr w:type="gramStart"/>
      <w:r w:rsidRPr="003776C6">
        <w:rPr>
          <w:rFonts w:ascii="Times New Roman" w:hAnsi="Times New Roman"/>
          <w:sz w:val="28"/>
          <w:szCs w:val="28"/>
        </w:rPr>
        <w:t xml:space="preserve">играть </w:t>
      </w:r>
      <w:r>
        <w:rPr>
          <w:rFonts w:ascii="Times New Roman" w:hAnsi="Times New Roman"/>
          <w:sz w:val="28"/>
          <w:szCs w:val="28"/>
        </w:rPr>
        <w:t xml:space="preserve"> произведение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776C6">
        <w:rPr>
          <w:rFonts w:ascii="Times New Roman" w:hAnsi="Times New Roman"/>
          <w:sz w:val="28"/>
          <w:szCs w:val="28"/>
        </w:rPr>
        <w:t>«вообще»</w:t>
      </w:r>
      <w:r>
        <w:rPr>
          <w:rFonts w:ascii="Times New Roman" w:hAnsi="Times New Roman"/>
          <w:sz w:val="28"/>
          <w:szCs w:val="28"/>
        </w:rPr>
        <w:t xml:space="preserve"> (7)</w:t>
      </w:r>
      <w:r w:rsidRPr="003776C6">
        <w:rPr>
          <w:rFonts w:ascii="Times New Roman" w:hAnsi="Times New Roman"/>
          <w:sz w:val="28"/>
          <w:szCs w:val="28"/>
        </w:rPr>
        <w:t xml:space="preserve">, только потому, что </w:t>
      </w:r>
      <w:r w:rsidRPr="003776C6">
        <w:rPr>
          <w:rFonts w:ascii="Times New Roman" w:hAnsi="Times New Roman"/>
          <w:sz w:val="28"/>
          <w:szCs w:val="28"/>
        </w:rPr>
        <w:lastRenderedPageBreak/>
        <w:t xml:space="preserve">так написано. Хотим мы съесть чего-нибудь «вообще», или повеселиться «вообще»?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6C6">
        <w:rPr>
          <w:rFonts w:ascii="Times New Roman" w:hAnsi="Times New Roman"/>
          <w:sz w:val="28"/>
          <w:szCs w:val="28"/>
        </w:rPr>
        <w:t xml:space="preserve">Какой скукой и бессодержательностью веет от таких предложений. Как можно сыграть </w:t>
      </w:r>
      <w:r>
        <w:rPr>
          <w:rFonts w:ascii="Times New Roman" w:hAnsi="Times New Roman"/>
          <w:sz w:val="28"/>
          <w:szCs w:val="28"/>
        </w:rPr>
        <w:t>что-либо</w:t>
      </w:r>
      <w:r w:rsidRPr="00377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776C6">
        <w:rPr>
          <w:rFonts w:ascii="Times New Roman" w:hAnsi="Times New Roman"/>
          <w:sz w:val="28"/>
          <w:szCs w:val="28"/>
        </w:rPr>
        <w:t>вообще</w:t>
      </w:r>
      <w:r>
        <w:rPr>
          <w:rFonts w:ascii="Times New Roman" w:hAnsi="Times New Roman"/>
          <w:sz w:val="28"/>
          <w:szCs w:val="28"/>
        </w:rPr>
        <w:t>»</w:t>
      </w:r>
      <w:r w:rsidRPr="003776C6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Играть </w:t>
      </w:r>
      <w:r w:rsidRPr="003776C6">
        <w:rPr>
          <w:rFonts w:ascii="Times New Roman" w:hAnsi="Times New Roman"/>
          <w:sz w:val="28"/>
          <w:szCs w:val="28"/>
        </w:rPr>
        <w:t>окрошку из страстей и их составных элементов</w:t>
      </w:r>
      <w:r>
        <w:rPr>
          <w:rFonts w:ascii="Times New Roman" w:hAnsi="Times New Roman"/>
          <w:sz w:val="28"/>
          <w:szCs w:val="28"/>
        </w:rPr>
        <w:t xml:space="preserve"> без внутренней творческой необходимости – абсолютно не имеет художественного духовного смысла</w:t>
      </w:r>
      <w:r w:rsidRPr="003776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Поэтому п</w:t>
      </w:r>
      <w:r w:rsidRPr="00881796">
        <w:rPr>
          <w:rFonts w:ascii="Times New Roman" w:hAnsi="Times New Roman"/>
          <w:iCs/>
          <w:sz w:val="28"/>
          <w:szCs w:val="28"/>
        </w:rPr>
        <w:t>одлинное искусство и игра «вообще» несовместимы</w:t>
      </w:r>
      <w:r w:rsidRPr="003776C6">
        <w:rPr>
          <w:rFonts w:ascii="Times New Roman" w:hAnsi="Times New Roman"/>
          <w:sz w:val="28"/>
          <w:szCs w:val="28"/>
        </w:rPr>
        <w:t>, одно уничтожает другое.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6C6">
        <w:rPr>
          <w:rFonts w:ascii="Times New Roman" w:hAnsi="Times New Roman"/>
          <w:sz w:val="28"/>
          <w:szCs w:val="28"/>
        </w:rPr>
        <w:t xml:space="preserve">Искусство любит порядок и гармонию, а «вообще»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776C6">
        <w:rPr>
          <w:rFonts w:ascii="Times New Roman" w:hAnsi="Times New Roman"/>
          <w:sz w:val="28"/>
          <w:szCs w:val="28"/>
        </w:rPr>
        <w:t>беспорядок и хаотичность.</w:t>
      </w:r>
    </w:p>
    <w:p w:rsidR="001C5119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7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Следующим условием жизни творчества является устранение механистического подхода к процессу исполнения.   </w:t>
      </w:r>
    </w:p>
    <w:p w:rsidR="001C5119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Необходимо глубокое серьёзное изучение и проникновение в авторский текст, его художественный замысел через графическое отображение музыки (нотный текст)</w:t>
      </w:r>
      <w:r w:rsidRPr="003776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Должна быть работа над любым знаком в нотах.</w:t>
      </w:r>
      <w:r w:rsidRPr="003776C6">
        <w:rPr>
          <w:rFonts w:ascii="Times New Roman" w:hAnsi="Times New Roman"/>
          <w:sz w:val="28"/>
          <w:szCs w:val="28"/>
        </w:rPr>
        <w:t xml:space="preserve"> Это уничтожит и поверхностность</w:t>
      </w:r>
      <w:r>
        <w:rPr>
          <w:rFonts w:ascii="Times New Roman" w:hAnsi="Times New Roman"/>
          <w:sz w:val="28"/>
          <w:szCs w:val="28"/>
        </w:rPr>
        <w:t>,</w:t>
      </w:r>
      <w:r w:rsidRPr="003776C6">
        <w:rPr>
          <w:rFonts w:ascii="Times New Roman" w:hAnsi="Times New Roman"/>
          <w:sz w:val="28"/>
          <w:szCs w:val="28"/>
        </w:rPr>
        <w:t xml:space="preserve"> и легкомыслие</w:t>
      </w:r>
      <w:r>
        <w:rPr>
          <w:rFonts w:ascii="Times New Roman" w:hAnsi="Times New Roman"/>
          <w:sz w:val="28"/>
          <w:szCs w:val="28"/>
        </w:rPr>
        <w:t xml:space="preserve"> в нашей творческой деятельности. </w:t>
      </w:r>
    </w:p>
    <w:p w:rsidR="001C5119" w:rsidRPr="003776C6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«Вообще» –</w:t>
      </w:r>
      <w:r w:rsidRPr="003776C6">
        <w:rPr>
          <w:rFonts w:ascii="Times New Roman" w:hAnsi="Times New Roman"/>
          <w:sz w:val="28"/>
          <w:szCs w:val="28"/>
        </w:rPr>
        <w:t xml:space="preserve"> хаотично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776C6">
        <w:rPr>
          <w:rFonts w:ascii="Times New Roman" w:hAnsi="Times New Roman"/>
          <w:sz w:val="28"/>
          <w:szCs w:val="28"/>
        </w:rPr>
        <w:t xml:space="preserve">бессмысленно. </w:t>
      </w:r>
      <w:r>
        <w:rPr>
          <w:rFonts w:ascii="Times New Roman" w:hAnsi="Times New Roman"/>
          <w:sz w:val="28"/>
          <w:szCs w:val="28"/>
        </w:rPr>
        <w:t>Л</w:t>
      </w:r>
      <w:r w:rsidRPr="003776C6">
        <w:rPr>
          <w:rFonts w:ascii="Times New Roman" w:hAnsi="Times New Roman"/>
          <w:sz w:val="28"/>
          <w:szCs w:val="28"/>
        </w:rPr>
        <w:t>огику и последовательность</w:t>
      </w:r>
      <w:r>
        <w:rPr>
          <w:rFonts w:ascii="Times New Roman" w:hAnsi="Times New Roman"/>
          <w:sz w:val="28"/>
          <w:szCs w:val="28"/>
        </w:rPr>
        <w:t xml:space="preserve"> вытесняют</w:t>
      </w:r>
      <w:r w:rsidRPr="003776C6">
        <w:rPr>
          <w:rFonts w:ascii="Times New Roman" w:hAnsi="Times New Roman"/>
          <w:sz w:val="28"/>
          <w:szCs w:val="28"/>
        </w:rPr>
        <w:t xml:space="preserve"> дурные свойства «вообще».</w:t>
      </w:r>
    </w:p>
    <w:p w:rsidR="001C5119" w:rsidRPr="003776C6" w:rsidRDefault="001C5119" w:rsidP="001C511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776C6">
        <w:rPr>
          <w:rFonts w:ascii="Times New Roman" w:hAnsi="Times New Roman"/>
          <w:sz w:val="28"/>
          <w:szCs w:val="28"/>
        </w:rPr>
        <w:t>«Вообщ</w:t>
      </w:r>
      <w:r>
        <w:rPr>
          <w:rFonts w:ascii="Times New Roman" w:hAnsi="Times New Roman"/>
          <w:sz w:val="28"/>
          <w:szCs w:val="28"/>
        </w:rPr>
        <w:t>е» – все начинает и ничего не зака</w:t>
      </w:r>
      <w:r w:rsidRPr="003776C6">
        <w:rPr>
          <w:rFonts w:ascii="Times New Roman" w:hAnsi="Times New Roman"/>
          <w:sz w:val="28"/>
          <w:szCs w:val="28"/>
        </w:rPr>
        <w:t>нч</w:t>
      </w:r>
      <w:r>
        <w:rPr>
          <w:rFonts w:ascii="Times New Roman" w:hAnsi="Times New Roman"/>
          <w:sz w:val="28"/>
          <w:szCs w:val="28"/>
        </w:rPr>
        <w:t>ив</w:t>
      </w:r>
      <w:r w:rsidRPr="003776C6">
        <w:rPr>
          <w:rFonts w:ascii="Times New Roman" w:hAnsi="Times New Roman"/>
          <w:sz w:val="28"/>
          <w:szCs w:val="28"/>
        </w:rPr>
        <w:t xml:space="preserve">ает. </w:t>
      </w:r>
      <w:r>
        <w:rPr>
          <w:rFonts w:ascii="Times New Roman" w:hAnsi="Times New Roman"/>
          <w:sz w:val="28"/>
          <w:szCs w:val="28"/>
        </w:rPr>
        <w:t xml:space="preserve">Исполнение должно быть целостным. </w:t>
      </w:r>
    </w:p>
    <w:p w:rsidR="001C5119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Необходимо препятствовать поверхностной игре </w:t>
      </w:r>
      <w:proofErr w:type="gramStart"/>
      <w:r>
        <w:rPr>
          <w:rFonts w:ascii="Times New Roman" w:hAnsi="Times New Roman"/>
          <w:sz w:val="28"/>
          <w:szCs w:val="28"/>
        </w:rPr>
        <w:t>посредством  личного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примера, через деятельность исполнительскую, педагогическую, научно-исследовательскую </w:t>
      </w:r>
      <w:proofErr w:type="spellStart"/>
      <w:r>
        <w:rPr>
          <w:rFonts w:ascii="Times New Roman" w:hAnsi="Times New Roman"/>
          <w:sz w:val="28"/>
          <w:szCs w:val="28"/>
        </w:rPr>
        <w:t>и.т.д</w:t>
      </w:r>
      <w:proofErr w:type="spellEnd"/>
      <w:r>
        <w:rPr>
          <w:rFonts w:ascii="Times New Roman" w:hAnsi="Times New Roman"/>
          <w:sz w:val="28"/>
          <w:szCs w:val="28"/>
        </w:rPr>
        <w:t>. Практика показывает, что подлинных вершин в творчестве (особенно исполнительском) достигают не все музыканты, но мы ориентируемся на этих избранных.</w:t>
      </w:r>
      <w:r w:rsidRPr="003776C6">
        <w:rPr>
          <w:rFonts w:ascii="Times New Roman" w:hAnsi="Times New Roman"/>
          <w:sz w:val="28"/>
          <w:szCs w:val="28"/>
        </w:rPr>
        <w:t xml:space="preserve"> </w:t>
      </w:r>
    </w:p>
    <w:p w:rsidR="001C5119" w:rsidRPr="003776C6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Условие творческой деятельности – стремление к совершенству, на уровне талантов определенного человека.</w:t>
      </w:r>
    </w:p>
    <w:p w:rsidR="001C5119" w:rsidRPr="003776C6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776C6">
        <w:rPr>
          <w:rFonts w:ascii="Times New Roman" w:hAnsi="Times New Roman"/>
          <w:sz w:val="28"/>
          <w:szCs w:val="28"/>
        </w:rPr>
        <w:t>Необходимо осознать, что на сцене надо действовать не «вообще», а просто органично правильно (</w:t>
      </w:r>
      <w:r w:rsidRPr="0067245D">
        <w:rPr>
          <w:rFonts w:ascii="Times New Roman" w:hAnsi="Times New Roman"/>
          <w:sz w:val="28"/>
          <w:szCs w:val="28"/>
        </w:rPr>
        <w:t>в том числе и при работе над техническими проблемами</w:t>
      </w:r>
      <w:r w:rsidRPr="003776C6">
        <w:rPr>
          <w:rFonts w:ascii="Times New Roman" w:hAnsi="Times New Roman"/>
          <w:sz w:val="28"/>
          <w:szCs w:val="28"/>
        </w:rPr>
        <w:t>), как того требу</w:t>
      </w:r>
      <w:r>
        <w:rPr>
          <w:rFonts w:ascii="Times New Roman" w:hAnsi="Times New Roman"/>
          <w:sz w:val="28"/>
          <w:szCs w:val="28"/>
        </w:rPr>
        <w:t>ют не условности сцены (или иные «условия</w:t>
      </w:r>
      <w:r w:rsidRPr="003776C6">
        <w:rPr>
          <w:rFonts w:ascii="Times New Roman" w:hAnsi="Times New Roman"/>
          <w:sz w:val="28"/>
          <w:szCs w:val="28"/>
        </w:rPr>
        <w:t xml:space="preserve"> творчества»</w:t>
      </w:r>
      <w:r>
        <w:rPr>
          <w:rFonts w:ascii="Times New Roman" w:hAnsi="Times New Roman"/>
          <w:sz w:val="28"/>
          <w:szCs w:val="28"/>
        </w:rPr>
        <w:t xml:space="preserve"> в других сферах искусства</w:t>
      </w:r>
      <w:r w:rsidRPr="003776C6">
        <w:rPr>
          <w:rFonts w:ascii="Times New Roman" w:hAnsi="Times New Roman"/>
          <w:sz w:val="28"/>
          <w:szCs w:val="28"/>
        </w:rPr>
        <w:t xml:space="preserve">), а законы </w:t>
      </w:r>
      <w:r>
        <w:rPr>
          <w:rFonts w:ascii="Times New Roman" w:hAnsi="Times New Roman"/>
          <w:sz w:val="28"/>
          <w:szCs w:val="28"/>
        </w:rPr>
        <w:t xml:space="preserve">нашей </w:t>
      </w:r>
      <w:r w:rsidRPr="003776C6">
        <w:rPr>
          <w:rFonts w:ascii="Times New Roman" w:hAnsi="Times New Roman"/>
          <w:sz w:val="28"/>
          <w:szCs w:val="28"/>
        </w:rPr>
        <w:t xml:space="preserve">живой органической </w:t>
      </w:r>
      <w:r w:rsidRPr="003776C6">
        <w:rPr>
          <w:rFonts w:ascii="Times New Roman" w:hAnsi="Times New Roman"/>
          <w:sz w:val="28"/>
          <w:szCs w:val="28"/>
        </w:rPr>
        <w:lastRenderedPageBreak/>
        <w:t>природы.</w:t>
      </w:r>
    </w:p>
    <w:p w:rsidR="001C5119" w:rsidRPr="003776C6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Деятельность как уже говорилось ранее – это одно из первостепенных </w:t>
      </w:r>
      <w:proofErr w:type="gramStart"/>
      <w:r>
        <w:rPr>
          <w:rFonts w:ascii="Times New Roman" w:hAnsi="Times New Roman"/>
          <w:sz w:val="28"/>
          <w:szCs w:val="28"/>
        </w:rPr>
        <w:t>условий  творческого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процесса, развития личности. Одним из факторов его </w:t>
      </w:r>
      <w:proofErr w:type="gramStart"/>
      <w:r>
        <w:rPr>
          <w:rFonts w:ascii="Times New Roman" w:hAnsi="Times New Roman"/>
          <w:sz w:val="28"/>
          <w:szCs w:val="28"/>
        </w:rPr>
        <w:t xml:space="preserve">является </w:t>
      </w:r>
      <w:r w:rsidRPr="006724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776C6">
        <w:rPr>
          <w:rFonts w:ascii="Times New Roman" w:hAnsi="Times New Roman"/>
          <w:sz w:val="28"/>
          <w:szCs w:val="28"/>
        </w:rPr>
        <w:t xml:space="preserve">воображения, </w:t>
      </w:r>
      <w:r>
        <w:rPr>
          <w:rFonts w:ascii="Times New Roman" w:hAnsi="Times New Roman"/>
          <w:sz w:val="28"/>
          <w:szCs w:val="28"/>
        </w:rPr>
        <w:t>музыкант</w:t>
      </w:r>
      <w:r w:rsidRPr="00377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вводит</w:t>
      </w:r>
      <w:r w:rsidRPr="003776C6">
        <w:rPr>
          <w:rFonts w:ascii="Times New Roman" w:hAnsi="Times New Roman"/>
          <w:sz w:val="28"/>
          <w:szCs w:val="28"/>
        </w:rPr>
        <w:t xml:space="preserve"> себя в </w:t>
      </w:r>
      <w:r>
        <w:rPr>
          <w:rFonts w:ascii="Times New Roman" w:hAnsi="Times New Roman"/>
          <w:sz w:val="28"/>
          <w:szCs w:val="28"/>
        </w:rPr>
        <w:t>иной придуманный мир, видит и слышит предмет своей фантазии</w:t>
      </w:r>
      <w:r w:rsidRPr="003776C6">
        <w:rPr>
          <w:rFonts w:ascii="Times New Roman" w:hAnsi="Times New Roman"/>
          <w:sz w:val="28"/>
          <w:szCs w:val="28"/>
        </w:rPr>
        <w:t xml:space="preserve"> «внутренним ухом и глазом»  - все для того, чтобы воображение произвело внутренний сдвиг, </w:t>
      </w:r>
      <w:proofErr w:type="spellStart"/>
      <w:r w:rsidRPr="003776C6">
        <w:rPr>
          <w:rFonts w:ascii="Times New Roman" w:hAnsi="Times New Roman"/>
          <w:sz w:val="28"/>
          <w:szCs w:val="28"/>
        </w:rPr>
        <w:t>заволновало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3776C6">
        <w:rPr>
          <w:rFonts w:ascii="Times New Roman" w:hAnsi="Times New Roman"/>
          <w:sz w:val="28"/>
          <w:szCs w:val="28"/>
        </w:rPr>
        <w:t xml:space="preserve"> и вызвало живой внутренний позыв к действию.</w:t>
      </w:r>
    </w:p>
    <w:p w:rsidR="001C5119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776C6"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sz w:val="28"/>
          <w:szCs w:val="28"/>
        </w:rPr>
        <w:t>данный</w:t>
      </w:r>
      <w:r w:rsidRPr="003776C6">
        <w:rPr>
          <w:rFonts w:ascii="Times New Roman" w:hAnsi="Times New Roman"/>
          <w:sz w:val="28"/>
          <w:szCs w:val="28"/>
        </w:rPr>
        <w:t xml:space="preserve"> вымысел воображения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776C6">
        <w:rPr>
          <w:rFonts w:ascii="Times New Roman" w:hAnsi="Times New Roman"/>
          <w:sz w:val="28"/>
          <w:szCs w:val="28"/>
        </w:rPr>
        <w:t>точно обоснован и крепко установлен</w:t>
      </w:r>
      <w:r>
        <w:rPr>
          <w:rFonts w:ascii="Times New Roman" w:hAnsi="Times New Roman"/>
          <w:sz w:val="28"/>
          <w:szCs w:val="28"/>
        </w:rPr>
        <w:t>, привязан к данному произведению. Всем своим естеством музыкант</w:t>
      </w:r>
      <w:r w:rsidRPr="00377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представляет</w:t>
      </w:r>
      <w:r w:rsidRPr="003776C6">
        <w:rPr>
          <w:rFonts w:ascii="Times New Roman" w:hAnsi="Times New Roman"/>
          <w:sz w:val="28"/>
          <w:szCs w:val="28"/>
        </w:rPr>
        <w:t xml:space="preserve"> себе картину</w:t>
      </w:r>
      <w:r>
        <w:rPr>
          <w:rFonts w:ascii="Times New Roman" w:hAnsi="Times New Roman"/>
          <w:sz w:val="28"/>
          <w:szCs w:val="28"/>
        </w:rPr>
        <w:t xml:space="preserve">, переживает весь спектр </w:t>
      </w:r>
      <w:r w:rsidRPr="0067245D">
        <w:rPr>
          <w:rFonts w:ascii="Times New Roman" w:hAnsi="Times New Roman"/>
          <w:sz w:val="28"/>
          <w:szCs w:val="28"/>
        </w:rPr>
        <w:t xml:space="preserve">того, </w:t>
      </w:r>
      <w:r w:rsidRPr="003776C6">
        <w:rPr>
          <w:rFonts w:ascii="Times New Roman" w:hAnsi="Times New Roman"/>
          <w:sz w:val="28"/>
          <w:szCs w:val="28"/>
        </w:rPr>
        <w:t>что он в данный момент играет.</w:t>
      </w:r>
      <w:r>
        <w:rPr>
          <w:rFonts w:ascii="Times New Roman" w:hAnsi="Times New Roman"/>
          <w:sz w:val="28"/>
          <w:szCs w:val="28"/>
        </w:rPr>
        <w:t xml:space="preserve"> И к</w:t>
      </w:r>
      <w:r w:rsidRPr="003776C6">
        <w:rPr>
          <w:rFonts w:ascii="Times New Roman" w:hAnsi="Times New Roman"/>
          <w:sz w:val="28"/>
          <w:szCs w:val="28"/>
        </w:rPr>
        <w:t xml:space="preserve">огда к созданию образа подходят только с позиции </w:t>
      </w:r>
      <w:proofErr w:type="gramStart"/>
      <w:r w:rsidRPr="003776C6">
        <w:rPr>
          <w:rFonts w:ascii="Times New Roman" w:hAnsi="Times New Roman"/>
          <w:sz w:val="28"/>
          <w:szCs w:val="28"/>
        </w:rPr>
        <w:t>рассудка,  то</w:t>
      </w:r>
      <w:proofErr w:type="gramEnd"/>
      <w:r w:rsidRPr="003776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естественно </w:t>
      </w:r>
      <w:r w:rsidRPr="003776C6">
        <w:rPr>
          <w:rFonts w:ascii="Times New Roman" w:hAnsi="Times New Roman"/>
          <w:sz w:val="28"/>
          <w:szCs w:val="28"/>
        </w:rPr>
        <w:t xml:space="preserve">возникают лишь бледные представления,   </w:t>
      </w:r>
    </w:p>
    <w:p w:rsidR="001C5119" w:rsidRPr="00D83A59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сценическое  же</w:t>
      </w:r>
      <w:proofErr w:type="gramEnd"/>
      <w:r>
        <w:rPr>
          <w:rFonts w:ascii="Times New Roman" w:hAnsi="Times New Roman"/>
          <w:sz w:val="28"/>
          <w:szCs w:val="28"/>
        </w:rPr>
        <w:t xml:space="preserve"> творчество состоит в том</w:t>
      </w:r>
      <w:r w:rsidRPr="003776C6">
        <w:rPr>
          <w:rFonts w:ascii="Times New Roman" w:hAnsi="Times New Roman"/>
          <w:sz w:val="28"/>
          <w:szCs w:val="28"/>
        </w:rPr>
        <w:t>, чтобы вся жизнь в человеке забурлила, вся природа человека отдалась тому, что человек играет</w:t>
      </w:r>
      <w:r>
        <w:rPr>
          <w:rFonts w:ascii="Times New Roman" w:hAnsi="Times New Roman"/>
          <w:sz w:val="28"/>
          <w:szCs w:val="28"/>
        </w:rPr>
        <w:t>. И тогда каждый звук будет определяться именно результатом жизни нашего воображения в нас.</w:t>
      </w:r>
      <w:r w:rsidRPr="00D83A59">
        <w:rPr>
          <w:rFonts w:ascii="Times New Roman" w:hAnsi="Times New Roman"/>
          <w:i/>
          <w:sz w:val="28"/>
          <w:szCs w:val="28"/>
        </w:rPr>
        <w:t xml:space="preserve"> </w:t>
      </w:r>
    </w:p>
    <w:p w:rsidR="001C5119" w:rsidRPr="003776C6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83A59">
        <w:rPr>
          <w:rFonts w:ascii="Times New Roman" w:hAnsi="Times New Roman"/>
          <w:sz w:val="28"/>
          <w:szCs w:val="28"/>
        </w:rPr>
        <w:t>Не стоит недооценивать и творческого внимания, оно состоит в увлечении тем, что происходит на сцене, в абсолютном отвлечении от всего иного</w:t>
      </w:r>
      <w:r>
        <w:rPr>
          <w:rFonts w:ascii="Times New Roman" w:hAnsi="Times New Roman"/>
          <w:sz w:val="28"/>
          <w:szCs w:val="28"/>
        </w:rPr>
        <w:t xml:space="preserve">. Творческое внимание также является условием жизни творчества. </w:t>
      </w:r>
      <w:r w:rsidRPr="00D83A59">
        <w:rPr>
          <w:rFonts w:ascii="Times New Roman" w:hAnsi="Times New Roman"/>
          <w:sz w:val="28"/>
          <w:szCs w:val="28"/>
        </w:rPr>
        <w:t xml:space="preserve">Объектом творческого внимания является предмет деятельности </w:t>
      </w:r>
      <w:r>
        <w:rPr>
          <w:rFonts w:ascii="Times New Roman" w:hAnsi="Times New Roman"/>
          <w:sz w:val="28"/>
          <w:szCs w:val="28"/>
        </w:rPr>
        <w:t>музыканта</w:t>
      </w:r>
      <w:r w:rsidRPr="00D83A59">
        <w:rPr>
          <w:rFonts w:ascii="Times New Roman" w:hAnsi="Times New Roman"/>
          <w:sz w:val="28"/>
          <w:szCs w:val="28"/>
        </w:rPr>
        <w:t>, будь то музыка</w:t>
      </w:r>
      <w:r>
        <w:rPr>
          <w:rFonts w:ascii="Times New Roman" w:hAnsi="Times New Roman"/>
          <w:sz w:val="28"/>
          <w:szCs w:val="28"/>
        </w:rPr>
        <w:t xml:space="preserve"> либо синкретичный вид искусства (танец, артистический этюд и т.д.). Т</w:t>
      </w:r>
      <w:r w:rsidRPr="003776C6">
        <w:rPr>
          <w:rFonts w:ascii="Times New Roman" w:hAnsi="Times New Roman"/>
          <w:sz w:val="28"/>
          <w:szCs w:val="28"/>
        </w:rPr>
        <w:t xml:space="preserve">ворчество требует </w:t>
      </w:r>
      <w:r w:rsidRPr="00636A87">
        <w:rPr>
          <w:rFonts w:ascii="Times New Roman" w:hAnsi="Times New Roman"/>
          <w:sz w:val="28"/>
          <w:szCs w:val="28"/>
        </w:rPr>
        <w:t xml:space="preserve">полной </w:t>
      </w:r>
      <w:proofErr w:type="gramStart"/>
      <w:r>
        <w:rPr>
          <w:rFonts w:ascii="Times New Roman" w:hAnsi="Times New Roman"/>
          <w:sz w:val="28"/>
          <w:szCs w:val="28"/>
        </w:rPr>
        <w:t>самоотдачи  человека</w:t>
      </w:r>
      <w:proofErr w:type="gramEnd"/>
      <w:r w:rsidRPr="003776C6">
        <w:rPr>
          <w:rFonts w:ascii="Times New Roman" w:hAnsi="Times New Roman"/>
          <w:sz w:val="28"/>
          <w:szCs w:val="28"/>
        </w:rPr>
        <w:t xml:space="preserve">. Также </w:t>
      </w:r>
      <w:r>
        <w:rPr>
          <w:rFonts w:ascii="Times New Roman" w:hAnsi="Times New Roman"/>
          <w:sz w:val="28"/>
          <w:szCs w:val="28"/>
        </w:rPr>
        <w:t>помогает музыканту умение</w:t>
      </w:r>
      <w:r w:rsidRPr="003776C6">
        <w:rPr>
          <w:rFonts w:ascii="Times New Roman" w:hAnsi="Times New Roman"/>
          <w:sz w:val="28"/>
          <w:szCs w:val="28"/>
        </w:rPr>
        <w:t xml:space="preserve"> перерождать </w:t>
      </w:r>
      <w:r>
        <w:rPr>
          <w:rFonts w:ascii="Times New Roman" w:hAnsi="Times New Roman"/>
          <w:sz w:val="28"/>
          <w:szCs w:val="28"/>
        </w:rPr>
        <w:t>отношение к произведению</w:t>
      </w:r>
      <w:r w:rsidRPr="003776C6">
        <w:rPr>
          <w:rFonts w:ascii="Times New Roman" w:hAnsi="Times New Roman"/>
          <w:sz w:val="28"/>
          <w:szCs w:val="28"/>
        </w:rPr>
        <w:t>, а за н</w:t>
      </w:r>
      <w:r>
        <w:rPr>
          <w:rFonts w:ascii="Times New Roman" w:hAnsi="Times New Roman"/>
          <w:sz w:val="28"/>
          <w:szCs w:val="28"/>
        </w:rPr>
        <w:t>им и внимание. У музыканта оно в момент исполнения не холодное и рассудочное, но</w:t>
      </w:r>
      <w:r w:rsidRPr="003776C6">
        <w:rPr>
          <w:rFonts w:ascii="Times New Roman" w:hAnsi="Times New Roman"/>
          <w:sz w:val="28"/>
          <w:szCs w:val="28"/>
        </w:rPr>
        <w:t xml:space="preserve"> теплое, согретое, </w:t>
      </w:r>
      <w:r>
        <w:rPr>
          <w:rFonts w:ascii="Times New Roman" w:hAnsi="Times New Roman"/>
          <w:sz w:val="28"/>
          <w:szCs w:val="28"/>
        </w:rPr>
        <w:t>живое</w:t>
      </w:r>
      <w:r w:rsidRPr="00636A8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36A87">
        <w:rPr>
          <w:rFonts w:ascii="Times New Roman" w:hAnsi="Times New Roman"/>
          <w:sz w:val="28"/>
          <w:szCs w:val="28"/>
        </w:rPr>
        <w:t>Так сказать</w:t>
      </w:r>
      <w:proofErr w:type="gramEnd"/>
      <w:r w:rsidRPr="00636A87">
        <w:rPr>
          <w:rFonts w:ascii="Times New Roman" w:hAnsi="Times New Roman"/>
          <w:sz w:val="28"/>
          <w:szCs w:val="28"/>
        </w:rPr>
        <w:t xml:space="preserve"> «чувственное внимание</w:t>
      </w:r>
      <w:r w:rsidRPr="003776C6">
        <w:rPr>
          <w:rFonts w:ascii="Times New Roman" w:hAnsi="Times New Roman"/>
          <w:sz w:val="28"/>
          <w:szCs w:val="28"/>
        </w:rPr>
        <w:t>» (8.</w:t>
      </w:r>
      <w:r w:rsidRPr="00B242A1">
        <w:rPr>
          <w:rFonts w:ascii="Times New Roman" w:hAnsi="Times New Roman"/>
          <w:sz w:val="28"/>
          <w:szCs w:val="28"/>
        </w:rPr>
        <w:t>)</w:t>
      </w:r>
    </w:p>
    <w:p w:rsidR="001C5119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776C6">
        <w:rPr>
          <w:rFonts w:ascii="Times New Roman" w:hAnsi="Times New Roman"/>
          <w:sz w:val="28"/>
          <w:szCs w:val="28"/>
        </w:rPr>
        <w:t xml:space="preserve">Во время исполнения произведения у </w:t>
      </w:r>
      <w:r>
        <w:rPr>
          <w:rFonts w:ascii="Times New Roman" w:hAnsi="Times New Roman"/>
          <w:sz w:val="28"/>
          <w:szCs w:val="28"/>
        </w:rPr>
        <w:t>музыканта</w:t>
      </w:r>
      <w:r w:rsidRPr="003776C6">
        <w:rPr>
          <w:rFonts w:ascii="Times New Roman" w:hAnsi="Times New Roman"/>
          <w:sz w:val="28"/>
          <w:szCs w:val="28"/>
        </w:rPr>
        <w:t xml:space="preserve"> сразу поставлено множество задач, множество объектов внимания, исполнение возможно лишь потому, что у человека </w:t>
      </w:r>
      <w:r w:rsidRPr="00277C5B">
        <w:rPr>
          <w:rFonts w:ascii="Times New Roman" w:hAnsi="Times New Roman"/>
          <w:sz w:val="28"/>
          <w:szCs w:val="28"/>
        </w:rPr>
        <w:t>многоплоскостное внимание</w:t>
      </w:r>
      <w:r w:rsidRPr="003776C6">
        <w:rPr>
          <w:rFonts w:ascii="Times New Roman" w:hAnsi="Times New Roman"/>
          <w:i/>
          <w:sz w:val="28"/>
          <w:szCs w:val="28"/>
        </w:rPr>
        <w:t>,</w:t>
      </w:r>
      <w:r w:rsidRPr="003776C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одна</w:t>
      </w:r>
      <w:r w:rsidRPr="003776C6">
        <w:rPr>
          <w:rFonts w:ascii="Times New Roman" w:hAnsi="Times New Roman"/>
          <w:sz w:val="28"/>
          <w:szCs w:val="28"/>
        </w:rPr>
        <w:t xml:space="preserve"> плоскость не </w:t>
      </w:r>
    </w:p>
    <w:p w:rsidR="001C5119" w:rsidRPr="003776C6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76C6">
        <w:rPr>
          <w:rFonts w:ascii="Times New Roman" w:hAnsi="Times New Roman"/>
          <w:sz w:val="28"/>
          <w:szCs w:val="28"/>
        </w:rPr>
        <w:t xml:space="preserve">мешает другой. Трудно </w:t>
      </w:r>
      <w:r>
        <w:rPr>
          <w:rFonts w:ascii="Times New Roman" w:hAnsi="Times New Roman"/>
          <w:sz w:val="28"/>
          <w:szCs w:val="28"/>
        </w:rPr>
        <w:t xml:space="preserve">держать во внимании различные исполнительские задачи </w:t>
      </w:r>
      <w:r w:rsidRPr="003776C6">
        <w:rPr>
          <w:rFonts w:ascii="Times New Roman" w:hAnsi="Times New Roman"/>
          <w:sz w:val="28"/>
          <w:szCs w:val="28"/>
        </w:rPr>
        <w:t>только сначала. Мног</w:t>
      </w:r>
      <w:r>
        <w:rPr>
          <w:rFonts w:ascii="Times New Roman" w:hAnsi="Times New Roman"/>
          <w:sz w:val="28"/>
          <w:szCs w:val="28"/>
        </w:rPr>
        <w:t xml:space="preserve">ое от привычки становится у нас </w:t>
      </w:r>
      <w:r w:rsidRPr="003776C6">
        <w:rPr>
          <w:rFonts w:ascii="Times New Roman" w:hAnsi="Times New Roman"/>
          <w:sz w:val="28"/>
          <w:szCs w:val="28"/>
        </w:rPr>
        <w:t xml:space="preserve">автоматическим, </w:t>
      </w:r>
      <w:r w:rsidRPr="003776C6">
        <w:rPr>
          <w:rFonts w:ascii="Times New Roman" w:hAnsi="Times New Roman"/>
          <w:sz w:val="28"/>
          <w:szCs w:val="28"/>
        </w:rPr>
        <w:lastRenderedPageBreak/>
        <w:t>и внимание может стать таким же.</w:t>
      </w:r>
    </w:p>
    <w:p w:rsidR="001C5119" w:rsidRPr="003776C6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Музыкант</w:t>
      </w:r>
      <w:r w:rsidRPr="003776C6">
        <w:rPr>
          <w:rFonts w:ascii="Times New Roman" w:hAnsi="Times New Roman"/>
          <w:sz w:val="28"/>
          <w:szCs w:val="28"/>
        </w:rPr>
        <w:t xml:space="preserve"> должен быть внимательным не только на сцене, но и в жизни. Он </w:t>
      </w:r>
      <w:r>
        <w:rPr>
          <w:rFonts w:ascii="Times New Roman" w:hAnsi="Times New Roman"/>
          <w:sz w:val="28"/>
          <w:szCs w:val="28"/>
        </w:rPr>
        <w:t>сосредотачивается</w:t>
      </w:r>
      <w:r w:rsidRPr="003776C6">
        <w:rPr>
          <w:rFonts w:ascii="Times New Roman" w:hAnsi="Times New Roman"/>
          <w:sz w:val="28"/>
          <w:szCs w:val="28"/>
        </w:rPr>
        <w:t xml:space="preserve"> всем своим существом на том, что его привлекает, причем с проникновением вглубь того, что его привлекает.  </w:t>
      </w:r>
      <w:r w:rsidRPr="00277C5B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музыканта</w:t>
      </w:r>
      <w:r w:rsidRPr="00277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277C5B">
        <w:rPr>
          <w:rFonts w:ascii="Times New Roman" w:hAnsi="Times New Roman"/>
          <w:sz w:val="28"/>
          <w:szCs w:val="28"/>
        </w:rPr>
        <w:t>прежде всего: видеть, смотреть, слышать, слушать прекрасное</w:t>
      </w:r>
      <w:r w:rsidRPr="003776C6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3776C6">
        <w:rPr>
          <w:rFonts w:ascii="Times New Roman" w:hAnsi="Times New Roman"/>
          <w:sz w:val="28"/>
          <w:szCs w:val="28"/>
        </w:rPr>
        <w:t>Прекрасное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776C6">
        <w:rPr>
          <w:rFonts w:ascii="Times New Roman" w:hAnsi="Times New Roman"/>
          <w:sz w:val="28"/>
          <w:szCs w:val="28"/>
        </w:rPr>
        <w:t>возвышает душу, вызывает в ней лучшие чувствования, оставляющие неизгладимые глубокие следы в эмоциональной и другой памяти</w:t>
      </w:r>
      <w:proofErr w:type="gramStart"/>
      <w:r w:rsidRPr="003776C6">
        <w:rPr>
          <w:rFonts w:ascii="Times New Roman" w:hAnsi="Times New Roman"/>
          <w:sz w:val="28"/>
          <w:szCs w:val="28"/>
        </w:rPr>
        <w:t>».(</w:t>
      </w:r>
      <w:proofErr w:type="gramEnd"/>
      <w:r w:rsidRPr="003776C6">
        <w:rPr>
          <w:rFonts w:ascii="Times New Roman" w:hAnsi="Times New Roman"/>
          <w:sz w:val="28"/>
          <w:szCs w:val="28"/>
        </w:rPr>
        <w:t>7)</w:t>
      </w:r>
    </w:p>
    <w:p w:rsidR="001C5119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776C6">
        <w:rPr>
          <w:rFonts w:ascii="Times New Roman" w:hAnsi="Times New Roman"/>
          <w:sz w:val="28"/>
          <w:szCs w:val="28"/>
        </w:rPr>
        <w:t>Человек в каждый момент своей жизни чего-нибудь хочет, к чему-нибудь стремится, что-нибудь побеждает. Тем не менее, если цель его значительна, он не успевает за всю жизнь закончить начатого.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6C6">
        <w:rPr>
          <w:rFonts w:ascii="Times New Roman" w:hAnsi="Times New Roman"/>
          <w:sz w:val="28"/>
          <w:szCs w:val="28"/>
        </w:rPr>
        <w:t xml:space="preserve">Большие, мировые, общечеловеческие задачи решаются не одним человеком, а поколениями и </w:t>
      </w:r>
    </w:p>
    <w:p w:rsidR="001C5119" w:rsidRPr="003776C6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76C6">
        <w:rPr>
          <w:rFonts w:ascii="Times New Roman" w:hAnsi="Times New Roman"/>
          <w:sz w:val="28"/>
          <w:szCs w:val="28"/>
        </w:rPr>
        <w:t>веками.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6C6">
        <w:rPr>
          <w:rFonts w:ascii="Times New Roman" w:hAnsi="Times New Roman"/>
          <w:sz w:val="28"/>
          <w:szCs w:val="28"/>
        </w:rPr>
        <w:t xml:space="preserve">На сцене эти большие общечеловеческие задачи выполняются гениальными композиторами, поэтами и </w:t>
      </w:r>
      <w:proofErr w:type="gramStart"/>
      <w:r w:rsidRPr="003776C6">
        <w:rPr>
          <w:rFonts w:ascii="Times New Roman" w:hAnsi="Times New Roman"/>
          <w:sz w:val="28"/>
          <w:szCs w:val="28"/>
        </w:rPr>
        <w:t>гениальными артистами</w:t>
      </w:r>
      <w:proofErr w:type="gramEnd"/>
      <w:r w:rsidRPr="003776C6">
        <w:rPr>
          <w:rFonts w:ascii="Times New Roman" w:hAnsi="Times New Roman"/>
          <w:sz w:val="28"/>
          <w:szCs w:val="28"/>
        </w:rPr>
        <w:t xml:space="preserve"> и музыкантами.</w:t>
      </w:r>
      <w:r>
        <w:rPr>
          <w:rFonts w:ascii="Times New Roman" w:hAnsi="Times New Roman"/>
          <w:sz w:val="28"/>
          <w:szCs w:val="28"/>
        </w:rPr>
        <w:t xml:space="preserve"> Наше</w:t>
      </w:r>
      <w:r w:rsidRPr="003776C6">
        <w:rPr>
          <w:rFonts w:ascii="Times New Roman" w:hAnsi="Times New Roman"/>
          <w:sz w:val="28"/>
          <w:szCs w:val="28"/>
        </w:rPr>
        <w:t xml:space="preserve"> творчество – это постановка больших задач и подлинное, продуктивное, целесообразное действие для их выполнения. Что касается результата, то он создается сам собой, если все предыдущее выполнено правильно.</w:t>
      </w:r>
    </w:p>
    <w:p w:rsidR="001C5119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776C6">
        <w:rPr>
          <w:rFonts w:ascii="Times New Roman" w:hAnsi="Times New Roman"/>
          <w:sz w:val="28"/>
          <w:szCs w:val="28"/>
        </w:rPr>
        <w:t xml:space="preserve">Ошибки большинства </w:t>
      </w:r>
      <w:r>
        <w:rPr>
          <w:rFonts w:ascii="Times New Roman" w:hAnsi="Times New Roman"/>
          <w:sz w:val="28"/>
          <w:szCs w:val="28"/>
        </w:rPr>
        <w:t>музыкантов</w:t>
      </w:r>
      <w:r w:rsidRPr="003776C6">
        <w:rPr>
          <w:rFonts w:ascii="Times New Roman" w:hAnsi="Times New Roman"/>
          <w:sz w:val="28"/>
          <w:szCs w:val="28"/>
        </w:rPr>
        <w:t xml:space="preserve"> состоят в том, что они думают не о действии, а лишь о результате его. Минуя само действие, они тянутся к результату прямым путем.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6C6">
        <w:rPr>
          <w:rFonts w:ascii="Times New Roman" w:hAnsi="Times New Roman"/>
          <w:sz w:val="28"/>
          <w:szCs w:val="28"/>
        </w:rPr>
        <w:t>Надо любить свои задачи, сам процесс достижения творческого результата.</w:t>
      </w:r>
      <w:r>
        <w:rPr>
          <w:rFonts w:ascii="Times New Roman" w:hAnsi="Times New Roman"/>
          <w:sz w:val="28"/>
          <w:szCs w:val="28"/>
        </w:rPr>
        <w:t xml:space="preserve"> Причем постепенно подходить от малых творческих задач, заложенных в каждом кусочке произведения к решению основной; последовательно одна задача меняет другую, образуя своего рода фарватер.  Только тот музыкант, для которого процесс достижения также важен, как и цель, сможет достичь того, к чему стремится; любовь к задачам исполнительства идет от понимания сущности того, чем мы занимаемся – сущности творчества, поиска нового, открытия для себя новых границ и радости общения и передачи открываемого слушателям. </w:t>
      </w:r>
    </w:p>
    <w:p w:rsidR="001C5119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C5119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119" w:rsidRPr="005E6F20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E6F20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C5119" w:rsidRPr="003776C6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3776C6">
        <w:rPr>
          <w:rFonts w:ascii="Times New Roman" w:hAnsi="Times New Roman"/>
          <w:sz w:val="28"/>
          <w:szCs w:val="28"/>
        </w:rPr>
        <w:t>М.В. Юдина «Вы спасетесь через музыку»</w:t>
      </w:r>
      <w:r>
        <w:rPr>
          <w:rFonts w:ascii="Times New Roman" w:hAnsi="Times New Roman"/>
          <w:sz w:val="28"/>
          <w:szCs w:val="28"/>
        </w:rPr>
        <w:t xml:space="preserve">, Классика </w:t>
      </w:r>
      <w:smartTag w:uri="urn:schemas-microsoft-com:office:smarttags" w:element="metricconverter">
        <w:smartTagPr>
          <w:attr w:name="ProductID" w:val="21. М"/>
        </w:smartTagPr>
        <w:r>
          <w:rPr>
            <w:rFonts w:ascii="Times New Roman" w:hAnsi="Times New Roman"/>
            <w:sz w:val="28"/>
            <w:szCs w:val="28"/>
          </w:rPr>
          <w:t>21. М</w:t>
        </w:r>
      </w:smartTag>
      <w:r>
        <w:rPr>
          <w:rFonts w:ascii="Times New Roman" w:hAnsi="Times New Roman"/>
          <w:sz w:val="28"/>
          <w:szCs w:val="28"/>
        </w:rPr>
        <w:t>.</w:t>
      </w:r>
      <w:r w:rsidRPr="003776C6">
        <w:rPr>
          <w:rFonts w:ascii="Times New Roman" w:hAnsi="Times New Roman"/>
          <w:sz w:val="28"/>
          <w:szCs w:val="28"/>
        </w:rPr>
        <w:t xml:space="preserve"> 2005.</w:t>
      </w:r>
    </w:p>
    <w:p w:rsidR="001C5119" w:rsidRPr="003776C6" w:rsidRDefault="001C5119" w:rsidP="001C5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776C6">
        <w:rPr>
          <w:rFonts w:ascii="Times New Roman" w:hAnsi="Times New Roman"/>
          <w:sz w:val="28"/>
          <w:szCs w:val="28"/>
        </w:rPr>
        <w:t>Г. Нейгауз «Об искусстве фортепианной игры»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776C6">
        <w:rPr>
          <w:rFonts w:ascii="Times New Roman" w:hAnsi="Times New Roman"/>
          <w:sz w:val="28"/>
          <w:szCs w:val="28"/>
        </w:rPr>
        <w:t>осударственное музы</w:t>
      </w:r>
      <w:r>
        <w:rPr>
          <w:rFonts w:ascii="Times New Roman" w:hAnsi="Times New Roman"/>
          <w:sz w:val="28"/>
          <w:szCs w:val="28"/>
        </w:rPr>
        <w:t>кальное издательство. М.</w:t>
      </w:r>
      <w:r w:rsidRPr="003776C6">
        <w:rPr>
          <w:rFonts w:ascii="Times New Roman" w:hAnsi="Times New Roman"/>
          <w:sz w:val="28"/>
          <w:szCs w:val="28"/>
        </w:rPr>
        <w:t xml:space="preserve"> 1958.</w:t>
      </w:r>
    </w:p>
    <w:p w:rsidR="001C5119" w:rsidRPr="003776C6" w:rsidRDefault="001C5119" w:rsidP="001C5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776C6">
        <w:rPr>
          <w:rFonts w:ascii="Times New Roman" w:hAnsi="Times New Roman"/>
          <w:sz w:val="28"/>
          <w:szCs w:val="28"/>
        </w:rPr>
        <w:t xml:space="preserve">Г. Коган </w:t>
      </w:r>
      <w:proofErr w:type="gramStart"/>
      <w:r w:rsidRPr="003776C6">
        <w:rPr>
          <w:rFonts w:ascii="Times New Roman" w:hAnsi="Times New Roman"/>
          <w:sz w:val="28"/>
          <w:szCs w:val="28"/>
        </w:rPr>
        <w:t>« Избранные</w:t>
      </w:r>
      <w:proofErr w:type="gramEnd"/>
      <w:r w:rsidRPr="003776C6">
        <w:rPr>
          <w:rFonts w:ascii="Times New Roman" w:hAnsi="Times New Roman"/>
          <w:sz w:val="28"/>
          <w:szCs w:val="28"/>
        </w:rPr>
        <w:t xml:space="preserve"> статьи»</w:t>
      </w:r>
      <w:r>
        <w:rPr>
          <w:rFonts w:ascii="Times New Roman" w:hAnsi="Times New Roman"/>
          <w:sz w:val="28"/>
          <w:szCs w:val="28"/>
        </w:rPr>
        <w:t xml:space="preserve">    Советский композитор. М.</w:t>
      </w:r>
      <w:r w:rsidRPr="003776C6">
        <w:rPr>
          <w:rFonts w:ascii="Times New Roman" w:hAnsi="Times New Roman"/>
          <w:sz w:val="28"/>
          <w:szCs w:val="28"/>
        </w:rPr>
        <w:t xml:space="preserve"> 1972.</w:t>
      </w:r>
    </w:p>
    <w:p w:rsidR="001C5119" w:rsidRPr="003776C6" w:rsidRDefault="001C5119" w:rsidP="001C5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776C6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3776C6">
        <w:rPr>
          <w:rFonts w:ascii="Times New Roman" w:hAnsi="Times New Roman"/>
          <w:sz w:val="28"/>
          <w:szCs w:val="28"/>
        </w:rPr>
        <w:t>Монсенжон</w:t>
      </w:r>
      <w:proofErr w:type="spellEnd"/>
      <w:r w:rsidRPr="003776C6">
        <w:rPr>
          <w:rFonts w:ascii="Times New Roman" w:hAnsi="Times New Roman"/>
          <w:sz w:val="28"/>
          <w:szCs w:val="28"/>
        </w:rPr>
        <w:t xml:space="preserve"> «Рихтер. Дневники </w:t>
      </w:r>
      <w:proofErr w:type="gramStart"/>
      <w:r w:rsidRPr="003776C6">
        <w:rPr>
          <w:rFonts w:ascii="Times New Roman" w:hAnsi="Times New Roman"/>
          <w:sz w:val="28"/>
          <w:szCs w:val="28"/>
        </w:rPr>
        <w:t>диалоги»</w:t>
      </w:r>
      <w:r>
        <w:rPr>
          <w:rFonts w:ascii="Times New Roman" w:hAnsi="Times New Roman"/>
          <w:sz w:val="28"/>
          <w:szCs w:val="28"/>
        </w:rPr>
        <w:t xml:space="preserve">  Классика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. М"/>
        </w:smartTagPr>
        <w:r>
          <w:rPr>
            <w:rFonts w:ascii="Times New Roman" w:hAnsi="Times New Roman"/>
            <w:sz w:val="28"/>
            <w:szCs w:val="28"/>
          </w:rPr>
          <w:t>21. М</w:t>
        </w:r>
      </w:smartTag>
      <w:r>
        <w:rPr>
          <w:rFonts w:ascii="Times New Roman" w:hAnsi="Times New Roman"/>
          <w:sz w:val="28"/>
          <w:szCs w:val="28"/>
        </w:rPr>
        <w:t>.</w:t>
      </w:r>
      <w:r w:rsidRPr="003776C6">
        <w:rPr>
          <w:rFonts w:ascii="Times New Roman" w:hAnsi="Times New Roman"/>
          <w:sz w:val="28"/>
          <w:szCs w:val="28"/>
        </w:rPr>
        <w:t xml:space="preserve"> 2003.</w:t>
      </w:r>
    </w:p>
    <w:p w:rsidR="001C5119" w:rsidRPr="003776C6" w:rsidRDefault="001C5119" w:rsidP="001C5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776C6">
        <w:rPr>
          <w:rFonts w:ascii="Times New Roman" w:hAnsi="Times New Roman"/>
          <w:sz w:val="28"/>
          <w:szCs w:val="28"/>
        </w:rPr>
        <w:t xml:space="preserve">Г. Гессе «Игра в бисер», «Нарцисс и </w:t>
      </w:r>
      <w:proofErr w:type="spellStart"/>
      <w:r w:rsidRPr="003776C6">
        <w:rPr>
          <w:rFonts w:ascii="Times New Roman" w:hAnsi="Times New Roman"/>
          <w:sz w:val="28"/>
          <w:szCs w:val="28"/>
        </w:rPr>
        <w:t>Гольдмунд</w:t>
      </w:r>
      <w:proofErr w:type="spellEnd"/>
      <w:r w:rsidRPr="003776C6">
        <w:rPr>
          <w:rFonts w:ascii="Times New Roman" w:hAnsi="Times New Roman"/>
          <w:sz w:val="28"/>
          <w:szCs w:val="28"/>
        </w:rPr>
        <w:t xml:space="preserve">», </w:t>
      </w:r>
    </w:p>
    <w:p w:rsidR="001C5119" w:rsidRPr="003776C6" w:rsidRDefault="001C5119" w:rsidP="001C51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776C6">
        <w:rPr>
          <w:rFonts w:ascii="Times New Roman" w:hAnsi="Times New Roman"/>
          <w:sz w:val="28"/>
          <w:szCs w:val="28"/>
        </w:rPr>
        <w:t>Л. Наумов «Под знаком Нейгауза»</w:t>
      </w:r>
    </w:p>
    <w:p w:rsidR="001C5119" w:rsidRPr="003776C6" w:rsidRDefault="001C5119" w:rsidP="001C5119">
      <w:pPr>
        <w:widowControl w:val="0"/>
        <w:autoSpaceDE w:val="0"/>
        <w:autoSpaceDN w:val="0"/>
        <w:adjustRightInd w:val="0"/>
        <w:spacing w:after="0" w:line="360" w:lineRule="auto"/>
        <w:ind w:left="770" w:hanging="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   </w:t>
      </w:r>
      <w:r w:rsidRPr="003776C6">
        <w:rPr>
          <w:rFonts w:ascii="Times New Roman" w:hAnsi="Times New Roman"/>
          <w:sz w:val="28"/>
          <w:szCs w:val="28"/>
        </w:rPr>
        <w:t>К.С. Станиславский «Работа актера над собой»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776C6">
        <w:rPr>
          <w:rFonts w:ascii="Times New Roman" w:hAnsi="Times New Roman"/>
          <w:sz w:val="28"/>
          <w:szCs w:val="28"/>
        </w:rPr>
        <w:t xml:space="preserve">«Артист, режиссер, Театр» </w:t>
      </w:r>
      <w:r>
        <w:rPr>
          <w:rFonts w:ascii="Times New Roman" w:hAnsi="Times New Roman"/>
          <w:sz w:val="28"/>
          <w:szCs w:val="28"/>
        </w:rPr>
        <w:t>М.</w:t>
      </w:r>
      <w:r w:rsidRPr="003776C6">
        <w:rPr>
          <w:rFonts w:ascii="Times New Roman" w:hAnsi="Times New Roman"/>
          <w:sz w:val="28"/>
          <w:szCs w:val="28"/>
        </w:rPr>
        <w:t xml:space="preserve"> 2003.</w:t>
      </w:r>
    </w:p>
    <w:p w:rsidR="001C5119" w:rsidRPr="003776C6" w:rsidRDefault="001C5119" w:rsidP="001C51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76C6">
        <w:rPr>
          <w:rFonts w:ascii="Times New Roman" w:hAnsi="Times New Roman"/>
          <w:sz w:val="28"/>
          <w:szCs w:val="28"/>
        </w:rPr>
        <w:t>И.И. Лапшин «Художественное творчество»</w:t>
      </w:r>
    </w:p>
    <w:p w:rsidR="001C5119" w:rsidRPr="001C5119" w:rsidRDefault="00473CE0" w:rsidP="001C51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776C6">
        <w:rPr>
          <w:rFonts w:ascii="Times New Roman" w:hAnsi="Times New Roman"/>
          <w:sz w:val="28"/>
          <w:szCs w:val="28"/>
        </w:rPr>
        <w:t xml:space="preserve"> </w:t>
      </w:r>
      <w:r w:rsidR="001C5119" w:rsidRPr="003776C6">
        <w:rPr>
          <w:rFonts w:ascii="Times New Roman" w:hAnsi="Times New Roman"/>
          <w:sz w:val="28"/>
          <w:szCs w:val="28"/>
        </w:rPr>
        <w:t xml:space="preserve">«Энциклопедия Брокгауза </w:t>
      </w:r>
      <w:proofErr w:type="gramStart"/>
      <w:r w:rsidR="001C5119" w:rsidRPr="003776C6">
        <w:rPr>
          <w:rFonts w:ascii="Times New Roman" w:hAnsi="Times New Roman"/>
          <w:sz w:val="28"/>
          <w:szCs w:val="28"/>
        </w:rPr>
        <w:t xml:space="preserve">и  </w:t>
      </w:r>
      <w:proofErr w:type="spellStart"/>
      <w:r w:rsidR="001C5119" w:rsidRPr="003776C6">
        <w:rPr>
          <w:rFonts w:ascii="Times New Roman" w:hAnsi="Times New Roman"/>
          <w:sz w:val="28"/>
          <w:szCs w:val="28"/>
        </w:rPr>
        <w:t>Ефрона</w:t>
      </w:r>
      <w:proofErr w:type="spellEnd"/>
      <w:proofErr w:type="gramEnd"/>
      <w:r w:rsidR="001C5119" w:rsidRPr="003776C6">
        <w:rPr>
          <w:rFonts w:ascii="Times New Roman" w:hAnsi="Times New Roman"/>
          <w:sz w:val="28"/>
          <w:szCs w:val="28"/>
        </w:rPr>
        <w:t>».</w:t>
      </w:r>
      <w:r w:rsidRPr="001C5119">
        <w:rPr>
          <w:rFonts w:ascii="Times New Roman" w:hAnsi="Times New Roman"/>
          <w:sz w:val="28"/>
          <w:szCs w:val="28"/>
        </w:rPr>
        <w:t xml:space="preserve"> </w:t>
      </w:r>
    </w:p>
    <w:p w:rsidR="00D672B0" w:rsidRDefault="00D672B0">
      <w:bookmarkStart w:id="0" w:name="_GoBack"/>
      <w:bookmarkEnd w:id="0"/>
    </w:p>
    <w:sectPr w:rsidR="00D6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7C96"/>
    <w:multiLevelType w:val="hybridMultilevel"/>
    <w:tmpl w:val="919CAD02"/>
    <w:lvl w:ilvl="0" w:tplc="67245C6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7132FB6"/>
    <w:multiLevelType w:val="hybridMultilevel"/>
    <w:tmpl w:val="2A78B10A"/>
    <w:lvl w:ilvl="0" w:tplc="67245C68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19"/>
    <w:rsid w:val="001C5119"/>
    <w:rsid w:val="00473CE0"/>
    <w:rsid w:val="00D6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1D845D"/>
  <w15:chartTrackingRefBased/>
  <w15:docId w15:val="{0FE60882-6D2E-4543-93A5-70879E3A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2095</Words>
  <Characters>11945</Characters>
  <Application>Microsoft Office Word</Application>
  <DocSecurity>0</DocSecurity>
  <Lines>99</Lines>
  <Paragraphs>28</Paragraphs>
  <ScaleCrop>false</ScaleCrop>
  <Company>diakov.net</Company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2020-12-21T20:02:00Z</dcterms:created>
  <dcterms:modified xsi:type="dcterms:W3CDTF">2020-12-21T20:20:00Z</dcterms:modified>
</cp:coreProperties>
</file>