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50" w:rsidRDefault="00590150" w:rsidP="00E90699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color w:val="000000"/>
          <w:sz w:val="28"/>
          <w:szCs w:val="28"/>
        </w:rPr>
      </w:pPr>
      <w:r w:rsidRPr="00E90699">
        <w:rPr>
          <w:rStyle w:val="c9"/>
          <w:b/>
          <w:color w:val="000000"/>
          <w:sz w:val="28"/>
          <w:szCs w:val="28"/>
        </w:rPr>
        <w:t xml:space="preserve">Взаимодействие воспитателя школы-интерната и учителя в вопросах </w:t>
      </w:r>
      <w:bookmarkStart w:id="0" w:name="_GoBack"/>
      <w:bookmarkEnd w:id="0"/>
      <w:r w:rsidRPr="00E90699">
        <w:rPr>
          <w:rStyle w:val="c9"/>
          <w:b/>
          <w:color w:val="000000"/>
          <w:sz w:val="28"/>
          <w:szCs w:val="28"/>
        </w:rPr>
        <w:t>развития школьников.</w:t>
      </w:r>
    </w:p>
    <w:p w:rsidR="00181248" w:rsidRPr="00E90699" w:rsidRDefault="00181248" w:rsidP="00E90699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590150" w:rsidRPr="00E90699" w:rsidRDefault="00590150" w:rsidP="00E9069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E90699">
        <w:rPr>
          <w:rStyle w:val="c1"/>
          <w:color w:val="000000"/>
          <w:sz w:val="28"/>
          <w:szCs w:val="28"/>
        </w:rPr>
        <w:t>Процесс воспитания - есть процесс непрерывный и целостный. В современной школе воспитание осуществляется большим </w:t>
      </w:r>
      <w:r w:rsidRPr="00E90699">
        <w:rPr>
          <w:rStyle w:val="c1"/>
          <w:color w:val="000000"/>
          <w:sz w:val="28"/>
          <w:szCs w:val="28"/>
        </w:rPr>
        <w:t xml:space="preserve"> коллективом </w:t>
      </w:r>
      <w:r w:rsidRPr="00E90699">
        <w:rPr>
          <w:rStyle w:val="c1"/>
          <w:color w:val="000000"/>
          <w:sz w:val="28"/>
          <w:szCs w:val="28"/>
        </w:rPr>
        <w:t xml:space="preserve">людей – педагогами, </w:t>
      </w:r>
      <w:r w:rsidRPr="00E90699">
        <w:rPr>
          <w:rStyle w:val="c1"/>
          <w:color w:val="000000"/>
          <w:sz w:val="28"/>
          <w:szCs w:val="28"/>
        </w:rPr>
        <w:t xml:space="preserve">воспитателями, родителями </w:t>
      </w:r>
      <w:r w:rsidRPr="00E90699">
        <w:rPr>
          <w:rStyle w:val="c1"/>
          <w:color w:val="000000"/>
          <w:sz w:val="28"/>
          <w:szCs w:val="28"/>
        </w:rPr>
        <w:t xml:space="preserve">в содружестве </w:t>
      </w:r>
      <w:proofErr w:type="gramStart"/>
      <w:r w:rsidRPr="00E90699">
        <w:rPr>
          <w:rStyle w:val="c1"/>
          <w:color w:val="000000"/>
          <w:sz w:val="28"/>
          <w:szCs w:val="28"/>
        </w:rPr>
        <w:t>с</w:t>
      </w:r>
      <w:proofErr w:type="gramEnd"/>
      <w:r w:rsidRPr="00E90699">
        <w:rPr>
          <w:rStyle w:val="c1"/>
          <w:color w:val="000000"/>
          <w:sz w:val="28"/>
          <w:szCs w:val="28"/>
        </w:rPr>
        <w:t xml:space="preserve"> которой работает школа. От единства воли и взаимодействия всех участников образовательного процесса, их целеустремленности и настойчивого труда зависит успех всего дела обучения и воспитания.</w:t>
      </w:r>
    </w:p>
    <w:p w:rsidR="00590150" w:rsidRPr="00E90699" w:rsidRDefault="00590150" w:rsidP="00E9069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E90699">
        <w:rPr>
          <w:sz w:val="28"/>
          <w:szCs w:val="28"/>
          <w:shd w:val="clear" w:color="auto" w:fill="FFFFFF"/>
        </w:rPr>
        <w:t xml:space="preserve">Реализация Федерального государственного образовательного стандарта образования обучающихся с умственной отсталостью (интеллектуальными нарушениями) требует организовать работу, направленную на коррекцию, компенсацию и предупреждение отклонений в развитии и обучении, с учётом индивидуальных возможностей каждого ребёнка. </w:t>
      </w:r>
      <w:r w:rsidRPr="00E90699">
        <w:rPr>
          <w:color w:val="4F81BD" w:themeColor="accent1"/>
          <w:sz w:val="28"/>
          <w:szCs w:val="28"/>
          <w:shd w:val="clear" w:color="auto" w:fill="FFFFFF"/>
        </w:rPr>
        <w:t xml:space="preserve"> </w:t>
      </w:r>
      <w:r w:rsidRPr="00E90699">
        <w:rPr>
          <w:rStyle w:val="c1"/>
          <w:color w:val="000000"/>
          <w:sz w:val="28"/>
          <w:szCs w:val="28"/>
        </w:rPr>
        <w:t xml:space="preserve">  </w:t>
      </w:r>
    </w:p>
    <w:p w:rsidR="00590150" w:rsidRPr="00E90699" w:rsidRDefault="00590150" w:rsidP="00E9069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E90699">
        <w:rPr>
          <w:rStyle w:val="c1"/>
          <w:color w:val="000000"/>
          <w:sz w:val="28"/>
          <w:szCs w:val="28"/>
        </w:rPr>
        <w:t>Поэтому в современных условиях меняются и задачи образования: они уже сводятся не к передаче готовых знаний и вооружению решениями на все случаи жизни, а к формированию способности быстро и максимально полно ориентироваться в постоянно меняющихся обстоятельствах.  Именно поэтому всей </w:t>
      </w:r>
      <w:r w:rsidR="00E90699" w:rsidRPr="00E90699">
        <w:rPr>
          <w:rStyle w:val="c1"/>
          <w:color w:val="000000"/>
          <w:sz w:val="28"/>
          <w:szCs w:val="28"/>
        </w:rPr>
        <w:t xml:space="preserve">воспитательной работе </w:t>
      </w:r>
      <w:r w:rsidRPr="00E90699">
        <w:rPr>
          <w:rStyle w:val="c1"/>
          <w:color w:val="000000"/>
          <w:sz w:val="28"/>
          <w:szCs w:val="28"/>
        </w:rPr>
        <w:t> в школе-интернате, мероприятиям должна предшествовать глубокая и содержательная деятельность воспитателя по изучению личности воспитанников, их индивидуальных особенностей.</w:t>
      </w:r>
    </w:p>
    <w:p w:rsidR="00590150" w:rsidRPr="00E90699" w:rsidRDefault="00590150" w:rsidP="00E9069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</w:rPr>
        <w:t>       </w:t>
      </w:r>
      <w:r w:rsidRPr="00E90699">
        <w:rPr>
          <w:rStyle w:val="c1"/>
          <w:color w:val="000000"/>
          <w:sz w:val="28"/>
          <w:szCs w:val="28"/>
        </w:rPr>
        <w:t>Знание педагогами особенностей и закономерностей физического и психического развития воспитанников в подростковом и старшем школьном возрасте, умение точно соотносить их с формами проводимой в коллективе учебно-воспитательной работы, умение сообразно этим особенностям строить </w:t>
      </w:r>
      <w:r w:rsidR="00E90699">
        <w:rPr>
          <w:rStyle w:val="c1"/>
          <w:color w:val="000000"/>
          <w:sz w:val="28"/>
          <w:szCs w:val="28"/>
        </w:rPr>
        <w:t xml:space="preserve"> взаимоотношение </w:t>
      </w:r>
      <w:r w:rsidRPr="00E90699">
        <w:rPr>
          <w:rStyle w:val="c1"/>
          <w:color w:val="000000"/>
          <w:sz w:val="28"/>
          <w:szCs w:val="28"/>
        </w:rPr>
        <w:t> учитель-воспитател</w:t>
      </w:r>
      <w:proofErr w:type="gramStart"/>
      <w:r w:rsidRPr="00E90699">
        <w:rPr>
          <w:rStyle w:val="c1"/>
          <w:color w:val="000000"/>
          <w:sz w:val="28"/>
          <w:szCs w:val="28"/>
        </w:rPr>
        <w:t>ь-</w:t>
      </w:r>
      <w:proofErr w:type="gramEnd"/>
      <w:r w:rsidR="00E90699">
        <w:rPr>
          <w:rStyle w:val="c1"/>
          <w:color w:val="000000"/>
          <w:sz w:val="28"/>
          <w:szCs w:val="28"/>
        </w:rPr>
        <w:t xml:space="preserve"> ребенок</w:t>
      </w:r>
      <w:r w:rsidRPr="00E90699">
        <w:rPr>
          <w:rStyle w:val="c1"/>
          <w:color w:val="000000"/>
          <w:sz w:val="28"/>
          <w:szCs w:val="28"/>
        </w:rPr>
        <w:t xml:space="preserve"> - это решающие условия эффективной организации воспитательного процесса. Иначе говоря, </w:t>
      </w:r>
      <w:r w:rsidRPr="00E90699">
        <w:rPr>
          <w:rStyle w:val="c1"/>
          <w:color w:val="000000"/>
          <w:sz w:val="28"/>
          <w:szCs w:val="28"/>
        </w:rPr>
        <w:lastRenderedPageBreak/>
        <w:t>в правильно организованном процессе воспитания дети всегда будут помощниками и союзниками учителя и воспитателя.</w:t>
      </w:r>
    </w:p>
    <w:p w:rsidR="00590150" w:rsidRPr="00C44BF5" w:rsidRDefault="00E90699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</w:rPr>
        <w:t xml:space="preserve"> </w:t>
      </w:r>
      <w:r w:rsidRPr="00C44BF5">
        <w:rPr>
          <w:rStyle w:val="c1"/>
          <w:color w:val="000000"/>
          <w:sz w:val="28"/>
          <w:szCs w:val="28"/>
        </w:rPr>
        <w:t xml:space="preserve">Система </w:t>
      </w:r>
      <w:r w:rsidR="00590150" w:rsidRPr="00C44BF5">
        <w:rPr>
          <w:rStyle w:val="c1"/>
          <w:color w:val="000000"/>
          <w:sz w:val="28"/>
          <w:szCs w:val="28"/>
        </w:rPr>
        <w:t xml:space="preserve">обращает нас к проблеме рассмотрения процесса развития интеллектуальных способностей через призму социального, культурного и </w:t>
      </w:r>
      <w:proofErr w:type="spellStart"/>
      <w:r w:rsidR="00590150" w:rsidRPr="00C44BF5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="00590150" w:rsidRPr="00C44BF5">
        <w:rPr>
          <w:rStyle w:val="c1"/>
          <w:color w:val="000000"/>
          <w:sz w:val="28"/>
          <w:szCs w:val="28"/>
        </w:rPr>
        <w:t xml:space="preserve"> подхода.</w:t>
      </w:r>
    </w:p>
    <w:p w:rsidR="00590150" w:rsidRPr="00C44BF5" w:rsidRDefault="00590150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8"/>
          <w:b/>
          <w:bCs/>
          <w:color w:val="000000"/>
          <w:sz w:val="28"/>
          <w:szCs w:val="28"/>
        </w:rPr>
        <w:t>Социальный подход</w:t>
      </w:r>
      <w:r w:rsidRPr="00C44BF5">
        <w:rPr>
          <w:rStyle w:val="c1"/>
          <w:color w:val="000000"/>
          <w:sz w:val="28"/>
          <w:szCs w:val="28"/>
        </w:rPr>
        <w:t xml:space="preserve"> позволяет </w:t>
      </w:r>
      <w:proofErr w:type="gramStart"/>
      <w:r w:rsidRPr="00C44BF5">
        <w:rPr>
          <w:rStyle w:val="c1"/>
          <w:color w:val="000000"/>
          <w:sz w:val="28"/>
          <w:szCs w:val="28"/>
        </w:rPr>
        <w:t>раскрыть</w:t>
      </w:r>
      <w:proofErr w:type="gramEnd"/>
      <w:r w:rsidRPr="00C44BF5">
        <w:rPr>
          <w:rStyle w:val="c1"/>
          <w:color w:val="000000"/>
          <w:sz w:val="28"/>
          <w:szCs w:val="28"/>
        </w:rPr>
        <w:t xml:space="preserve"> прежде всего социальную роль образования. Целью образования является социализация молодого поколения, его адаптация к быстро изменяющимся условиям жизни, а задачами – получение современных знаний: развитие интеллекта, приобретение нужных обществу профессиональных навыков и компетенций, овладение правовыми нормами взаимодействия людей в обществе.</w:t>
      </w:r>
      <w:r w:rsidRPr="00C44BF5">
        <w:rPr>
          <w:color w:val="000000"/>
          <w:sz w:val="28"/>
          <w:szCs w:val="28"/>
        </w:rPr>
        <w:br/>
      </w:r>
      <w:r w:rsidRPr="00C44BF5">
        <w:rPr>
          <w:rStyle w:val="c8"/>
          <w:b/>
          <w:bCs/>
          <w:color w:val="000000"/>
          <w:sz w:val="28"/>
          <w:szCs w:val="28"/>
        </w:rPr>
        <w:t>             Культурный потенциал</w:t>
      </w:r>
      <w:r w:rsidRPr="00C44BF5">
        <w:rPr>
          <w:rStyle w:val="c1"/>
          <w:color w:val="000000"/>
          <w:sz w:val="28"/>
          <w:szCs w:val="28"/>
        </w:rPr>
        <w:t xml:space="preserve"> личности во все времена был опорой к становлению и развитию мировоззрения. Рассматривая взаимосвязи между культурой </w:t>
      </w:r>
      <w:r w:rsidR="00C44BF5">
        <w:rPr>
          <w:rStyle w:val="c1"/>
          <w:color w:val="000000"/>
          <w:sz w:val="28"/>
          <w:szCs w:val="28"/>
        </w:rPr>
        <w:t xml:space="preserve"> ребенка </w:t>
      </w:r>
      <w:r w:rsidRPr="00C44BF5">
        <w:rPr>
          <w:rStyle w:val="c1"/>
          <w:color w:val="000000"/>
          <w:sz w:val="28"/>
          <w:szCs w:val="28"/>
        </w:rPr>
        <w:t>и уровнем развития интеллектуальных способностей, можно отметить, что она проявляется через убеждения, организацию интеллектуальной, познавательной активности, осуществление культурных выборов в литературе, музыке, живописи, театре, кино и т.д.</w:t>
      </w:r>
    </w:p>
    <w:p w:rsidR="00590150" w:rsidRPr="00C44BF5" w:rsidRDefault="00590150" w:rsidP="00C44BF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t>         </w:t>
      </w:r>
      <w:proofErr w:type="spellStart"/>
      <w:r w:rsidRPr="00C44BF5">
        <w:rPr>
          <w:rStyle w:val="c8"/>
          <w:b/>
          <w:bCs/>
          <w:color w:val="000000"/>
          <w:sz w:val="28"/>
          <w:szCs w:val="28"/>
        </w:rPr>
        <w:t>Деятельностный</w:t>
      </w:r>
      <w:proofErr w:type="spellEnd"/>
      <w:r w:rsidRPr="00C44BF5">
        <w:rPr>
          <w:rStyle w:val="c8"/>
          <w:b/>
          <w:bCs/>
          <w:color w:val="000000"/>
          <w:sz w:val="28"/>
          <w:szCs w:val="28"/>
        </w:rPr>
        <w:t xml:space="preserve"> подход</w:t>
      </w:r>
      <w:r w:rsidRPr="00C44BF5">
        <w:rPr>
          <w:rStyle w:val="c1"/>
          <w:color w:val="000000"/>
          <w:sz w:val="28"/>
          <w:szCs w:val="28"/>
        </w:rPr>
        <w:t> означает то, что </w:t>
      </w:r>
      <w:r w:rsidRPr="00C44BF5">
        <w:rPr>
          <w:rStyle w:val="c10"/>
          <w:b/>
          <w:bCs/>
          <w:color w:val="444444"/>
          <w:sz w:val="28"/>
          <w:szCs w:val="28"/>
        </w:rPr>
        <w:t>ребенок развивается, воспитываясь и обучаясь</w:t>
      </w:r>
      <w:r w:rsidRPr="00C44BF5">
        <w:rPr>
          <w:rStyle w:val="c1"/>
          <w:color w:val="000000"/>
          <w:sz w:val="28"/>
          <w:szCs w:val="28"/>
        </w:rPr>
        <w:t>, а не развивается, и воспитывается, и обучается. Личностные свойства ребенка, его способности, черты характера и т. д.  не только проявляются, но и</w:t>
      </w:r>
      <w:r w:rsidRPr="00C44BF5"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 w:rsidRPr="00C44BF5">
        <w:rPr>
          <w:rStyle w:val="c1"/>
          <w:color w:val="000000"/>
          <w:sz w:val="28"/>
          <w:szCs w:val="28"/>
        </w:rPr>
        <w:t>формируются</w:t>
      </w:r>
      <w:r w:rsidRPr="00C44BF5">
        <w:rPr>
          <w:rStyle w:val="c7"/>
          <w:b/>
          <w:bCs/>
          <w:i/>
          <w:iCs/>
          <w:color w:val="000000"/>
          <w:sz w:val="28"/>
          <w:szCs w:val="28"/>
        </w:rPr>
        <w:t> </w:t>
      </w:r>
      <w:r w:rsidRPr="00C44BF5">
        <w:rPr>
          <w:rStyle w:val="c1"/>
          <w:color w:val="000000"/>
          <w:sz w:val="28"/>
          <w:szCs w:val="28"/>
        </w:rPr>
        <w:t>в ходе собственной деятельности ребенка</w:t>
      </w:r>
      <w:r w:rsidRPr="00C44BF5">
        <w:rPr>
          <w:rStyle w:val="c4"/>
          <w:i/>
          <w:iCs/>
          <w:color w:val="000000"/>
          <w:sz w:val="28"/>
          <w:szCs w:val="28"/>
        </w:rPr>
        <w:t>. </w:t>
      </w:r>
      <w:r w:rsidRPr="00C44BF5">
        <w:rPr>
          <w:rStyle w:val="c1"/>
          <w:color w:val="000000"/>
          <w:sz w:val="28"/>
          <w:szCs w:val="28"/>
        </w:rPr>
        <w:t xml:space="preserve">Таким образом, назревает необходимость специальной организации обучения </w:t>
      </w:r>
      <w:r w:rsidR="00C44BF5">
        <w:rPr>
          <w:rStyle w:val="c1"/>
          <w:color w:val="000000"/>
          <w:sz w:val="28"/>
          <w:szCs w:val="28"/>
        </w:rPr>
        <w:t xml:space="preserve"> ребенка </w:t>
      </w:r>
      <w:r w:rsidRPr="00C44BF5">
        <w:rPr>
          <w:rStyle w:val="c1"/>
          <w:color w:val="000000"/>
          <w:sz w:val="28"/>
          <w:szCs w:val="28"/>
        </w:rPr>
        <w:t>в условиях спортивной и учебной деятельности, направленной на проявление интеллектуальных способностей.</w:t>
      </w:r>
    </w:p>
    <w:p w:rsidR="00590150" w:rsidRPr="00C44BF5" w:rsidRDefault="00590150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t xml:space="preserve">Известно, что </w:t>
      </w:r>
      <w:r w:rsidR="00C44BF5">
        <w:rPr>
          <w:rStyle w:val="c1"/>
          <w:color w:val="000000"/>
          <w:sz w:val="28"/>
          <w:szCs w:val="28"/>
        </w:rPr>
        <w:t xml:space="preserve"> школьный </w:t>
      </w:r>
      <w:r w:rsidRPr="00C44BF5">
        <w:rPr>
          <w:rStyle w:val="c1"/>
          <w:color w:val="000000"/>
          <w:sz w:val="28"/>
          <w:szCs w:val="28"/>
        </w:rPr>
        <w:t>возраст отличается повышенной возрастной любознательностью, но и желанием развить, продемонстрировать окружающим свои способности, получить высокую оценку с их стороны. Задача педагога – вовремя заметить и поощрить стремление ребят к творчеству и углублению способностей.</w:t>
      </w:r>
    </w:p>
    <w:p w:rsidR="00590150" w:rsidRPr="00C44BF5" w:rsidRDefault="00590150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lastRenderedPageBreak/>
        <w:t xml:space="preserve">В этом смысле необходимо, чтобы образование было направлено на формирование творческой личности. И хотя человек не всегда имеет возможность для создания чего-то нового в той или иной сфере деятельности, но, будучи личностью, он всегда готов к творческому самовыражению. </w:t>
      </w:r>
    </w:p>
    <w:p w:rsidR="00590150" w:rsidRPr="00C44BF5" w:rsidRDefault="00590150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t>В школе-интернате ключевая роль в решении этих задач возлагается на классного руководителя и воспитателя. Очень многое здесь зависит от взаимодействия, взаимопонимания и сотрудничества педагогов. Именно классный руководитель и воспитатель берут на себя ответственность за</w:t>
      </w:r>
      <w:r w:rsidR="00C44BF5">
        <w:rPr>
          <w:rStyle w:val="c1"/>
          <w:color w:val="000000"/>
          <w:sz w:val="28"/>
          <w:szCs w:val="28"/>
        </w:rPr>
        <w:t xml:space="preserve"> то, чтобы каждый ученик класса</w:t>
      </w:r>
      <w:r w:rsidRPr="00C44BF5">
        <w:rPr>
          <w:rStyle w:val="c1"/>
          <w:color w:val="000000"/>
          <w:sz w:val="28"/>
          <w:szCs w:val="28"/>
        </w:rPr>
        <w:t xml:space="preserve"> состоялся как личность, узнал, каковы его возможности. Поэтому развитие инициативы, творческих начал является первейшей задачей каждого педагога.</w:t>
      </w:r>
    </w:p>
    <w:p w:rsidR="00590150" w:rsidRPr="00C44BF5" w:rsidRDefault="00590150" w:rsidP="00C44BF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t>        </w:t>
      </w:r>
      <w:proofErr w:type="gramStart"/>
      <w:r w:rsidRPr="00C44BF5">
        <w:rPr>
          <w:rStyle w:val="c1"/>
          <w:color w:val="000000"/>
          <w:sz w:val="28"/>
          <w:szCs w:val="28"/>
        </w:rPr>
        <w:t xml:space="preserve">Так как характерной особенностью подросткового возраста является готовность и способность ко многим различным видам обучения, причем как в практическом плане (трудовые умения и навыки), так и в теоретическом (умение мыслить, рассуждать, пользоваться понятиями), воспитателями школы-интерната широко используется проектная деятельность как инструмент реализации социального, культурного и </w:t>
      </w:r>
      <w:proofErr w:type="spellStart"/>
      <w:r w:rsidRPr="00C44BF5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Pr="00C44BF5">
        <w:rPr>
          <w:rStyle w:val="c1"/>
          <w:color w:val="000000"/>
          <w:sz w:val="28"/>
          <w:szCs w:val="28"/>
        </w:rPr>
        <w:t xml:space="preserve"> подходов в вопросах интеллектуального развития воспитанников.</w:t>
      </w:r>
      <w:proofErr w:type="gramEnd"/>
      <w:r w:rsidRPr="00C44BF5">
        <w:rPr>
          <w:rStyle w:val="c1"/>
          <w:color w:val="000000"/>
          <w:sz w:val="28"/>
          <w:szCs w:val="28"/>
        </w:rPr>
        <w:t xml:space="preserve"> Так, например, социальный проект «Я – гражданин» представляет собой совокупность последовательных целесообразных взаимодействий администрации, педагогов и воспитанников и направлен на накопление опыта деятельности, сотрудничества и достижение прогнозируемого результата. Он ориентирован на конструктивное взаимодействие субъектов </w:t>
      </w:r>
      <w:proofErr w:type="spellStart"/>
      <w:r w:rsidRPr="00C44BF5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Pr="00C44BF5">
        <w:rPr>
          <w:rStyle w:val="c1"/>
          <w:color w:val="000000"/>
          <w:sz w:val="28"/>
          <w:szCs w:val="28"/>
        </w:rPr>
        <w:t xml:space="preserve">-образовательного процесса. Модель гражданско-патриотического воспитания позволяет достичь основного планируемого результата: формирование социализированной жизнеспособной личности с активной гражданской позицией, обладающей социально-ценностными нравственными качествами с развитым творческим потенциалом и способностью к саморазвитию.  На развитие творческих способностей, </w:t>
      </w:r>
      <w:r w:rsidRPr="00C44BF5">
        <w:rPr>
          <w:rStyle w:val="c1"/>
          <w:color w:val="000000"/>
          <w:sz w:val="28"/>
          <w:szCs w:val="28"/>
        </w:rPr>
        <w:lastRenderedPageBreak/>
        <w:t>инициативы и самостоятельности направлен социальный проект «Дороги, которые мы выбираем». Он направлен на формирование у учащихся интереса к осознанному и самостоятельному выбору профиля обучения, расширению представления учащихся о существующих профессиях, классификацией профессий, перечнем трудовых действий и качеств личности, как основами выбора профессии.</w:t>
      </w:r>
    </w:p>
    <w:p w:rsidR="00590150" w:rsidRPr="00C44BF5" w:rsidRDefault="00590150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t>Известно, что старший школьный возраст характеризуется развитием общих и специальных способностей детей на базе основных ведущих видов деятельности: учения, общения и труда, а в труде идет активный процесс становления тех практических умений и навыков, котор</w:t>
      </w:r>
      <w:r w:rsidR="00C44BF5">
        <w:rPr>
          <w:rStyle w:val="c1"/>
          <w:color w:val="000000"/>
          <w:sz w:val="28"/>
          <w:szCs w:val="28"/>
        </w:rPr>
        <w:t>ые могут понадобиться в будущем</w:t>
      </w:r>
      <w:proofErr w:type="gramStart"/>
      <w:r w:rsidR="00C44BF5">
        <w:rPr>
          <w:rStyle w:val="c1"/>
          <w:color w:val="000000"/>
          <w:sz w:val="28"/>
          <w:szCs w:val="28"/>
        </w:rPr>
        <w:t>.</w:t>
      </w:r>
      <w:proofErr w:type="gramEnd"/>
      <w:r w:rsidRPr="00C44BF5">
        <w:rPr>
          <w:rStyle w:val="c1"/>
          <w:color w:val="000000"/>
          <w:sz w:val="28"/>
          <w:szCs w:val="28"/>
        </w:rPr>
        <w:t xml:space="preserve"> Одновременно с этим складывается новое отношение к учению, особенно у учащихся старших классов. Ребят привлекают предметы и виды знаний, где они могут лучше узнать себя, проявить самостоятельность, и к таким знаниям у них вырабатывается особенно благоприятное отношение.</w:t>
      </w:r>
    </w:p>
    <w:p w:rsidR="00181248" w:rsidRDefault="00590150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t>В работе с детьми в условиях школы-интерната создается определенная непрерывная деятельность воспитательного воздействия учителя и воспитателя, поскольку ребенок</w:t>
      </w:r>
      <w:r w:rsidR="00181248">
        <w:rPr>
          <w:rStyle w:val="c1"/>
          <w:color w:val="000000"/>
          <w:sz w:val="28"/>
          <w:szCs w:val="28"/>
        </w:rPr>
        <w:t>,</w:t>
      </w:r>
      <w:r w:rsidRPr="00C44BF5">
        <w:rPr>
          <w:rStyle w:val="c1"/>
          <w:color w:val="000000"/>
          <w:sz w:val="28"/>
          <w:szCs w:val="28"/>
        </w:rPr>
        <w:t xml:space="preserve"> как во время уроков, так и во время самостоятельных и </w:t>
      </w:r>
      <w:r w:rsidR="00C44BF5">
        <w:rPr>
          <w:rStyle w:val="c1"/>
          <w:color w:val="000000"/>
          <w:sz w:val="28"/>
          <w:szCs w:val="28"/>
        </w:rPr>
        <w:t>внеклассных работ</w:t>
      </w:r>
      <w:r w:rsidR="00C44BF5" w:rsidRPr="00C44BF5">
        <w:rPr>
          <w:rStyle w:val="c1"/>
          <w:color w:val="000000"/>
          <w:sz w:val="28"/>
          <w:szCs w:val="28"/>
        </w:rPr>
        <w:t xml:space="preserve"> </w:t>
      </w:r>
      <w:r w:rsidRPr="00C44BF5">
        <w:rPr>
          <w:rStyle w:val="c1"/>
          <w:color w:val="000000"/>
          <w:sz w:val="28"/>
          <w:szCs w:val="28"/>
        </w:rPr>
        <w:t xml:space="preserve">находится под наблюдением и контролем учителя и воспитателя. Воспитатель школы-интерната в тесном содружестве с учителем наблюдает, анализирует и определяет индивидуальные особенности каждого ребенка. </w:t>
      </w:r>
    </w:p>
    <w:p w:rsidR="00590150" w:rsidRPr="00C44BF5" w:rsidRDefault="00590150" w:rsidP="00C44BF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C44BF5">
        <w:rPr>
          <w:rStyle w:val="c1"/>
          <w:color w:val="000000"/>
          <w:sz w:val="28"/>
          <w:szCs w:val="28"/>
        </w:rPr>
        <w:t xml:space="preserve">Профессиональные умения и навыки, сотрудничество </w:t>
      </w:r>
      <w:r w:rsidR="00181248">
        <w:rPr>
          <w:rStyle w:val="c1"/>
          <w:color w:val="000000"/>
          <w:sz w:val="28"/>
          <w:szCs w:val="28"/>
        </w:rPr>
        <w:t xml:space="preserve"> педагогов, </w:t>
      </w:r>
      <w:r w:rsidRPr="00C44BF5">
        <w:rPr>
          <w:rStyle w:val="c1"/>
          <w:color w:val="000000"/>
          <w:sz w:val="28"/>
          <w:szCs w:val="28"/>
        </w:rPr>
        <w:t>заинтересованность в результатах своей работы – факторы</w:t>
      </w:r>
      <w:r w:rsidR="00181248">
        <w:rPr>
          <w:rStyle w:val="c1"/>
          <w:color w:val="000000"/>
          <w:sz w:val="28"/>
          <w:szCs w:val="28"/>
        </w:rPr>
        <w:t xml:space="preserve">, которые обеспечивают развитие </w:t>
      </w:r>
      <w:r w:rsidRPr="00C44BF5">
        <w:rPr>
          <w:rStyle w:val="c1"/>
          <w:color w:val="000000"/>
          <w:sz w:val="28"/>
          <w:szCs w:val="28"/>
        </w:rPr>
        <w:t xml:space="preserve">способностей школьников, формирование у </w:t>
      </w:r>
      <w:r w:rsidR="00181248">
        <w:rPr>
          <w:rStyle w:val="c1"/>
          <w:color w:val="000000"/>
          <w:sz w:val="28"/>
          <w:szCs w:val="28"/>
        </w:rPr>
        <w:t xml:space="preserve"> воспитанников </w:t>
      </w:r>
      <w:r w:rsidRPr="00C44BF5">
        <w:rPr>
          <w:rStyle w:val="c1"/>
          <w:color w:val="000000"/>
          <w:sz w:val="28"/>
          <w:szCs w:val="28"/>
        </w:rPr>
        <w:t>умений и навыков самостоятельной учебной деятельности, развитие творческого потенциала, личностного и профессионального соответствия своей будущей деятельности.</w:t>
      </w:r>
    </w:p>
    <w:p w:rsidR="005D4A28" w:rsidRPr="00C44BF5" w:rsidRDefault="005D4A28" w:rsidP="00C44BF5">
      <w:pPr>
        <w:spacing w:line="360" w:lineRule="auto"/>
        <w:rPr>
          <w:sz w:val="28"/>
          <w:szCs w:val="28"/>
        </w:rPr>
      </w:pPr>
    </w:p>
    <w:sectPr w:rsidR="005D4A28" w:rsidRPr="00C4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50"/>
    <w:rsid w:val="00181248"/>
    <w:rsid w:val="00590150"/>
    <w:rsid w:val="005D4A28"/>
    <w:rsid w:val="00C44BF5"/>
    <w:rsid w:val="00E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9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0150"/>
  </w:style>
  <w:style w:type="character" w:customStyle="1" w:styleId="c1">
    <w:name w:val="c1"/>
    <w:basedOn w:val="a0"/>
    <w:rsid w:val="00590150"/>
  </w:style>
  <w:style w:type="paragraph" w:customStyle="1" w:styleId="c0">
    <w:name w:val="c0"/>
    <w:basedOn w:val="a"/>
    <w:rsid w:val="0059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0150"/>
    <w:rPr>
      <w:color w:val="0000FF"/>
      <w:u w:val="single"/>
    </w:rPr>
  </w:style>
  <w:style w:type="character" w:customStyle="1" w:styleId="c4">
    <w:name w:val="c4"/>
    <w:basedOn w:val="a0"/>
    <w:rsid w:val="00590150"/>
  </w:style>
  <w:style w:type="paragraph" w:customStyle="1" w:styleId="c5">
    <w:name w:val="c5"/>
    <w:basedOn w:val="a"/>
    <w:rsid w:val="0059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0150"/>
  </w:style>
  <w:style w:type="character" w:customStyle="1" w:styleId="c10">
    <w:name w:val="c10"/>
    <w:basedOn w:val="a0"/>
    <w:rsid w:val="00590150"/>
  </w:style>
  <w:style w:type="character" w:customStyle="1" w:styleId="c7">
    <w:name w:val="c7"/>
    <w:basedOn w:val="a0"/>
    <w:rsid w:val="00590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9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0150"/>
  </w:style>
  <w:style w:type="character" w:customStyle="1" w:styleId="c1">
    <w:name w:val="c1"/>
    <w:basedOn w:val="a0"/>
    <w:rsid w:val="00590150"/>
  </w:style>
  <w:style w:type="paragraph" w:customStyle="1" w:styleId="c0">
    <w:name w:val="c0"/>
    <w:basedOn w:val="a"/>
    <w:rsid w:val="0059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0150"/>
    <w:rPr>
      <w:color w:val="0000FF"/>
      <w:u w:val="single"/>
    </w:rPr>
  </w:style>
  <w:style w:type="character" w:customStyle="1" w:styleId="c4">
    <w:name w:val="c4"/>
    <w:basedOn w:val="a0"/>
    <w:rsid w:val="00590150"/>
  </w:style>
  <w:style w:type="paragraph" w:customStyle="1" w:styleId="c5">
    <w:name w:val="c5"/>
    <w:basedOn w:val="a"/>
    <w:rsid w:val="0059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0150"/>
  </w:style>
  <w:style w:type="character" w:customStyle="1" w:styleId="c10">
    <w:name w:val="c10"/>
    <w:basedOn w:val="a0"/>
    <w:rsid w:val="00590150"/>
  </w:style>
  <w:style w:type="character" w:customStyle="1" w:styleId="c7">
    <w:name w:val="c7"/>
    <w:basedOn w:val="a0"/>
    <w:rsid w:val="0059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2020-02-08T15:03:00Z</dcterms:created>
  <dcterms:modified xsi:type="dcterms:W3CDTF">2020-02-08T16:03:00Z</dcterms:modified>
</cp:coreProperties>
</file>