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16" w:rsidRPr="000547C1" w:rsidRDefault="00CF6B16" w:rsidP="000547C1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sz w:val="24"/>
          <w:szCs w:val="24"/>
        </w:rPr>
      </w:pPr>
      <w:r w:rsidRPr="000547C1">
        <w:rPr>
          <w:color w:val="000000"/>
          <w:sz w:val="24"/>
          <w:szCs w:val="24"/>
        </w:rPr>
        <w:t xml:space="preserve">Электронные учебные пособия на уроках информатики </w:t>
      </w:r>
      <w:r w:rsidR="004A374C" w:rsidRPr="000547C1">
        <w:rPr>
          <w:color w:val="000000"/>
          <w:sz w:val="24"/>
          <w:szCs w:val="24"/>
        </w:rPr>
        <w:t>–</w:t>
      </w:r>
      <w:r w:rsidRPr="000547C1">
        <w:rPr>
          <w:color w:val="000000"/>
          <w:sz w:val="24"/>
          <w:szCs w:val="24"/>
        </w:rPr>
        <w:t xml:space="preserve"> средство мотивации</w:t>
      </w:r>
      <w:r w:rsidR="004A374C" w:rsidRPr="000547C1">
        <w:rPr>
          <w:color w:val="000000"/>
          <w:sz w:val="24"/>
          <w:szCs w:val="24"/>
        </w:rPr>
        <w:t xml:space="preserve"> к учебной деятельности</w:t>
      </w:r>
    </w:p>
    <w:p w:rsidR="00CF6B16" w:rsidRPr="000547C1" w:rsidRDefault="00110422" w:rsidP="000547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Ростова Е.П., учитель информатики и ИКТ </w:t>
      </w:r>
    </w:p>
    <w:p w:rsidR="00110422" w:rsidRPr="000547C1" w:rsidRDefault="00110422" w:rsidP="000547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лицей №33, г. Таганрог</w:t>
      </w:r>
      <w:r w:rsidR="008F7CFA" w:rsidRPr="000547C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Ростовская обл.</w:t>
      </w:r>
    </w:p>
    <w:p w:rsidR="00CA50B4" w:rsidRPr="000547C1" w:rsidRDefault="00F17CB8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еловек адаптируется к информационному пространству. Взрослые вместо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пользуются виртуальным</w:t>
      </w:r>
      <w:r w:rsidR="008D616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общением, а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16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живут иллюзией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всеведения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считая, что компьютер дает знания и дополнительн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нужн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616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не так, и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нформатизация общества требует 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человека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знаний и навыков. Решение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модернизации образовательного процесса. </w:t>
      </w:r>
      <w:r w:rsidR="00CA50B4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бучению </w:t>
      </w:r>
      <w:r w:rsidR="00CA50B4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репятств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снижение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нформационны</w:t>
      </w:r>
      <w:r w:rsidR="0083070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</w:t>
      </w:r>
      <w:r w:rsidR="0083070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</w:t>
      </w:r>
      <w:r w:rsidR="0083070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снять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барьер, но 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однообразные, снижается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процесса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теряют интерес</w:t>
      </w:r>
      <w:r w:rsidR="00C6465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новым знаниям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50B4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A50B4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показывает, что успешная п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едагогическая работа возможна при постоянном обновлении </w:t>
      </w:r>
      <w:r w:rsidR="00CA50B4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коллекции учителя.</w:t>
      </w:r>
    </w:p>
    <w:p w:rsidR="00CF6B16" w:rsidRPr="000547C1" w:rsidRDefault="00CF6B16" w:rsidP="000547C1">
      <w:pPr>
        <w:pStyle w:val="2"/>
        <w:spacing w:before="0" w:beforeAutospacing="0" w:after="0" w:afterAutospacing="0"/>
        <w:ind w:firstLine="709"/>
        <w:rPr>
          <w:b w:val="0"/>
          <w:bCs w:val="0"/>
          <w:i/>
          <w:sz w:val="24"/>
          <w:szCs w:val="24"/>
        </w:rPr>
      </w:pPr>
      <w:r w:rsidRPr="000547C1">
        <w:rPr>
          <w:i/>
          <w:color w:val="000000"/>
          <w:sz w:val="24"/>
          <w:szCs w:val="24"/>
        </w:rPr>
        <w:t>Информационные технологии на уроках</w:t>
      </w:r>
    </w:p>
    <w:p w:rsidR="00B16ABC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обучения зависит от отношения учащихся. Потребность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получении знаний заложена природой. Но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средних классах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пресыщен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учебе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снижается.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стимулирует активность и самостоятельность детей,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печивают научность, наглядность и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доступность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учителя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Задача преподавателя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средств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материала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возрастом и умениями обучающихся. 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</w:t>
      </w:r>
      <w:r w:rsidR="00B16AB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применяются в следующей форме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6B16" w:rsidRPr="000547C1" w:rsidRDefault="00CF6B16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6B16" w:rsidRPr="000547C1" w:rsidRDefault="0040275C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</w:t>
      </w:r>
      <w:proofErr w:type="gramEnd"/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6B16" w:rsidRPr="000547C1" w:rsidRDefault="00CF6B16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6B16" w:rsidRPr="000547C1" w:rsidRDefault="0040275C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</w:t>
      </w:r>
      <w:proofErr w:type="gramEnd"/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6B16" w:rsidRPr="000547C1" w:rsidRDefault="0040275C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рассказ;</w:t>
      </w:r>
    </w:p>
    <w:p w:rsidR="00CF6B16" w:rsidRPr="000547C1" w:rsidRDefault="00CF6B16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наглядных пособий;</w:t>
      </w:r>
    </w:p>
    <w:p w:rsidR="00CF6B16" w:rsidRPr="000547C1" w:rsidRDefault="00CF6B16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вопросы;</w:t>
      </w:r>
    </w:p>
    <w:p w:rsidR="00CF6B16" w:rsidRPr="000547C1" w:rsidRDefault="00CF6B16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и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примеров;</w:t>
      </w:r>
    </w:p>
    <w:p w:rsidR="00CF6B16" w:rsidRPr="000547C1" w:rsidRDefault="00CF6B16" w:rsidP="000547C1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74C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374C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6ABC" w:rsidRPr="000547C1" w:rsidRDefault="00B16ABC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учитывать, что о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днообразие урока утомляет учащихся,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частое переключение вида деятельности требует усилий адаптации.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баланса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предмета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информатики: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средства, чтобы стал наглядным, понятным, занимательным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изучаемый материал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учебного мат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 динамическими рисунками,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изучаемого явления с различных сторон и уровней.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 исследование закономерности, которые невозможно воспроизвести в обычных условиях.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тестирования учащихся.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самостоятельной работы учащихся,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справочным материалом.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направленность обучения, создание комфортных условий для школьников с учётом индивидуальных психологических особенностей.</w:t>
      </w:r>
    </w:p>
    <w:p w:rsidR="00CF6B16" w:rsidRPr="000547C1" w:rsidRDefault="00CF6B16" w:rsidP="000547C1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информационной культуры, умений работы с современными средствами телекоммуникации.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электронных образовательных ресурсов возможно на разных этапах урока.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разработки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очередного урока 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открытые электронные </w:t>
      </w:r>
      <w:r w:rsidR="000F7E78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616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B16" w:rsidRPr="000547C1" w:rsidRDefault="00CF6B16" w:rsidP="000547C1">
      <w:pPr>
        <w:pStyle w:val="2"/>
        <w:spacing w:before="0" w:beforeAutospacing="0" w:after="0" w:afterAutospacing="0"/>
        <w:ind w:firstLine="709"/>
        <w:rPr>
          <w:b w:val="0"/>
          <w:bCs w:val="0"/>
          <w:i/>
          <w:sz w:val="24"/>
          <w:szCs w:val="24"/>
        </w:rPr>
      </w:pPr>
      <w:r w:rsidRPr="000547C1">
        <w:rPr>
          <w:i/>
          <w:color w:val="000000"/>
          <w:sz w:val="24"/>
          <w:szCs w:val="24"/>
        </w:rPr>
        <w:t xml:space="preserve">Применение </w:t>
      </w:r>
      <w:r w:rsidR="000F7E78" w:rsidRPr="000547C1">
        <w:rPr>
          <w:i/>
          <w:color w:val="000000"/>
          <w:sz w:val="24"/>
          <w:szCs w:val="24"/>
        </w:rPr>
        <w:t>электронных образовательных ресурсов</w:t>
      </w:r>
      <w:r w:rsidRPr="000547C1">
        <w:rPr>
          <w:i/>
          <w:color w:val="000000"/>
          <w:sz w:val="24"/>
          <w:szCs w:val="24"/>
        </w:rPr>
        <w:t xml:space="preserve"> в учебном процессе</w:t>
      </w:r>
    </w:p>
    <w:p w:rsidR="005244B3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разнообразить урок и добавить новизны, учебников недостаточно.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 качестве электронного образовательного ресурса на уроках </w:t>
      </w:r>
      <w:r w:rsidR="008D616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 которые сопровождают учебный материал динамическими рисунками, рассматривают изучаемое явление со всех сторон и уровней.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Презентацию можно разработать с добавлением анимации, звука и видео или скачать готовую с бесплатных ресурсов.</w:t>
      </w:r>
    </w:p>
    <w:p w:rsidR="005244B3" w:rsidRPr="000547C1" w:rsidRDefault="005244B3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Пример:</w:t>
      </w:r>
    </w:p>
    <w:p w:rsidR="00CF6B16" w:rsidRPr="000547C1" w:rsidRDefault="00CF6B16" w:rsidP="000547C1">
      <w:pPr>
        <w:pStyle w:val="a5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«Конструирование алгоритма»,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625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</w:t>
      </w:r>
      <w:r w:rsidR="00B6625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добавлены элементы анимации для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 Робот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обучающиеся усвоили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команд исполнителя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теоретический материал.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распространенный источник информации.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как оживля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урок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анимация.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рагменты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звуковое сопровождение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вопросам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расширяют кругозор и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ученику новые з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нания. Совмещение 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 информации с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лучшему усвоению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мотивирует школьника</w:t>
      </w:r>
      <w:r w:rsidR="005244B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B16" w:rsidRPr="000547C1" w:rsidRDefault="00C8586B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просмотр видеоматериала 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целью, а средством для решения образовательных задач. 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связать содержание видеозаписи с той работой, котор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087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не свелось к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телевизора, которого в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и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много.</w:t>
      </w:r>
    </w:p>
    <w:p w:rsidR="00431087" w:rsidRPr="000547C1" w:rsidRDefault="00431087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</w:t>
      </w:r>
      <w:r w:rsidR="00327DBF" w:rsidRPr="000547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Pr="000547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CF6B16" w:rsidRPr="000547C1" w:rsidRDefault="00431087" w:rsidP="000547C1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идеоурок</w:t>
      </w:r>
      <w:proofErr w:type="spellEnd"/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«Передача информации» наглядно и доступно демо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стрирует механизм передачи информации.</w:t>
      </w:r>
    </w:p>
    <w:p w:rsidR="00CF6B16" w:rsidRPr="000547C1" w:rsidRDefault="00431087" w:rsidP="000547C1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уроках по теме «Моделирование» </w:t>
      </w:r>
      <w:r w:rsidR="00B6625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симуляции для построени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модели:</w:t>
      </w:r>
    </w:p>
    <w:p w:rsidR="00CF6B16" w:rsidRPr="000547C1" w:rsidRDefault="00327DBF" w:rsidP="000547C1">
      <w:pPr>
        <w:pStyle w:val="a5"/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 4.2 (</w:t>
      </w: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Celestia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моделирует солнечную систему</w:t>
      </w:r>
      <w:r w:rsidR="00C858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6B16" w:rsidRPr="000547C1" w:rsidRDefault="00CF6B16" w:rsidP="000547C1">
      <w:pPr>
        <w:pStyle w:val="a5"/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Graphics</w:t>
      </w:r>
      <w:proofErr w:type="spellEnd"/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построения графиков функций;</w:t>
      </w:r>
    </w:p>
    <w:p w:rsidR="00CF6B16" w:rsidRPr="000547C1" w:rsidRDefault="00CF6B16" w:rsidP="000547C1">
      <w:pPr>
        <w:pStyle w:val="a5"/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Table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молярную массу веществ.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пособия используют вместо 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ресурсы учитывают индивидуальные возможности и потребност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определяет 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уча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Электронное пособие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сочетает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справочник, задачник и контрол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знаний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27DB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</w:t>
      </w:r>
      <w:r w:rsidR="00127215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сжатую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с иллюстрациями, схемами, видеоматериалами, облегчающими понимание темы. Работа ученика с электронным учебником экономит силы и время учителя, приучает к самостоятельной работе. </w:t>
      </w:r>
      <w:r w:rsidR="00127215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 познавательным процессом. Такие принципы стимулируют </w:t>
      </w:r>
      <w:r w:rsidR="00127215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самостоятельную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когнитивную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ребенка, и содействует </w:t>
      </w:r>
      <w:r w:rsidR="00127215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получению </w:t>
      </w:r>
      <w:r w:rsidR="0040275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ИКТ.</w:t>
      </w:r>
    </w:p>
    <w:p w:rsidR="00127215" w:rsidRPr="000547C1" w:rsidRDefault="00127215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p w:rsidR="00CF6B16" w:rsidRPr="000547C1" w:rsidRDefault="00127215" w:rsidP="000547C1">
      <w:pPr>
        <w:pStyle w:val="a5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лектронное обучающее пособие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собственной разработки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«Информатике и ИКТ для 10 класса профильного уровня». </w:t>
      </w:r>
      <w:r w:rsidR="00C858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</w:t>
      </w:r>
      <w:proofErr w:type="spellStart"/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Угринович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Д., в котором только 50% материала необходимого по </w:t>
      </w:r>
      <w:r w:rsidR="00C858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="00C858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лицея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упростить работу на уроках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электронном пособии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практические з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 и контрольно-измерительные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для </w:t>
      </w:r>
      <w:r w:rsidR="00C8586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 и ИКТ 10 класса.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обогащает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учебно-воспитательный процесс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прощает проведение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работу с отстающими или пропустившими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болезни 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облегчает учащимся</w:t>
      </w:r>
      <w:r w:rsidR="00CF6B1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 практических заданий и контроля.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6B16" w:rsidRPr="000547C1" w:rsidRDefault="00A972B0" w:rsidP="000547C1">
      <w:pPr>
        <w:pStyle w:val="2"/>
        <w:spacing w:before="0" w:beforeAutospacing="0" w:after="0" w:afterAutospacing="0"/>
        <w:ind w:firstLine="709"/>
        <w:rPr>
          <w:b w:val="0"/>
          <w:bCs w:val="0"/>
          <w:i/>
          <w:sz w:val="24"/>
          <w:szCs w:val="24"/>
        </w:rPr>
      </w:pPr>
      <w:r w:rsidRPr="000547C1">
        <w:rPr>
          <w:i/>
          <w:color w:val="000000"/>
          <w:sz w:val="24"/>
          <w:szCs w:val="24"/>
        </w:rPr>
        <w:t>Использование на уроках э</w:t>
      </w:r>
      <w:r w:rsidR="00CF6B16" w:rsidRPr="000547C1">
        <w:rPr>
          <w:i/>
          <w:color w:val="000000"/>
          <w:sz w:val="24"/>
          <w:szCs w:val="24"/>
        </w:rPr>
        <w:t>лектронны</w:t>
      </w:r>
      <w:r w:rsidRPr="000547C1">
        <w:rPr>
          <w:i/>
          <w:color w:val="000000"/>
          <w:sz w:val="24"/>
          <w:szCs w:val="24"/>
        </w:rPr>
        <w:t>х</w:t>
      </w:r>
      <w:r w:rsidR="00CF6B16" w:rsidRPr="000547C1">
        <w:rPr>
          <w:i/>
          <w:color w:val="000000"/>
          <w:sz w:val="24"/>
          <w:szCs w:val="24"/>
        </w:rPr>
        <w:t xml:space="preserve"> тренажер</w:t>
      </w:r>
      <w:r w:rsidRPr="000547C1">
        <w:rPr>
          <w:i/>
          <w:color w:val="000000"/>
          <w:sz w:val="24"/>
          <w:szCs w:val="24"/>
        </w:rPr>
        <w:t>ов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тренажер в доступной форме моделирует практические задания, реализованные на базе компьютерных технологий. Такие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программные решения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заинтересованность в теоретическ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изучении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темы,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преподавателю контролировать процесс и реализовывать свои функции.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F1352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моих</w:t>
      </w:r>
      <w:r w:rsidR="00C5697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уроках </w:t>
      </w:r>
      <w:r w:rsidR="00C5697F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интерактивные тренажеры для проведения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и </w:t>
      </w:r>
      <w:r w:rsidR="00A33FB6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2B0" w:rsidRPr="000547C1" w:rsidRDefault="00D340FD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Примеры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тренажеров собственной разработки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6B16" w:rsidRPr="000547C1" w:rsidRDefault="00CF6B16" w:rsidP="000547C1">
      <w:pPr>
        <w:pStyle w:val="a5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составленные 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заданий рабочей тетради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Матвеевой. Эти 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сочетают динамику, звук и изображение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факторы, которые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удерживают внимание 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щегося, облегчают восприятие и запоминание информации.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выполнении заданий на тренажере,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сразу получае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результат проверки знаний.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развито непроизвольное вн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имание,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материал, </w:t>
      </w:r>
      <w:r w:rsidR="00A972B0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представляемый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доступном виде, в форме игры, вызывает интерес. Электронный тренажер представляет информацию в привлекательной для обучающ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не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ускоряет запоминание учебного материала, но и делает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осмысленным и долговременным.</w:t>
      </w:r>
    </w:p>
    <w:p w:rsidR="00CF6B16" w:rsidRPr="000547C1" w:rsidRDefault="00CF6B16" w:rsidP="000547C1">
      <w:pPr>
        <w:pStyle w:val="a5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закрепления теоретического и практического материала по теме «Графы» разработан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учеником 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для решения логических задач из ОГЭ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выполня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A27DB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графов из загруженных т</w:t>
      </w:r>
      <w:r w:rsidR="00AE16A2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аблиц. Данную программу использ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лицее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разбора заданий №11 в ОГЭ по информатике.</w:t>
      </w:r>
    </w:p>
    <w:p w:rsidR="00CF6B16" w:rsidRPr="000547C1" w:rsidRDefault="00CF6B16" w:rsidP="000547C1">
      <w:pPr>
        <w:pStyle w:val="a5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 к заданию № 18 ОГЭ по информатике.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в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коды запросов, которые нашел поисковой сервер.</w:t>
      </w:r>
    </w:p>
    <w:p w:rsidR="00CF6B16" w:rsidRPr="000547C1" w:rsidRDefault="00CF6B16" w:rsidP="000547C1">
      <w:pPr>
        <w:pStyle w:val="a5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 «Перевода целых чисел»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условия формирования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правильно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из десятичной системы счисления в двоичную и наоборот.</w:t>
      </w:r>
    </w:p>
    <w:p w:rsidR="00CF6B16" w:rsidRPr="000547C1" w:rsidRDefault="00CF6B16" w:rsidP="0005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появлением новых законов ФГОС в школе обновилась методика проведения уроков. </w:t>
      </w:r>
      <w:r w:rsidR="000547C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0547C1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задача не только дать знания детям, но и научить самостоятельной работе. До принятия закона уроки проводились традиционным способом, а теперь требуется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учащихся. 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средства обучения помогают учител</w:t>
      </w:r>
      <w:r w:rsidR="007D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D102E" w:rsidRPr="007D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02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школьники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0FD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95A7E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ливаются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реальной жизни.</w:t>
      </w:r>
    </w:p>
    <w:p w:rsidR="008D6161" w:rsidRPr="000547C1" w:rsidRDefault="00D340FD" w:rsidP="000547C1">
      <w:pPr>
        <w:pStyle w:val="2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0547C1">
        <w:rPr>
          <w:color w:val="000000"/>
          <w:sz w:val="24"/>
          <w:szCs w:val="24"/>
        </w:rPr>
        <w:t>Ссылки на обучающие ресурсы</w:t>
      </w:r>
    </w:p>
    <w:p w:rsidR="008D6161" w:rsidRPr="000547C1" w:rsidRDefault="008D6161" w:rsidP="000547C1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сайты разработчиков учебников информатик</w:t>
      </w:r>
      <w:bookmarkStart w:id="0" w:name="_GoBack"/>
      <w:bookmarkEnd w:id="0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8D6161" w:rsidRPr="000547C1" w:rsidRDefault="008D6161" w:rsidP="000547C1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Константин Юрьевич Поляков – </w:t>
      </w:r>
      <w:hyperlink r:id="rId6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http://kpolyakov.spb.ru/</w:t>
        </w:r>
      </w:hyperlink>
      <w:r w:rsidR="005244B3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8D6161" w:rsidRPr="000547C1" w:rsidRDefault="008D6161" w:rsidP="000547C1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Леонидовна – </w:t>
      </w:r>
      <w:hyperlink r:id="rId7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http://www.lbz.ru/metodist/authors/informatika/</w:t>
        </w:r>
      </w:hyperlink>
      <w:r w:rsidR="005244B3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8D6161" w:rsidRPr="000547C1" w:rsidRDefault="008D6161" w:rsidP="000547C1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Угринович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Дмитриевич – </w:t>
      </w:r>
      <w:hyperlink r:id="rId8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http://www.lbz.ru/metodist/authors/informatika/</w:t>
        </w:r>
      </w:hyperlink>
      <w:r w:rsidR="005244B3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.</w:t>
      </w:r>
    </w:p>
    <w:p w:rsidR="008D6161" w:rsidRPr="000547C1" w:rsidRDefault="008D6161" w:rsidP="000547C1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сайты презентаций:</w:t>
      </w:r>
    </w:p>
    <w:p w:rsidR="008D6161" w:rsidRPr="000547C1" w:rsidRDefault="008D6161" w:rsidP="000547C1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портал: </w:t>
      </w:r>
      <w:hyperlink r:id="rId9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https://www.uchportal.ru/load/18/</w:t>
        </w:r>
      </w:hyperlink>
      <w:r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8D6161" w:rsidRPr="000547C1" w:rsidRDefault="008D6161" w:rsidP="000547C1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сообщество взаимопомощи учителей:</w:t>
      </w:r>
      <w:r w:rsidR="00C862F3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http://pedsovet.su/</w:t>
        </w:r>
      </w:hyperlink>
      <w:r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8D6161" w:rsidRPr="000547C1" w:rsidRDefault="008D6161" w:rsidP="000547C1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учительский портал</w:t>
      </w:r>
      <w:r w:rsidR="004A374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::</w:t>
      </w:r>
      <w:r w:rsidR="004A374C" w:rsidRPr="000547C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A374C" w:rsidRPr="000547C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https://easyen.ru</w:t>
        </w:r>
      </w:hyperlink>
      <w:r w:rsidR="004A374C"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087" w:rsidRPr="000547C1" w:rsidRDefault="00431087" w:rsidP="000547C1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сайтах:</w:t>
      </w:r>
    </w:p>
    <w:p w:rsidR="00431087" w:rsidRPr="000547C1" w:rsidRDefault="00431087" w:rsidP="000547C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ideouroki.net — сайт для учителей: </w:t>
      </w:r>
      <w:hyperlink r:id="rId12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https://videouroki.net/blog/informatika/2-free_video/</w:t>
        </w:r>
      </w:hyperlink>
      <w:r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431087" w:rsidRPr="000547C1" w:rsidRDefault="00431087" w:rsidP="000547C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информатике: </w:t>
      </w:r>
      <w:hyperlink r:id="rId13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https://www.youtube.com/channel/UCpcY7pJmQS55z70X3oS2lew</w:t>
        </w:r>
      </w:hyperlink>
      <w:r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431087" w:rsidRPr="000547C1" w:rsidRDefault="00431087" w:rsidP="000547C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уроков информатики: </w:t>
      </w:r>
      <w:hyperlink r:id="rId14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http://ikthelp.ru/video-dlya-urokov-informatika</w:t>
        </w:r>
      </w:hyperlink>
      <w:r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431087" w:rsidRPr="000547C1" w:rsidRDefault="00431087" w:rsidP="000547C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бесплатные</w:t>
      </w:r>
      <w:proofErr w:type="gram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«ИНФОУРОК»: </w:t>
      </w:r>
      <w:hyperlink r:id="rId15" w:history="1">
        <w:r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https://infourok.ru/videouroki/informatika</w:t>
        </w:r>
      </w:hyperlink>
      <w:r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.</w:t>
      </w:r>
    </w:p>
    <w:p w:rsidR="00127215" w:rsidRPr="000547C1" w:rsidRDefault="00127215" w:rsidP="000547C1"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электронные учебники:</w:t>
      </w:r>
    </w:p>
    <w:p w:rsidR="00127215" w:rsidRPr="000547C1" w:rsidRDefault="007D102E" w:rsidP="000547C1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27215"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http://www.lbz.ru/metodist/iumk/informatics/er.php</w:t>
        </w:r>
      </w:hyperlink>
      <w:r w:rsidR="00127215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127215" w:rsidRPr="000547C1" w:rsidRDefault="007D102E" w:rsidP="000547C1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27215"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http://11klasov.ru/informatics/</w:t>
        </w:r>
      </w:hyperlink>
      <w:r w:rsidR="00127215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127215" w:rsidRPr="000547C1" w:rsidRDefault="007D102E" w:rsidP="000547C1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27215"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http://school-collection.edu.ru</w:t>
        </w:r>
      </w:hyperlink>
      <w:r w:rsidR="00127215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;</w:t>
      </w:r>
    </w:p>
    <w:p w:rsidR="00A76B08" w:rsidRPr="000547C1" w:rsidRDefault="007D102E" w:rsidP="000547C1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27215" w:rsidRPr="000547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http://infoscool.ucoz.ru/index/ehlektronnye_uchebniki</w:t>
        </w:r>
      </w:hyperlink>
      <w:r w:rsidR="00127215" w:rsidRPr="000547C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.</w:t>
      </w:r>
    </w:p>
    <w:p w:rsidR="00830706" w:rsidRPr="000547C1" w:rsidRDefault="00830706" w:rsidP="000547C1">
      <w:pPr>
        <w:pStyle w:val="a5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830706" w:rsidRPr="0005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69E5"/>
    <w:multiLevelType w:val="hybridMultilevel"/>
    <w:tmpl w:val="0A1A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E10"/>
    <w:multiLevelType w:val="hybridMultilevel"/>
    <w:tmpl w:val="6F6A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7D02"/>
    <w:multiLevelType w:val="hybridMultilevel"/>
    <w:tmpl w:val="240C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122B"/>
    <w:multiLevelType w:val="hybridMultilevel"/>
    <w:tmpl w:val="4D08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16247"/>
    <w:multiLevelType w:val="hybridMultilevel"/>
    <w:tmpl w:val="34949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21981"/>
    <w:multiLevelType w:val="hybridMultilevel"/>
    <w:tmpl w:val="1CF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E50A3"/>
    <w:multiLevelType w:val="hybridMultilevel"/>
    <w:tmpl w:val="75442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8E7DEE"/>
    <w:multiLevelType w:val="hybridMultilevel"/>
    <w:tmpl w:val="D8C69FB6"/>
    <w:lvl w:ilvl="0" w:tplc="9280D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0803D2"/>
    <w:multiLevelType w:val="hybridMultilevel"/>
    <w:tmpl w:val="8D1A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63B30"/>
    <w:multiLevelType w:val="hybridMultilevel"/>
    <w:tmpl w:val="A738B5E4"/>
    <w:lvl w:ilvl="0" w:tplc="928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67FAB"/>
    <w:multiLevelType w:val="hybridMultilevel"/>
    <w:tmpl w:val="DA6CEB18"/>
    <w:lvl w:ilvl="0" w:tplc="928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713CE"/>
    <w:multiLevelType w:val="hybridMultilevel"/>
    <w:tmpl w:val="F06264E2"/>
    <w:lvl w:ilvl="0" w:tplc="928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D0FE5"/>
    <w:multiLevelType w:val="hybridMultilevel"/>
    <w:tmpl w:val="D974D1F6"/>
    <w:lvl w:ilvl="0" w:tplc="928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923D2"/>
    <w:multiLevelType w:val="hybridMultilevel"/>
    <w:tmpl w:val="E29C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6694B"/>
    <w:multiLevelType w:val="hybridMultilevel"/>
    <w:tmpl w:val="4C52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76C6C"/>
    <w:multiLevelType w:val="multilevel"/>
    <w:tmpl w:val="5DA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840F3"/>
    <w:multiLevelType w:val="hybridMultilevel"/>
    <w:tmpl w:val="4FD0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5059C"/>
    <w:multiLevelType w:val="multilevel"/>
    <w:tmpl w:val="A5A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5771E"/>
    <w:multiLevelType w:val="hybridMultilevel"/>
    <w:tmpl w:val="8870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C6B2D"/>
    <w:multiLevelType w:val="multilevel"/>
    <w:tmpl w:val="BD10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83CC0"/>
    <w:multiLevelType w:val="hybridMultilevel"/>
    <w:tmpl w:val="814E1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0"/>
  </w:num>
  <w:num w:numId="5">
    <w:abstractNumId w:val="13"/>
  </w:num>
  <w:num w:numId="6">
    <w:abstractNumId w:val="10"/>
  </w:num>
  <w:num w:numId="7">
    <w:abstractNumId w:val="18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20"/>
  </w:num>
  <w:num w:numId="14">
    <w:abstractNumId w:val="16"/>
  </w:num>
  <w:num w:numId="15">
    <w:abstractNumId w:val="12"/>
  </w:num>
  <w:num w:numId="16">
    <w:abstractNumId w:val="9"/>
  </w:num>
  <w:num w:numId="17">
    <w:abstractNumId w:val="11"/>
  </w:num>
  <w:num w:numId="18">
    <w:abstractNumId w:val="5"/>
  </w:num>
  <w:num w:numId="19">
    <w:abstractNumId w:val="14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16"/>
    <w:rsid w:val="000547C1"/>
    <w:rsid w:val="000A27DB"/>
    <w:rsid w:val="000F7E78"/>
    <w:rsid w:val="00110422"/>
    <w:rsid w:val="00127215"/>
    <w:rsid w:val="00327DBF"/>
    <w:rsid w:val="00374C6B"/>
    <w:rsid w:val="0040275C"/>
    <w:rsid w:val="00431087"/>
    <w:rsid w:val="004A374C"/>
    <w:rsid w:val="005244B3"/>
    <w:rsid w:val="00795119"/>
    <w:rsid w:val="007D102E"/>
    <w:rsid w:val="00830706"/>
    <w:rsid w:val="008D6161"/>
    <w:rsid w:val="008F7CFA"/>
    <w:rsid w:val="00A33FB6"/>
    <w:rsid w:val="00A76B08"/>
    <w:rsid w:val="00A972B0"/>
    <w:rsid w:val="00AE16A2"/>
    <w:rsid w:val="00B16ABC"/>
    <w:rsid w:val="00B66252"/>
    <w:rsid w:val="00C5697F"/>
    <w:rsid w:val="00C64653"/>
    <w:rsid w:val="00C8586B"/>
    <w:rsid w:val="00C862F3"/>
    <w:rsid w:val="00CA50B4"/>
    <w:rsid w:val="00CF6B16"/>
    <w:rsid w:val="00D340FD"/>
    <w:rsid w:val="00F13521"/>
    <w:rsid w:val="00F17CB8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68B09-365A-4EC0-91F5-9BF1BC33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6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6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6B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metodist/authors/informatika/" TargetMode="External"/><Relationship Id="rId13" Type="http://schemas.openxmlformats.org/officeDocument/2006/relationships/hyperlink" Target="https://www.youtube.com/channel/UCpcY7pJmQS55z70X3oS2lew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lbz.ru/metodist/authors/informatika/" TargetMode="External"/><Relationship Id="rId12" Type="http://schemas.openxmlformats.org/officeDocument/2006/relationships/hyperlink" Target="https://videouroki.net/blog/informatika/2-free_video/" TargetMode="External"/><Relationship Id="rId17" Type="http://schemas.openxmlformats.org/officeDocument/2006/relationships/hyperlink" Target="http://11klasov.ru/informat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bz.ru/metodist/iumk/informatics/er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polyakov.spb.ru/" TargetMode="External"/><Relationship Id="rId11" Type="http://schemas.openxmlformats.org/officeDocument/2006/relationships/hyperlink" Target="https://easy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videouroki/informatika" TargetMode="Externa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://infoscool.ucoz.ru/index/ehlektronnye_ucheb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8/" TargetMode="External"/><Relationship Id="rId14" Type="http://schemas.openxmlformats.org/officeDocument/2006/relationships/hyperlink" Target="http://ikthelp.ru/video-dlya-urokov-infor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73D6-35F8-4552-9DE5-0167440B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</dc:creator>
  <cp:keywords/>
  <dc:description/>
  <cp:lastModifiedBy>Cen Rostov</cp:lastModifiedBy>
  <cp:revision>4</cp:revision>
  <dcterms:created xsi:type="dcterms:W3CDTF">2019-12-17T18:53:00Z</dcterms:created>
  <dcterms:modified xsi:type="dcterms:W3CDTF">2019-12-17T19:24:00Z</dcterms:modified>
</cp:coreProperties>
</file>