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93" w:rsidRPr="00140400" w:rsidRDefault="00493993" w:rsidP="004939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Обучение</w:t>
      </w:r>
      <w:bookmarkStart w:id="0" w:name="_GoBack"/>
      <w:bookmarkEnd w:id="0"/>
      <w:r w:rsidRPr="00140400">
        <w:rPr>
          <w:rFonts w:ascii="Times New Roman" w:hAnsi="Times New Roman" w:cs="Times New Roman"/>
          <w:b/>
          <w:sz w:val="28"/>
          <w:szCs w:val="28"/>
        </w:rPr>
        <w:t xml:space="preserve"> детей с особыми образовательными потребностями</w:t>
      </w:r>
    </w:p>
    <w:p w:rsidR="001F33A4" w:rsidRPr="00140400" w:rsidRDefault="00077AD6" w:rsidP="001F33A4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Одно из требований к современному обра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зованию заключается в том, что </w:t>
      </w:r>
      <w:r w:rsidRPr="00140400">
        <w:rPr>
          <w:rFonts w:ascii="Times New Roman" w:hAnsi="Times New Roman" w:cs="Times New Roman"/>
          <w:sz w:val="28"/>
          <w:szCs w:val="28"/>
        </w:rPr>
        <w:t>оно должно стать гуманистически ориентированн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ым, рассматривать человека как </w:t>
      </w:r>
      <w:r w:rsidRPr="00140400">
        <w:rPr>
          <w:rFonts w:ascii="Times New Roman" w:hAnsi="Times New Roman" w:cs="Times New Roman"/>
          <w:sz w:val="28"/>
          <w:szCs w:val="28"/>
        </w:rPr>
        <w:t>основную  ценность,  быть  направленным  на  р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азвитие  личности.  </w:t>
      </w:r>
      <w:r w:rsidR="001F33A4" w:rsidRPr="00140400">
        <w:rPr>
          <w:rFonts w:ascii="Times New Roman" w:hAnsi="Times New Roman" w:cs="Times New Roman"/>
          <w:sz w:val="28"/>
          <w:szCs w:val="28"/>
        </w:rPr>
        <w:t>Сегодня  детям  с  ОВЗ  вовсе не  обязате</w:t>
      </w:r>
      <w:r w:rsidR="00A40C00" w:rsidRPr="00140400">
        <w:rPr>
          <w:rFonts w:ascii="Times New Roman" w:hAnsi="Times New Roman" w:cs="Times New Roman"/>
          <w:sz w:val="28"/>
          <w:szCs w:val="28"/>
        </w:rPr>
        <w:t xml:space="preserve">льно  обучаться  в  специальных </w:t>
      </w:r>
      <w:r w:rsidR="001F33A4" w:rsidRPr="00140400">
        <w:rPr>
          <w:rFonts w:ascii="Times New Roman" w:hAnsi="Times New Roman" w:cs="Times New Roman"/>
          <w:sz w:val="28"/>
          <w:szCs w:val="28"/>
        </w:rPr>
        <w:t>учреждениях,  они  могут  получить  образование  и  лучше  адаптироваться  к жизни  в  обычной  школе.  Здоровым  же  детям  совместное  обучение  со сверстниками  с  ОВЗ  позволяет  развить  толерантность  и  ответственность</w:t>
      </w:r>
      <w:r w:rsidR="00A40C00" w:rsidRPr="00140400">
        <w:rPr>
          <w:rFonts w:ascii="Times New Roman" w:hAnsi="Times New Roman" w:cs="Times New Roman"/>
          <w:sz w:val="28"/>
          <w:szCs w:val="28"/>
        </w:rPr>
        <w:t>.</w:t>
      </w:r>
      <w:r w:rsidR="001F33A4" w:rsidRPr="00140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C00" w:rsidRPr="00140400" w:rsidRDefault="001F33A4" w:rsidP="00FF35B5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 Соответствовать  этому  требованию  позволяет  инклюзивное  образование, которое  стало  законодательн</w:t>
      </w:r>
      <w:r w:rsidR="00BD42BD" w:rsidRPr="00140400">
        <w:rPr>
          <w:rFonts w:ascii="Times New Roman" w:hAnsi="Times New Roman" w:cs="Times New Roman"/>
          <w:sz w:val="28"/>
          <w:szCs w:val="28"/>
        </w:rPr>
        <w:t>ым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FF35B5" w:rsidRPr="00140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35B5" w:rsidRPr="00140400">
        <w:rPr>
          <w:rFonts w:ascii="Times New Roman" w:hAnsi="Times New Roman" w:cs="Times New Roman"/>
          <w:sz w:val="28"/>
          <w:szCs w:val="28"/>
        </w:rPr>
        <w:t xml:space="preserve"> Для достижения этой цели учител</w:t>
      </w:r>
      <w:r w:rsidR="00532D0D" w:rsidRPr="00140400">
        <w:rPr>
          <w:rFonts w:ascii="Times New Roman" w:hAnsi="Times New Roman" w:cs="Times New Roman"/>
          <w:sz w:val="28"/>
          <w:szCs w:val="28"/>
        </w:rPr>
        <w:t xml:space="preserve">ь должен </w:t>
      </w:r>
      <w:r w:rsidR="00FF35B5" w:rsidRPr="00140400">
        <w:rPr>
          <w:rFonts w:ascii="Times New Roman" w:hAnsi="Times New Roman" w:cs="Times New Roman"/>
          <w:sz w:val="28"/>
          <w:szCs w:val="28"/>
        </w:rPr>
        <w:t>став</w:t>
      </w:r>
      <w:r w:rsidR="00532D0D" w:rsidRPr="00140400">
        <w:rPr>
          <w:rFonts w:ascii="Times New Roman" w:hAnsi="Times New Roman" w:cs="Times New Roman"/>
          <w:sz w:val="28"/>
          <w:szCs w:val="28"/>
        </w:rPr>
        <w:t>ить</w:t>
      </w:r>
      <w:r w:rsidR="00FF35B5" w:rsidRPr="00140400">
        <w:rPr>
          <w:rFonts w:ascii="Times New Roman" w:hAnsi="Times New Roman" w:cs="Times New Roman"/>
          <w:sz w:val="28"/>
          <w:szCs w:val="28"/>
        </w:rPr>
        <w:t xml:space="preserve">  и  реша</w:t>
      </w:r>
      <w:r w:rsidR="00532D0D" w:rsidRPr="00140400">
        <w:rPr>
          <w:rFonts w:ascii="Times New Roman" w:hAnsi="Times New Roman" w:cs="Times New Roman"/>
          <w:sz w:val="28"/>
          <w:szCs w:val="28"/>
        </w:rPr>
        <w:t>ть</w:t>
      </w:r>
      <w:r w:rsidR="00FF35B5" w:rsidRPr="00140400">
        <w:rPr>
          <w:rFonts w:ascii="Times New Roman" w:hAnsi="Times New Roman" w:cs="Times New Roman"/>
          <w:sz w:val="28"/>
          <w:szCs w:val="28"/>
        </w:rPr>
        <w:t xml:space="preserve">  особые </w:t>
      </w:r>
      <w:r w:rsidR="00266048" w:rsidRPr="00140400">
        <w:rPr>
          <w:rFonts w:ascii="Times New Roman" w:hAnsi="Times New Roman" w:cs="Times New Roman"/>
          <w:sz w:val="28"/>
          <w:szCs w:val="28"/>
          <w:highlight w:val="yellow"/>
        </w:rPr>
        <w:t>(слайд 1)</w:t>
      </w:r>
      <w:r w:rsidR="00FF35B5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FF35B5" w:rsidRPr="00140400">
        <w:rPr>
          <w:rFonts w:ascii="Times New Roman" w:hAnsi="Times New Roman" w:cs="Times New Roman"/>
          <w:b/>
          <w:sz w:val="28"/>
          <w:szCs w:val="28"/>
        </w:rPr>
        <w:t>профессиональные задачи</w:t>
      </w:r>
      <w:r w:rsidR="00FF35B5" w:rsidRPr="00140400">
        <w:rPr>
          <w:rFonts w:ascii="Times New Roman" w:hAnsi="Times New Roman" w:cs="Times New Roman"/>
          <w:sz w:val="28"/>
          <w:szCs w:val="28"/>
        </w:rPr>
        <w:t>, в чем-то очень похожие на привычные, а в чем-то – совершенно новые</w:t>
      </w:r>
      <w:r w:rsidR="00A40C00" w:rsidRPr="00140400">
        <w:rPr>
          <w:rFonts w:ascii="Times New Roman" w:hAnsi="Times New Roman" w:cs="Times New Roman"/>
          <w:sz w:val="28"/>
          <w:szCs w:val="28"/>
        </w:rPr>
        <w:t>.</w:t>
      </w:r>
    </w:p>
    <w:p w:rsidR="00FF35B5" w:rsidRPr="00140400" w:rsidRDefault="00A40C00" w:rsidP="00FF35B5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FF35B5" w:rsidRPr="00140400">
        <w:rPr>
          <w:rFonts w:ascii="Times New Roman" w:hAnsi="Times New Roman" w:cs="Times New Roman"/>
          <w:sz w:val="28"/>
          <w:szCs w:val="28"/>
        </w:rPr>
        <w:t xml:space="preserve">Создание  в  детском  коллективе  атмосферы  эмоционального  комфорта, формирование  взаимоотношений  в  духе  сотрудничества  и  принятия особенностей каждого из детей. </w:t>
      </w:r>
    </w:p>
    <w:p w:rsidR="00C71A77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На помощь педагогу, осваивающему азы инклюзии, приходят специальные </w:t>
      </w:r>
      <w:r w:rsidR="00266048" w:rsidRPr="00140400">
        <w:rPr>
          <w:rFonts w:ascii="Times New Roman" w:hAnsi="Times New Roman" w:cs="Times New Roman"/>
          <w:sz w:val="28"/>
          <w:szCs w:val="28"/>
          <w:highlight w:val="yellow"/>
        </w:rPr>
        <w:t>(слайд 2)</w:t>
      </w:r>
      <w:r w:rsidRPr="00140400">
        <w:rPr>
          <w:rFonts w:ascii="Times New Roman" w:hAnsi="Times New Roman" w:cs="Times New Roman"/>
          <w:sz w:val="28"/>
          <w:szCs w:val="28"/>
          <w:highlight w:val="yellow"/>
        </w:rPr>
        <w:t>технологии.</w:t>
      </w:r>
      <w:r w:rsidR="00532D0D" w:rsidRPr="00140400">
        <w:rPr>
          <w:rFonts w:ascii="Times New Roman" w:hAnsi="Times New Roman" w:cs="Times New Roman"/>
          <w:sz w:val="28"/>
          <w:szCs w:val="28"/>
        </w:rPr>
        <w:t xml:space="preserve"> В своей практике я стараюсь применять элементы следующих технологий:</w:t>
      </w:r>
    </w:p>
    <w:p w:rsidR="00C71A77" w:rsidRPr="00140400" w:rsidRDefault="00C71A77" w:rsidP="00C71A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Технологии организации инклюзивного образовательного процесса.</w:t>
      </w:r>
    </w:p>
    <w:p w:rsidR="00C71A77" w:rsidRPr="00140400" w:rsidRDefault="00C71A77" w:rsidP="00C71A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Технология, направленная на развитие социальной компетенции детей.</w:t>
      </w:r>
    </w:p>
    <w:p w:rsidR="00C71A77" w:rsidRPr="00140400" w:rsidRDefault="00C71A77" w:rsidP="00C71A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Технология оценки результатов учебной деятельности.</w:t>
      </w:r>
    </w:p>
    <w:p w:rsidR="00C71A77" w:rsidRPr="00140400" w:rsidRDefault="00C71A77" w:rsidP="00C71A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 xml:space="preserve">Технология взаимодействия учителя и специалистов </w:t>
      </w:r>
      <w:proofErr w:type="spellStart"/>
      <w:r w:rsidRPr="00140400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140400">
        <w:rPr>
          <w:rFonts w:ascii="Times New Roman" w:hAnsi="Times New Roman" w:cs="Times New Roman"/>
          <w:b/>
          <w:sz w:val="28"/>
          <w:szCs w:val="28"/>
        </w:rPr>
        <w:t>-</w:t>
      </w:r>
    </w:p>
    <w:p w:rsidR="00C71A77" w:rsidRPr="00140400" w:rsidRDefault="00C71A77" w:rsidP="00C71A77">
      <w:pPr>
        <w:pStyle w:val="a3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педагогического сопровождения.</w:t>
      </w:r>
    </w:p>
    <w:p w:rsidR="00077AD6" w:rsidRPr="00140400" w:rsidRDefault="00C71A77" w:rsidP="00077A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 xml:space="preserve">Технология  поддержки  и  </w:t>
      </w:r>
      <w:proofErr w:type="spellStart"/>
      <w:r w:rsidRPr="00140400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140400">
        <w:rPr>
          <w:rFonts w:ascii="Times New Roman" w:hAnsi="Times New Roman" w:cs="Times New Roman"/>
          <w:b/>
          <w:sz w:val="28"/>
          <w:szCs w:val="28"/>
        </w:rPr>
        <w:t xml:space="preserve">  сопровождения  интегрированных  детей (Н.Н. Зубарева, И.В. </w:t>
      </w:r>
      <w:proofErr w:type="spellStart"/>
      <w:r w:rsidRPr="00140400">
        <w:rPr>
          <w:rFonts w:ascii="Times New Roman" w:hAnsi="Times New Roman" w:cs="Times New Roman"/>
          <w:b/>
          <w:sz w:val="28"/>
          <w:szCs w:val="28"/>
        </w:rPr>
        <w:t>Карпенкова</w:t>
      </w:r>
      <w:proofErr w:type="spellEnd"/>
      <w:r w:rsidRPr="00140400">
        <w:rPr>
          <w:rFonts w:ascii="Times New Roman" w:hAnsi="Times New Roman" w:cs="Times New Roman"/>
          <w:b/>
          <w:sz w:val="28"/>
          <w:szCs w:val="28"/>
        </w:rPr>
        <w:t>, Е.В. Кузьмина)</w:t>
      </w:r>
    </w:p>
    <w:p w:rsidR="00532D0D" w:rsidRPr="00140400" w:rsidRDefault="00532D0D" w:rsidP="00532D0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532D0D" w:rsidRPr="00140400" w:rsidRDefault="00532D0D" w:rsidP="00532D0D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Хочу кратко остановиться на каждой из них.</w:t>
      </w:r>
    </w:p>
    <w:p w:rsidR="00077AD6" w:rsidRPr="00140400" w:rsidRDefault="00077AD6" w:rsidP="00077AD6">
      <w:p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1. Технологии организации инклюзивного образовательного процесса</w:t>
      </w:r>
      <w:r w:rsidR="00532D0D" w:rsidRPr="00140400">
        <w:rPr>
          <w:rFonts w:ascii="Times New Roman" w:hAnsi="Times New Roman" w:cs="Times New Roman"/>
          <w:b/>
          <w:sz w:val="28"/>
          <w:szCs w:val="28"/>
        </w:rPr>
        <w:t>.</w:t>
      </w:r>
      <w:r w:rsidRPr="001404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Учет индивидуальных особенностей можно осуществить, е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сли объединить </w:t>
      </w:r>
      <w:r w:rsidRPr="00140400">
        <w:rPr>
          <w:rFonts w:ascii="Times New Roman" w:hAnsi="Times New Roman" w:cs="Times New Roman"/>
          <w:sz w:val="28"/>
          <w:szCs w:val="28"/>
        </w:rPr>
        <w:t xml:space="preserve">детей в группы по схожим признакам. </w:t>
      </w:r>
      <w:r w:rsidR="00503981" w:rsidRPr="00140400">
        <w:rPr>
          <w:rFonts w:ascii="Times New Roman" w:hAnsi="Times New Roman" w:cs="Times New Roman"/>
          <w:sz w:val="28"/>
          <w:szCs w:val="28"/>
        </w:rPr>
        <w:t>Основой этой технологии явля</w:t>
      </w:r>
      <w:r w:rsidR="0066178E" w:rsidRPr="00140400">
        <w:rPr>
          <w:rFonts w:ascii="Times New Roman" w:hAnsi="Times New Roman" w:cs="Times New Roman"/>
          <w:sz w:val="28"/>
          <w:szCs w:val="28"/>
        </w:rPr>
        <w:t>ю</w:t>
      </w:r>
      <w:r w:rsidR="00503981" w:rsidRPr="00140400">
        <w:rPr>
          <w:rFonts w:ascii="Times New Roman" w:hAnsi="Times New Roman" w:cs="Times New Roman"/>
          <w:sz w:val="28"/>
          <w:szCs w:val="28"/>
        </w:rPr>
        <w:t>тся</w:t>
      </w:r>
    </w:p>
    <w:p w:rsidR="00077AD6" w:rsidRPr="00140400" w:rsidRDefault="00266048" w:rsidP="00D162DC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р</w:t>
      </w:r>
      <w:r w:rsidR="00532D0D" w:rsidRPr="00140400">
        <w:rPr>
          <w:rFonts w:ascii="Times New Roman" w:hAnsi="Times New Roman" w:cs="Times New Roman"/>
          <w:sz w:val="28"/>
          <w:szCs w:val="28"/>
        </w:rPr>
        <w:t>азличны</w:t>
      </w:r>
      <w:proofErr w:type="gramStart"/>
      <w:r w:rsidR="0066178E" w:rsidRPr="00140400">
        <w:rPr>
          <w:rFonts w:ascii="Times New Roman" w:hAnsi="Times New Roman" w:cs="Times New Roman"/>
          <w:sz w:val="28"/>
          <w:szCs w:val="28"/>
        </w:rPr>
        <w:t>е</w:t>
      </w:r>
      <w:r w:rsidRPr="00140400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End"/>
      <w:r w:rsidRPr="00140400">
        <w:rPr>
          <w:rFonts w:ascii="Times New Roman" w:hAnsi="Times New Roman" w:cs="Times New Roman"/>
          <w:sz w:val="28"/>
          <w:szCs w:val="28"/>
          <w:highlight w:val="yellow"/>
        </w:rPr>
        <w:t xml:space="preserve"> слайд 3)</w:t>
      </w:r>
      <w:r w:rsidR="00532D0D" w:rsidRPr="00140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AD6" w:rsidRPr="00140400">
        <w:rPr>
          <w:rFonts w:ascii="Times New Roman" w:hAnsi="Times New Roman" w:cs="Times New Roman"/>
          <w:b/>
          <w:sz w:val="28"/>
          <w:szCs w:val="28"/>
          <w:highlight w:val="yellow"/>
        </w:rPr>
        <w:t>формы занятий</w:t>
      </w:r>
      <w:r w:rsidR="00077AD6" w:rsidRPr="00140400">
        <w:rPr>
          <w:rFonts w:ascii="Times New Roman" w:hAnsi="Times New Roman" w:cs="Times New Roman"/>
          <w:b/>
          <w:sz w:val="28"/>
          <w:szCs w:val="28"/>
        </w:rPr>
        <w:t>,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503981" w:rsidRPr="00140400">
        <w:rPr>
          <w:rFonts w:ascii="Times New Roman" w:hAnsi="Times New Roman" w:cs="Times New Roman"/>
          <w:sz w:val="28"/>
          <w:szCs w:val="28"/>
        </w:rPr>
        <w:t xml:space="preserve"> которые я применя</w:t>
      </w:r>
      <w:r w:rsidR="00A40C00" w:rsidRPr="00140400">
        <w:rPr>
          <w:rFonts w:ascii="Times New Roman" w:hAnsi="Times New Roman" w:cs="Times New Roman"/>
          <w:sz w:val="28"/>
          <w:szCs w:val="28"/>
        </w:rPr>
        <w:t>ю</w:t>
      </w:r>
      <w:r w:rsidR="00503981" w:rsidRPr="00140400">
        <w:rPr>
          <w:rFonts w:ascii="Times New Roman" w:hAnsi="Times New Roman" w:cs="Times New Roman"/>
          <w:sz w:val="28"/>
          <w:szCs w:val="28"/>
        </w:rPr>
        <w:t xml:space="preserve"> в своей практике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: 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8E" w:rsidRPr="00140400" w:rsidRDefault="00D162DC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1.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Индивидуальное обучение – индивидуальны</w:t>
      </w:r>
      <w:r w:rsidRPr="00140400">
        <w:rPr>
          <w:rFonts w:ascii="Times New Roman" w:hAnsi="Times New Roman" w:cs="Times New Roman"/>
          <w:sz w:val="28"/>
          <w:szCs w:val="28"/>
        </w:rPr>
        <w:t xml:space="preserve">е задания на уроке, задания на 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дом.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62DC" w:rsidRPr="00140400">
        <w:rPr>
          <w:rFonts w:ascii="Times New Roman" w:hAnsi="Times New Roman" w:cs="Times New Roman"/>
          <w:sz w:val="28"/>
          <w:szCs w:val="28"/>
        </w:rPr>
        <w:t>2.</w:t>
      </w:r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>Парное</w:t>
      </w:r>
      <w:proofErr w:type="gramEnd"/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(стабильные пары или пары сменного состава) — объясняют друг другу какой-либо вопрос,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 защищают свою тему, оценивают </w:t>
      </w:r>
      <w:r w:rsidRPr="00140400">
        <w:rPr>
          <w:rFonts w:ascii="Times New Roman" w:hAnsi="Times New Roman" w:cs="Times New Roman"/>
          <w:sz w:val="28"/>
          <w:szCs w:val="28"/>
        </w:rPr>
        <w:t xml:space="preserve">результаты работы товарища. </w:t>
      </w:r>
    </w:p>
    <w:p w:rsidR="00077AD6" w:rsidRPr="00140400" w:rsidRDefault="00D162DC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3.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Групповая  работа  –  обучение  внутри  группы:  объяснение  материала, обсуждение, оценка работы, выступление. </w:t>
      </w:r>
    </w:p>
    <w:p w:rsidR="00077AD6" w:rsidRPr="00140400" w:rsidRDefault="00D162DC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 4.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Фронтальное обучение всего класса. </w:t>
      </w:r>
    </w:p>
    <w:p w:rsidR="00077AD6" w:rsidRPr="00140400" w:rsidRDefault="0066178E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Создавая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сценарий урока, </w:t>
      </w:r>
      <w:r w:rsidRPr="00140400">
        <w:rPr>
          <w:rFonts w:ascii="Times New Roman" w:hAnsi="Times New Roman" w:cs="Times New Roman"/>
          <w:sz w:val="28"/>
          <w:szCs w:val="28"/>
        </w:rPr>
        <w:t>нужно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помнить и понимать следующее: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1. При организации индивидуальной работы на 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уроке   необходимо учитывать желание </w:t>
      </w:r>
      <w:r w:rsidRPr="00140400">
        <w:rPr>
          <w:rFonts w:ascii="Times New Roman" w:hAnsi="Times New Roman" w:cs="Times New Roman"/>
          <w:sz w:val="28"/>
          <w:szCs w:val="28"/>
        </w:rPr>
        <w:t xml:space="preserve">ребенка с ОВЗ «быть как все», выполнять задание вместе с одноклассниками. 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2.  Взаимное  (парное)  обучение</w:t>
      </w:r>
      <w:r w:rsidR="00F40345" w:rsidRPr="00140400">
        <w:rPr>
          <w:rFonts w:ascii="Times New Roman" w:hAnsi="Times New Roman" w:cs="Times New Roman"/>
          <w:sz w:val="28"/>
          <w:szCs w:val="28"/>
        </w:rPr>
        <w:t xml:space="preserve">. </w:t>
      </w:r>
      <w:r w:rsidRPr="00140400">
        <w:rPr>
          <w:rFonts w:ascii="Times New Roman" w:hAnsi="Times New Roman" w:cs="Times New Roman"/>
          <w:sz w:val="28"/>
          <w:szCs w:val="28"/>
        </w:rPr>
        <w:t xml:space="preserve">Это ситуация, </w:t>
      </w:r>
      <w:r w:rsidR="00D162DC" w:rsidRPr="00140400">
        <w:rPr>
          <w:rFonts w:ascii="Times New Roman" w:hAnsi="Times New Roman" w:cs="Times New Roman"/>
          <w:sz w:val="28"/>
          <w:szCs w:val="28"/>
        </w:rPr>
        <w:t xml:space="preserve">когда один ученик учит другого </w:t>
      </w:r>
      <w:r w:rsidRPr="00140400">
        <w:rPr>
          <w:rFonts w:ascii="Times New Roman" w:hAnsi="Times New Roman" w:cs="Times New Roman"/>
          <w:sz w:val="28"/>
          <w:szCs w:val="28"/>
        </w:rPr>
        <w:t xml:space="preserve">под наблюдением учителя.  Включение ребенка с трудностями в обучении и поведении в парную </w:t>
      </w:r>
      <w:r w:rsidR="00503981" w:rsidRPr="00140400">
        <w:rPr>
          <w:rFonts w:ascii="Times New Roman" w:hAnsi="Times New Roman" w:cs="Times New Roman"/>
          <w:sz w:val="28"/>
          <w:szCs w:val="28"/>
        </w:rPr>
        <w:t xml:space="preserve"> и г</w:t>
      </w:r>
      <w:r w:rsidR="004C4B4E" w:rsidRPr="00140400">
        <w:rPr>
          <w:rFonts w:ascii="Times New Roman" w:hAnsi="Times New Roman" w:cs="Times New Roman"/>
          <w:sz w:val="28"/>
          <w:szCs w:val="28"/>
        </w:rPr>
        <w:t>р</w:t>
      </w:r>
      <w:r w:rsidR="00503981" w:rsidRPr="00140400">
        <w:rPr>
          <w:rFonts w:ascii="Times New Roman" w:hAnsi="Times New Roman" w:cs="Times New Roman"/>
          <w:sz w:val="28"/>
          <w:szCs w:val="28"/>
        </w:rPr>
        <w:t xml:space="preserve">упповую </w:t>
      </w:r>
      <w:r w:rsidRPr="00140400">
        <w:rPr>
          <w:rFonts w:ascii="Times New Roman" w:hAnsi="Times New Roman" w:cs="Times New Roman"/>
          <w:sz w:val="28"/>
          <w:szCs w:val="28"/>
        </w:rPr>
        <w:t>работу</w:t>
      </w:r>
      <w:r w:rsidR="00503981" w:rsidRPr="00140400">
        <w:rPr>
          <w:rFonts w:ascii="Times New Roman" w:hAnsi="Times New Roman" w:cs="Times New Roman"/>
          <w:sz w:val="28"/>
          <w:szCs w:val="28"/>
        </w:rPr>
        <w:t xml:space="preserve"> должно происходить постепенно и последовательно</w:t>
      </w:r>
    </w:p>
    <w:p w:rsidR="00077AD6" w:rsidRPr="00140400" w:rsidRDefault="00077AD6" w:rsidP="00B2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2. Технологи</w:t>
      </w:r>
      <w:r w:rsidR="008E2561" w:rsidRPr="00140400">
        <w:rPr>
          <w:rFonts w:ascii="Times New Roman" w:hAnsi="Times New Roman" w:cs="Times New Roman"/>
          <w:b/>
          <w:sz w:val="28"/>
          <w:szCs w:val="28"/>
        </w:rPr>
        <w:t>я</w:t>
      </w:r>
      <w:r w:rsidRPr="00140400">
        <w:rPr>
          <w:rFonts w:ascii="Times New Roman" w:hAnsi="Times New Roman" w:cs="Times New Roman"/>
          <w:b/>
          <w:sz w:val="28"/>
          <w:szCs w:val="28"/>
        </w:rPr>
        <w:t>, направленн</w:t>
      </w:r>
      <w:r w:rsidR="008E2561" w:rsidRPr="00140400">
        <w:rPr>
          <w:rFonts w:ascii="Times New Roman" w:hAnsi="Times New Roman" w:cs="Times New Roman"/>
          <w:b/>
          <w:sz w:val="28"/>
          <w:szCs w:val="28"/>
        </w:rPr>
        <w:t>ая</w:t>
      </w:r>
      <w:r w:rsidRPr="00140400">
        <w:rPr>
          <w:rFonts w:ascii="Times New Roman" w:hAnsi="Times New Roman" w:cs="Times New Roman"/>
          <w:b/>
          <w:sz w:val="28"/>
          <w:szCs w:val="28"/>
        </w:rPr>
        <w:t xml:space="preserve"> на развитие социальной компетенции </w:t>
      </w:r>
      <w:r w:rsidR="00B223B4" w:rsidRPr="00140400">
        <w:rPr>
          <w:rFonts w:ascii="Times New Roman" w:hAnsi="Times New Roman" w:cs="Times New Roman"/>
          <w:b/>
          <w:sz w:val="28"/>
          <w:szCs w:val="28"/>
        </w:rPr>
        <w:t>детей.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Одним  из  основных  результатов  </w:t>
      </w:r>
      <w:r w:rsidR="004C4B4E" w:rsidRPr="00140400">
        <w:rPr>
          <w:rFonts w:ascii="Times New Roman" w:hAnsi="Times New Roman" w:cs="Times New Roman"/>
          <w:sz w:val="28"/>
          <w:szCs w:val="28"/>
        </w:rPr>
        <w:t>применения этой технологии</w:t>
      </w:r>
      <w:r w:rsidR="00B223B4" w:rsidRPr="00140400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Pr="00140400">
        <w:rPr>
          <w:rFonts w:ascii="Times New Roman" w:hAnsi="Times New Roman" w:cs="Times New Roman"/>
          <w:sz w:val="28"/>
          <w:szCs w:val="28"/>
        </w:rPr>
        <w:t>формирование  жизненных  навыков  или  соц</w:t>
      </w:r>
      <w:r w:rsidR="00B223B4" w:rsidRPr="00140400">
        <w:rPr>
          <w:rFonts w:ascii="Times New Roman" w:hAnsi="Times New Roman" w:cs="Times New Roman"/>
          <w:sz w:val="28"/>
          <w:szCs w:val="28"/>
        </w:rPr>
        <w:t>иальных  компетенций (</w:t>
      </w:r>
      <w:r w:rsidRPr="00140400">
        <w:rPr>
          <w:rFonts w:ascii="Times New Roman" w:hAnsi="Times New Roman" w:cs="Times New Roman"/>
          <w:sz w:val="28"/>
          <w:szCs w:val="28"/>
        </w:rPr>
        <w:t xml:space="preserve">взаимодействия, взаимопомощи, продуктивной деятельности и т.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Среди  </w:t>
      </w:r>
      <w:r w:rsidR="004C4B4E" w:rsidRPr="00140400">
        <w:rPr>
          <w:rFonts w:ascii="Times New Roman" w:hAnsi="Times New Roman" w:cs="Times New Roman"/>
          <w:sz w:val="28"/>
          <w:szCs w:val="28"/>
        </w:rPr>
        <w:t>приемов</w:t>
      </w:r>
      <w:r w:rsidRPr="00140400">
        <w:rPr>
          <w:rFonts w:ascii="Times New Roman" w:hAnsi="Times New Roman" w:cs="Times New Roman"/>
          <w:sz w:val="28"/>
          <w:szCs w:val="28"/>
        </w:rPr>
        <w:t>,  направленных  на  повыш</w:t>
      </w:r>
      <w:r w:rsidR="00B223B4" w:rsidRPr="00140400">
        <w:rPr>
          <w:rFonts w:ascii="Times New Roman" w:hAnsi="Times New Roman" w:cs="Times New Roman"/>
          <w:sz w:val="28"/>
          <w:szCs w:val="28"/>
        </w:rPr>
        <w:t xml:space="preserve">ение  социальной  компетенции, </w:t>
      </w:r>
      <w:r w:rsidRPr="00140400">
        <w:rPr>
          <w:rFonts w:ascii="Times New Roman" w:hAnsi="Times New Roman" w:cs="Times New Roman"/>
          <w:sz w:val="28"/>
          <w:szCs w:val="28"/>
        </w:rPr>
        <w:t>можно выделить</w:t>
      </w:r>
      <w:r w:rsidR="00266048" w:rsidRPr="00140400">
        <w:rPr>
          <w:rFonts w:ascii="Times New Roman" w:hAnsi="Times New Roman" w:cs="Times New Roman"/>
          <w:sz w:val="28"/>
          <w:szCs w:val="28"/>
        </w:rPr>
        <w:t xml:space="preserve">  </w:t>
      </w:r>
      <w:r w:rsidR="00266048" w:rsidRPr="00140400">
        <w:rPr>
          <w:rFonts w:ascii="Times New Roman" w:hAnsi="Times New Roman" w:cs="Times New Roman"/>
          <w:sz w:val="28"/>
          <w:szCs w:val="28"/>
          <w:highlight w:val="yellow"/>
        </w:rPr>
        <w:t>(слайд 4)</w:t>
      </w:r>
      <w:r w:rsidRPr="00140400">
        <w:rPr>
          <w:rFonts w:ascii="Times New Roman" w:hAnsi="Times New Roman" w:cs="Times New Roman"/>
          <w:sz w:val="28"/>
          <w:szCs w:val="28"/>
        </w:rPr>
        <w:t xml:space="preserve"> три типа: </w:t>
      </w:r>
    </w:p>
    <w:p w:rsidR="00B223B4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1.  Прямое обучение социальным навыкам;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2.  Организация групповых видов </w:t>
      </w:r>
      <w:r w:rsidR="004C4B4E" w:rsidRPr="00140400">
        <w:rPr>
          <w:rFonts w:ascii="Times New Roman" w:hAnsi="Times New Roman" w:cs="Times New Roman"/>
          <w:sz w:val="28"/>
          <w:szCs w:val="28"/>
        </w:rPr>
        <w:t>овладения социальной компетенции</w:t>
      </w:r>
      <w:r w:rsidRPr="001404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345" w:rsidRPr="00140400" w:rsidRDefault="00077AD6" w:rsidP="00F40345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3.  Формирование социальных навыков через подражание</w:t>
      </w:r>
    </w:p>
    <w:p w:rsidR="00F40345" w:rsidRPr="00140400" w:rsidRDefault="00F40345" w:rsidP="00F40345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При организации групповых видов активности необходимо выбирать  участников  для  группы  (т.е.  детей  с  ОВЗ  и  социально компетентных сверстников)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0400">
        <w:rPr>
          <w:rFonts w:ascii="Times New Roman" w:hAnsi="Times New Roman" w:cs="Times New Roman"/>
          <w:sz w:val="28"/>
          <w:szCs w:val="28"/>
        </w:rPr>
        <w:t xml:space="preserve"> контролировать и корректировать групповую активность. </w:t>
      </w:r>
    </w:p>
    <w:p w:rsidR="00F40345" w:rsidRPr="00140400" w:rsidRDefault="00F40345" w:rsidP="00F40345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Формирование  социальных  навыков  через  подражание  предполагает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 детей:  более  компетентный  в  какой-то  области  ребенок становится примером для подражания другим детям.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lastRenderedPageBreak/>
        <w:t xml:space="preserve">Очень  важно  научить  детей  договариваться  о  </w:t>
      </w:r>
      <w:r w:rsidR="00B223B4" w:rsidRPr="00140400">
        <w:rPr>
          <w:rFonts w:ascii="Times New Roman" w:hAnsi="Times New Roman" w:cs="Times New Roman"/>
          <w:sz w:val="28"/>
          <w:szCs w:val="28"/>
        </w:rPr>
        <w:t xml:space="preserve">правилах,  если  возникает </w:t>
      </w:r>
      <w:r w:rsidR="00D30B3A" w:rsidRPr="00140400">
        <w:rPr>
          <w:rFonts w:ascii="Times New Roman" w:hAnsi="Times New Roman" w:cs="Times New Roman"/>
          <w:sz w:val="28"/>
          <w:szCs w:val="28"/>
        </w:rPr>
        <w:t>конфликтная  ситуация. Составляя правила</w:t>
      </w:r>
      <w:r w:rsidR="00F40345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B223B4" w:rsidRPr="0014040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66048" w:rsidRPr="00140400">
        <w:rPr>
          <w:rFonts w:ascii="Times New Roman" w:hAnsi="Times New Roman" w:cs="Times New Roman"/>
          <w:sz w:val="28"/>
          <w:szCs w:val="28"/>
          <w:highlight w:val="yellow"/>
        </w:rPr>
        <w:t>(слайд 5)</w:t>
      </w:r>
      <w:r w:rsidR="0066178E" w:rsidRPr="00140400">
        <w:rPr>
          <w:rFonts w:ascii="Times New Roman" w:hAnsi="Times New Roman" w:cs="Times New Roman"/>
          <w:sz w:val="28"/>
          <w:szCs w:val="28"/>
          <w:highlight w:val="yellow"/>
        </w:rPr>
        <w:t>учитывать</w:t>
      </w:r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A40C00" w:rsidRPr="00140400">
        <w:rPr>
          <w:rFonts w:ascii="Times New Roman" w:hAnsi="Times New Roman" w:cs="Times New Roman"/>
          <w:sz w:val="28"/>
          <w:szCs w:val="28"/>
        </w:rPr>
        <w:t>что</w:t>
      </w:r>
      <w:r w:rsidR="00C71A77" w:rsidRPr="00140400">
        <w:rPr>
          <w:rFonts w:ascii="Times New Roman" w:hAnsi="Times New Roman" w:cs="Times New Roman"/>
          <w:sz w:val="28"/>
          <w:szCs w:val="28"/>
        </w:rPr>
        <w:t>:</w:t>
      </w:r>
    </w:p>
    <w:p w:rsidR="00B223B4" w:rsidRPr="00140400" w:rsidRDefault="00B223B4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1.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Правила должны быть </w:t>
      </w:r>
      <w:r w:rsidR="00077AD6" w:rsidRPr="00140400">
        <w:rPr>
          <w:rFonts w:ascii="Times New Roman" w:hAnsi="Times New Roman" w:cs="Times New Roman"/>
          <w:b/>
          <w:sz w:val="28"/>
          <w:szCs w:val="28"/>
        </w:rPr>
        <w:t>просты и понятны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ребенку и не противоречить друг другу. </w:t>
      </w:r>
    </w:p>
    <w:p w:rsidR="00077AD6" w:rsidRPr="00140400" w:rsidRDefault="00B223B4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2.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Правила </w:t>
      </w:r>
      <w:r w:rsidR="00077AD6" w:rsidRPr="00140400">
        <w:rPr>
          <w:rFonts w:ascii="Times New Roman" w:hAnsi="Times New Roman" w:cs="Times New Roman"/>
          <w:b/>
          <w:sz w:val="28"/>
          <w:szCs w:val="28"/>
        </w:rPr>
        <w:t>нельзя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вводить длинным списком. </w:t>
      </w:r>
    </w:p>
    <w:p w:rsidR="00D30B3A" w:rsidRPr="00140400" w:rsidRDefault="00B223B4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3.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Одновременно  можно  принять  в  классе </w:t>
      </w:r>
      <w:r w:rsidRPr="00140400">
        <w:rPr>
          <w:rFonts w:ascii="Times New Roman" w:hAnsi="Times New Roman" w:cs="Times New Roman"/>
          <w:sz w:val="28"/>
          <w:szCs w:val="28"/>
        </w:rPr>
        <w:t xml:space="preserve"> одно–два  правила.  </w:t>
      </w:r>
    </w:p>
    <w:p w:rsidR="00077AD6" w:rsidRPr="00140400" w:rsidRDefault="00B223B4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4.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Ребенок  лучше  усваивает  правило,  когда  ко</w:t>
      </w:r>
      <w:r w:rsidRPr="00140400">
        <w:rPr>
          <w:rFonts w:ascii="Times New Roman" w:hAnsi="Times New Roman" w:cs="Times New Roman"/>
          <w:sz w:val="28"/>
          <w:szCs w:val="28"/>
        </w:rPr>
        <w:t xml:space="preserve">нтролирует  другого  человека, 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будь то взрослый или ребенок. </w:t>
      </w:r>
    </w:p>
    <w:p w:rsidR="00077AD6" w:rsidRPr="00140400" w:rsidRDefault="00B223B4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5.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Если правило нарушил взрослый человек, это следует отмечать так же, как если его нарушил ребенок. </w:t>
      </w:r>
    </w:p>
    <w:p w:rsidR="00F40345" w:rsidRPr="00140400" w:rsidRDefault="00B223B4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6.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Надо  хвалить  учащихся  за  выполнение  правил.  </w:t>
      </w:r>
    </w:p>
    <w:p w:rsidR="00077AD6" w:rsidRPr="00140400" w:rsidRDefault="00A40C00" w:rsidP="00077A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04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0B3A" w:rsidRPr="00140400">
        <w:rPr>
          <w:rFonts w:ascii="Times New Roman" w:hAnsi="Times New Roman" w:cs="Times New Roman"/>
          <w:sz w:val="28"/>
          <w:szCs w:val="28"/>
        </w:rPr>
        <w:t>ледующие правила можно вводить только после того, как усвоены уже принятые</w:t>
      </w:r>
      <w:r w:rsidR="00282583" w:rsidRPr="00140400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D30B3A" w:rsidRPr="00140400">
        <w:rPr>
          <w:rFonts w:ascii="Times New Roman" w:hAnsi="Times New Roman" w:cs="Times New Roman"/>
          <w:sz w:val="28"/>
          <w:szCs w:val="28"/>
        </w:rPr>
        <w:t>.</w:t>
      </w:r>
    </w:p>
    <w:p w:rsidR="00077AD6" w:rsidRPr="00140400" w:rsidRDefault="00077AD6" w:rsidP="00B2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3. Технологи</w:t>
      </w:r>
      <w:r w:rsidR="008E2561" w:rsidRPr="00140400">
        <w:rPr>
          <w:rFonts w:ascii="Times New Roman" w:hAnsi="Times New Roman" w:cs="Times New Roman"/>
          <w:b/>
          <w:sz w:val="28"/>
          <w:szCs w:val="28"/>
        </w:rPr>
        <w:t>я</w:t>
      </w:r>
      <w:r w:rsidRPr="00140400">
        <w:rPr>
          <w:rFonts w:ascii="Times New Roman" w:hAnsi="Times New Roman" w:cs="Times New Roman"/>
          <w:b/>
          <w:sz w:val="28"/>
          <w:szCs w:val="28"/>
        </w:rPr>
        <w:t xml:space="preserve"> оценки результатов учебной деятельности</w:t>
      </w:r>
      <w:r w:rsidR="00D30B3A" w:rsidRPr="00140400">
        <w:rPr>
          <w:rFonts w:ascii="Times New Roman" w:hAnsi="Times New Roman" w:cs="Times New Roman"/>
          <w:b/>
          <w:sz w:val="28"/>
          <w:szCs w:val="28"/>
        </w:rPr>
        <w:t>.</w:t>
      </w:r>
    </w:p>
    <w:p w:rsidR="00077AD6" w:rsidRPr="00140400" w:rsidRDefault="00D30B3A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П</w:t>
      </w:r>
      <w:r w:rsidR="00077AD6" w:rsidRPr="00140400">
        <w:rPr>
          <w:rFonts w:ascii="Times New Roman" w:hAnsi="Times New Roman" w:cs="Times New Roman"/>
          <w:sz w:val="28"/>
          <w:szCs w:val="28"/>
        </w:rPr>
        <w:t>ри разработ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ке и реализации адаптированной 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образовательной  программы  </w:t>
      </w:r>
      <w:r w:rsidRPr="00140400">
        <w:rPr>
          <w:rFonts w:ascii="Times New Roman" w:hAnsi="Times New Roman" w:cs="Times New Roman"/>
          <w:sz w:val="28"/>
          <w:szCs w:val="28"/>
        </w:rPr>
        <w:t>нами учитываются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метод</w:t>
      </w:r>
      <w:r w:rsidRPr="00140400">
        <w:rPr>
          <w:rFonts w:ascii="Times New Roman" w:hAnsi="Times New Roman" w:cs="Times New Roman"/>
          <w:sz w:val="28"/>
          <w:szCs w:val="28"/>
        </w:rPr>
        <w:t>ы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 и  форм</w:t>
      </w:r>
      <w:r w:rsidRPr="00140400">
        <w:rPr>
          <w:rFonts w:ascii="Times New Roman" w:hAnsi="Times New Roman" w:cs="Times New Roman"/>
          <w:sz w:val="28"/>
          <w:szCs w:val="28"/>
        </w:rPr>
        <w:t>ы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 оценки 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результатов учебной деятельности особого ребенка в инклюзивном классе. 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Важнейшими  показателями  </w:t>
      </w:r>
      <w:r w:rsidR="00CB0BB8" w:rsidRPr="00140400">
        <w:rPr>
          <w:rFonts w:ascii="Times New Roman" w:hAnsi="Times New Roman" w:cs="Times New Roman"/>
          <w:sz w:val="28"/>
          <w:szCs w:val="28"/>
        </w:rPr>
        <w:t>является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CB0BB8" w:rsidRPr="00140400">
        <w:rPr>
          <w:rFonts w:ascii="Times New Roman" w:hAnsi="Times New Roman" w:cs="Times New Roman"/>
          <w:sz w:val="28"/>
          <w:szCs w:val="28"/>
        </w:rPr>
        <w:t>п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оложительная  динамика </w:t>
      </w:r>
      <w:r w:rsidRPr="00140400">
        <w:rPr>
          <w:rFonts w:ascii="Times New Roman" w:hAnsi="Times New Roman" w:cs="Times New Roman"/>
          <w:sz w:val="28"/>
          <w:szCs w:val="28"/>
        </w:rPr>
        <w:t>развития  ребенка</w:t>
      </w:r>
      <w:r w:rsidR="00CB0BB8" w:rsidRPr="00140400">
        <w:rPr>
          <w:rFonts w:ascii="Times New Roman" w:hAnsi="Times New Roman" w:cs="Times New Roman"/>
          <w:sz w:val="28"/>
          <w:szCs w:val="28"/>
        </w:rPr>
        <w:t>.</w:t>
      </w:r>
      <w:r w:rsidR="00266048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266048" w:rsidRPr="00140400">
        <w:rPr>
          <w:rFonts w:ascii="Times New Roman" w:hAnsi="Times New Roman" w:cs="Times New Roman"/>
          <w:sz w:val="28"/>
          <w:szCs w:val="28"/>
          <w:highlight w:val="yellow"/>
        </w:rPr>
        <w:t>(Слайд 6)</w:t>
      </w:r>
    </w:p>
    <w:p w:rsidR="00CB0BB8" w:rsidRPr="00140400" w:rsidRDefault="00077AD6" w:rsidP="00CB0B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Оценивание  является  постоянным  процессом</w:t>
      </w:r>
      <w:r w:rsidR="00503981" w:rsidRPr="00140400">
        <w:rPr>
          <w:rFonts w:ascii="Times New Roman" w:hAnsi="Times New Roman" w:cs="Times New Roman"/>
          <w:sz w:val="28"/>
          <w:szCs w:val="28"/>
        </w:rPr>
        <w:t>.</w:t>
      </w:r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D6" w:rsidRPr="00140400" w:rsidRDefault="00CB0BB8" w:rsidP="00CB0B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И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спользуется  диагностическое  (стартовое,  текущее)  и  </w:t>
      </w:r>
      <w:proofErr w:type="spellStart"/>
      <w:r w:rsidR="00077AD6" w:rsidRPr="00140400">
        <w:rPr>
          <w:rFonts w:ascii="Times New Roman" w:hAnsi="Times New Roman" w:cs="Times New Roman"/>
          <w:sz w:val="28"/>
          <w:szCs w:val="28"/>
        </w:rPr>
        <w:t>срезовое</w:t>
      </w:r>
      <w:proofErr w:type="spellEnd"/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(тематическое, промежуточное,  итоговое)  оценивание.  При  этом  итоговая  отметка может  быть  выставлена  как  обобщенный  резу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льтат  накопленных  за  период 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обучения отметок. </w:t>
      </w:r>
    </w:p>
    <w:p w:rsidR="00077AD6" w:rsidRPr="00140400" w:rsidRDefault="00077AD6" w:rsidP="00D542A3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Наряду  с    оценкой  за  всю  р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аботу  в  целом  используется </w:t>
      </w:r>
      <w:r w:rsidRPr="00140400">
        <w:rPr>
          <w:rFonts w:ascii="Times New Roman" w:hAnsi="Times New Roman" w:cs="Times New Roman"/>
          <w:sz w:val="28"/>
          <w:szCs w:val="28"/>
        </w:rPr>
        <w:t>дифференцированная оценка (вычленение в работ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е отдельных аспектов), а также </w:t>
      </w:r>
      <w:r w:rsidRPr="00140400">
        <w:rPr>
          <w:rFonts w:ascii="Times New Roman" w:hAnsi="Times New Roman" w:cs="Times New Roman"/>
          <w:sz w:val="28"/>
          <w:szCs w:val="28"/>
        </w:rPr>
        <w:t xml:space="preserve">самооценка и самоанализ обучающихся. </w:t>
      </w:r>
    </w:p>
    <w:p w:rsidR="00077AD6" w:rsidRPr="00140400" w:rsidRDefault="00077AD6" w:rsidP="00D54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 xml:space="preserve">4. Технология взаимодействия учителя и специалистов </w:t>
      </w:r>
      <w:proofErr w:type="spellStart"/>
      <w:r w:rsidRPr="00140400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140400">
        <w:rPr>
          <w:rFonts w:ascii="Times New Roman" w:hAnsi="Times New Roman" w:cs="Times New Roman"/>
          <w:b/>
          <w:sz w:val="28"/>
          <w:szCs w:val="28"/>
        </w:rPr>
        <w:t>-</w:t>
      </w:r>
    </w:p>
    <w:p w:rsidR="00077AD6" w:rsidRPr="00140400" w:rsidRDefault="00D542A3" w:rsidP="00077AD6">
      <w:p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педагогического сопровождения.</w:t>
      </w:r>
    </w:p>
    <w:p w:rsidR="00077AD6" w:rsidRPr="00140400" w:rsidRDefault="00077AD6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lastRenderedPageBreak/>
        <w:t>Основной  формой  взаимодействия  всех  сп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ециалистов  является  школьный </w:t>
      </w:r>
      <w:r w:rsidRPr="00140400">
        <w:rPr>
          <w:rFonts w:ascii="Times New Roman" w:hAnsi="Times New Roman" w:cs="Times New Roman"/>
          <w:sz w:val="28"/>
          <w:szCs w:val="28"/>
        </w:rPr>
        <w:t>психолого-педагогический консилиум (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4451" w:rsidRPr="00140400" w:rsidRDefault="00134451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В нашей школе психолого-педагогический консилиум тесно работает с учителями, у которых в классе есть особые дети.</w:t>
      </w:r>
    </w:p>
    <w:p w:rsidR="00077AD6" w:rsidRPr="00140400" w:rsidRDefault="00134451" w:rsidP="00077AD6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С</w:t>
      </w:r>
      <w:r w:rsidR="00077AD6" w:rsidRPr="00140400">
        <w:rPr>
          <w:rFonts w:ascii="Times New Roman" w:hAnsi="Times New Roman" w:cs="Times New Roman"/>
          <w:sz w:val="28"/>
          <w:szCs w:val="28"/>
        </w:rPr>
        <w:t>пециал</w:t>
      </w:r>
      <w:r w:rsidR="00D542A3" w:rsidRPr="00140400">
        <w:rPr>
          <w:rFonts w:ascii="Times New Roman" w:hAnsi="Times New Roman" w:cs="Times New Roman"/>
          <w:sz w:val="28"/>
          <w:szCs w:val="28"/>
        </w:rPr>
        <w:t>ист</w:t>
      </w:r>
      <w:r w:rsidRPr="00140400">
        <w:rPr>
          <w:rFonts w:ascii="Times New Roman" w:hAnsi="Times New Roman" w:cs="Times New Roman"/>
          <w:sz w:val="28"/>
          <w:szCs w:val="28"/>
        </w:rPr>
        <w:t>ы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2A3" w:rsidRPr="0014040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077AD6" w:rsidRPr="00140400">
        <w:rPr>
          <w:rFonts w:ascii="Times New Roman" w:hAnsi="Times New Roman" w:cs="Times New Roman"/>
          <w:sz w:val="28"/>
          <w:szCs w:val="28"/>
        </w:rPr>
        <w:t>углубленное  обследование  ребенка  и  составляют  предварительные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077AD6" w:rsidRPr="00140400">
        <w:rPr>
          <w:rFonts w:ascii="Times New Roman" w:hAnsi="Times New Roman" w:cs="Times New Roman"/>
          <w:sz w:val="28"/>
          <w:szCs w:val="28"/>
        </w:rPr>
        <w:t>рекомендации  для  его  эффективного  обуче</w:t>
      </w:r>
      <w:r w:rsidR="00D542A3" w:rsidRPr="00140400">
        <w:rPr>
          <w:rFonts w:ascii="Times New Roman" w:hAnsi="Times New Roman" w:cs="Times New Roman"/>
          <w:sz w:val="28"/>
          <w:szCs w:val="28"/>
        </w:rPr>
        <w:t>ния</w:t>
      </w:r>
      <w:r w:rsidRPr="00140400">
        <w:rPr>
          <w:rFonts w:ascii="Times New Roman" w:hAnsi="Times New Roman" w:cs="Times New Roman"/>
          <w:sz w:val="28"/>
          <w:szCs w:val="28"/>
        </w:rPr>
        <w:t>,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 </w:t>
      </w:r>
      <w:r w:rsidRPr="00140400">
        <w:rPr>
          <w:rFonts w:ascii="Times New Roman" w:hAnsi="Times New Roman" w:cs="Times New Roman"/>
          <w:sz w:val="28"/>
          <w:szCs w:val="28"/>
        </w:rPr>
        <w:t>а также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077AD6" w:rsidRPr="00140400">
        <w:rPr>
          <w:rFonts w:ascii="Times New Roman" w:hAnsi="Times New Roman" w:cs="Times New Roman"/>
          <w:sz w:val="28"/>
          <w:szCs w:val="28"/>
        </w:rPr>
        <w:t>рекомендуют  родителям  обследовать  ученик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а  в  рамках  </w:t>
      </w:r>
      <w:r w:rsidR="00282583" w:rsidRPr="00140400">
        <w:rPr>
          <w:rFonts w:ascii="Times New Roman" w:hAnsi="Times New Roman" w:cs="Times New Roman"/>
          <w:sz w:val="28"/>
          <w:szCs w:val="28"/>
        </w:rPr>
        <w:t>ПМПК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 и  получить  реко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мендации  по  организации  для 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него специальных образовательных условий. </w:t>
      </w:r>
      <w:r w:rsidR="00282583" w:rsidRPr="00140400">
        <w:rPr>
          <w:rFonts w:ascii="Times New Roman" w:hAnsi="Times New Roman" w:cs="Times New Roman"/>
          <w:sz w:val="28"/>
          <w:szCs w:val="28"/>
        </w:rPr>
        <w:t xml:space="preserve">С учетом этих рекомендаций </w:t>
      </w:r>
      <w:r w:rsidR="00077AD6" w:rsidRPr="00140400">
        <w:rPr>
          <w:rFonts w:ascii="Times New Roman" w:hAnsi="Times New Roman" w:cs="Times New Roman"/>
          <w:sz w:val="28"/>
          <w:szCs w:val="28"/>
        </w:rPr>
        <w:t>разрабатывают  индивидуальную  образовательную</w:t>
      </w:r>
      <w:r w:rsidR="00D542A3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077AD6" w:rsidRPr="00140400">
        <w:rPr>
          <w:rFonts w:ascii="Times New Roman" w:hAnsi="Times New Roman" w:cs="Times New Roman"/>
          <w:sz w:val="28"/>
          <w:szCs w:val="28"/>
        </w:rPr>
        <w:t>программу  (ИОП</w:t>
      </w:r>
      <w:r w:rsidRPr="00140400">
        <w:rPr>
          <w:rFonts w:ascii="Times New Roman" w:hAnsi="Times New Roman" w:cs="Times New Roman"/>
          <w:sz w:val="28"/>
          <w:szCs w:val="28"/>
        </w:rPr>
        <w:t>).</w:t>
      </w:r>
      <w:r w:rsidR="00077AD6" w:rsidRPr="0014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D6" w:rsidRPr="00140400" w:rsidRDefault="00F2772E" w:rsidP="00077AD6">
      <w:pPr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Исходя из личного опыта работы</w:t>
      </w:r>
      <w:r w:rsidR="00282583" w:rsidRPr="00140400">
        <w:rPr>
          <w:rFonts w:ascii="Times New Roman" w:hAnsi="Times New Roman" w:cs="Times New Roman"/>
          <w:sz w:val="28"/>
          <w:szCs w:val="28"/>
        </w:rPr>
        <w:t xml:space="preserve">, </w:t>
      </w:r>
      <w:r w:rsidR="00134451" w:rsidRPr="00140400">
        <w:rPr>
          <w:rFonts w:ascii="Times New Roman" w:hAnsi="Times New Roman" w:cs="Times New Roman"/>
          <w:sz w:val="28"/>
          <w:szCs w:val="28"/>
        </w:rPr>
        <w:t>изучая различную литературу и технологии по работе с детьми ОВЗ</w:t>
      </w:r>
      <w:r w:rsidRPr="00140400">
        <w:rPr>
          <w:rFonts w:ascii="Times New Roman" w:hAnsi="Times New Roman" w:cs="Times New Roman"/>
          <w:sz w:val="28"/>
          <w:szCs w:val="28"/>
        </w:rPr>
        <w:t>,  хочу подробнее остановиться на следующей технологии, которую считаю необходимо вводить при работе в инклюзивном классе. Это</w:t>
      </w:r>
    </w:p>
    <w:p w:rsidR="00F2772E" w:rsidRPr="00140400" w:rsidRDefault="00D542A3" w:rsidP="00F2772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00">
        <w:rPr>
          <w:rFonts w:ascii="Times New Roman" w:hAnsi="Times New Roman" w:cs="Times New Roman"/>
          <w:b/>
          <w:sz w:val="28"/>
          <w:szCs w:val="28"/>
        </w:rPr>
        <w:t>5.</w:t>
      </w:r>
      <w:r w:rsidR="00F2772E" w:rsidRPr="00140400">
        <w:rPr>
          <w:rFonts w:ascii="Times New Roman" w:hAnsi="Times New Roman" w:cs="Times New Roman"/>
          <w:b/>
          <w:sz w:val="28"/>
          <w:szCs w:val="28"/>
        </w:rPr>
        <w:t xml:space="preserve"> Технология  поддержки  и  </w:t>
      </w:r>
      <w:proofErr w:type="spellStart"/>
      <w:r w:rsidR="00F2772E" w:rsidRPr="00140400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F2772E" w:rsidRPr="00140400">
        <w:rPr>
          <w:rFonts w:ascii="Times New Roman" w:hAnsi="Times New Roman" w:cs="Times New Roman"/>
          <w:b/>
          <w:sz w:val="28"/>
          <w:szCs w:val="28"/>
        </w:rPr>
        <w:t xml:space="preserve">  сопровождения  интегрированных  детей (Н.Н. Зубарева, И.В. </w:t>
      </w:r>
      <w:proofErr w:type="spellStart"/>
      <w:r w:rsidR="00F2772E" w:rsidRPr="00140400">
        <w:rPr>
          <w:rFonts w:ascii="Times New Roman" w:hAnsi="Times New Roman" w:cs="Times New Roman"/>
          <w:b/>
          <w:sz w:val="28"/>
          <w:szCs w:val="28"/>
        </w:rPr>
        <w:t>Карпенкова</w:t>
      </w:r>
      <w:proofErr w:type="spellEnd"/>
      <w:r w:rsidR="00F2772E" w:rsidRPr="00140400">
        <w:rPr>
          <w:rFonts w:ascii="Times New Roman" w:hAnsi="Times New Roman" w:cs="Times New Roman"/>
          <w:b/>
          <w:sz w:val="28"/>
          <w:szCs w:val="28"/>
        </w:rPr>
        <w:t>, Е.В. Кузьмина)</w:t>
      </w:r>
    </w:p>
    <w:p w:rsidR="00077AD6" w:rsidRPr="00140400" w:rsidRDefault="007F5297" w:rsidP="00B9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Одним из важных условий инклюзивно</w:t>
      </w:r>
      <w:r w:rsidR="004B4A3A" w:rsidRPr="00140400">
        <w:rPr>
          <w:rFonts w:ascii="Times New Roman" w:hAnsi="Times New Roman" w:cs="Times New Roman"/>
          <w:sz w:val="28"/>
          <w:szCs w:val="28"/>
        </w:rPr>
        <w:t>го</w:t>
      </w:r>
      <w:r w:rsidRPr="00140400">
        <w:rPr>
          <w:rFonts w:ascii="Times New Roman" w:hAnsi="Times New Roman" w:cs="Times New Roman"/>
          <w:sz w:val="28"/>
          <w:szCs w:val="28"/>
        </w:rPr>
        <w:t xml:space="preserve"> образования, его успешности является </w:t>
      </w:r>
      <w:r w:rsidRPr="00140400">
        <w:rPr>
          <w:rFonts w:ascii="Times New Roman" w:hAnsi="Times New Roman" w:cs="Times New Roman"/>
          <w:b/>
          <w:sz w:val="28"/>
          <w:szCs w:val="28"/>
        </w:rPr>
        <w:t>система сопровождения и поддержки детей с ОВЗ</w:t>
      </w:r>
      <w:r w:rsidRPr="00140400">
        <w:rPr>
          <w:rFonts w:ascii="Times New Roman" w:hAnsi="Times New Roman" w:cs="Times New Roman"/>
          <w:sz w:val="28"/>
          <w:szCs w:val="28"/>
        </w:rPr>
        <w:t xml:space="preserve">. Профессия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приобретает особое значение.</w:t>
      </w:r>
      <w:r w:rsidR="00B96417" w:rsidRPr="00140400">
        <w:rPr>
          <w:sz w:val="28"/>
          <w:szCs w:val="28"/>
        </w:rPr>
        <w:t xml:space="preserve"> </w:t>
      </w:r>
      <w:r w:rsidR="00B96417" w:rsidRPr="00140400">
        <w:rPr>
          <w:rFonts w:ascii="Times New Roman" w:hAnsi="Times New Roman" w:cs="Times New Roman"/>
          <w:sz w:val="28"/>
          <w:szCs w:val="28"/>
        </w:rPr>
        <w:t xml:space="preserve">Далеко не каждый педагог может выполнять функции постоянного сопровождающего для ребёнка с ОВЗ. </w:t>
      </w:r>
    </w:p>
    <w:p w:rsidR="00B96417" w:rsidRPr="00140400" w:rsidRDefault="00B96417" w:rsidP="00B96417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На практике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4B4A3A" w:rsidRPr="00140400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140400">
        <w:rPr>
          <w:rFonts w:ascii="Times New Roman" w:hAnsi="Times New Roman" w:cs="Times New Roman"/>
          <w:sz w:val="28"/>
          <w:szCs w:val="28"/>
        </w:rPr>
        <w:t>работат</w:t>
      </w:r>
      <w:r w:rsidR="004B4A3A" w:rsidRPr="00140400">
        <w:rPr>
          <w:rFonts w:ascii="Times New Roman" w:hAnsi="Times New Roman" w:cs="Times New Roman"/>
          <w:sz w:val="28"/>
          <w:szCs w:val="28"/>
        </w:rPr>
        <w:t>ь</w:t>
      </w:r>
      <w:r w:rsidRPr="00140400">
        <w:rPr>
          <w:rFonts w:ascii="Times New Roman" w:hAnsi="Times New Roman" w:cs="Times New Roman"/>
          <w:sz w:val="28"/>
          <w:szCs w:val="28"/>
        </w:rPr>
        <w:t xml:space="preserve"> специальные</w:t>
      </w:r>
      <w:r w:rsidR="004B4A3A" w:rsidRPr="00140400">
        <w:rPr>
          <w:rFonts w:ascii="Times New Roman" w:hAnsi="Times New Roman" w:cs="Times New Roman"/>
          <w:sz w:val="28"/>
          <w:szCs w:val="28"/>
        </w:rPr>
        <w:t xml:space="preserve"> педагоги (логопеды, дефектолог,</w:t>
      </w:r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AC7E20" w:rsidRPr="00140400">
        <w:rPr>
          <w:rFonts w:ascii="Times New Roman" w:hAnsi="Times New Roman" w:cs="Times New Roman"/>
          <w:sz w:val="28"/>
          <w:szCs w:val="28"/>
        </w:rPr>
        <w:t xml:space="preserve"> соц</w:t>
      </w:r>
      <w:r w:rsidR="004B4A3A" w:rsidRPr="00140400">
        <w:rPr>
          <w:rFonts w:ascii="Times New Roman" w:hAnsi="Times New Roman" w:cs="Times New Roman"/>
          <w:sz w:val="28"/>
          <w:szCs w:val="28"/>
        </w:rPr>
        <w:t xml:space="preserve">иальный </w:t>
      </w:r>
      <w:r w:rsidR="00AC7E20" w:rsidRPr="00140400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="00AC7E20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4B4A3A" w:rsidRPr="001404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7E20" w:rsidRPr="00140400">
        <w:rPr>
          <w:rFonts w:ascii="Times New Roman" w:hAnsi="Times New Roman" w:cs="Times New Roman"/>
          <w:sz w:val="28"/>
          <w:szCs w:val="28"/>
        </w:rPr>
        <w:t>психолог</w:t>
      </w:r>
      <w:r w:rsidR="00AD708E" w:rsidRPr="00140400">
        <w:rPr>
          <w:rFonts w:ascii="Times New Roman" w:hAnsi="Times New Roman" w:cs="Times New Roman"/>
          <w:sz w:val="28"/>
          <w:szCs w:val="28"/>
        </w:rPr>
        <w:t>)</w:t>
      </w:r>
      <w:r w:rsidRPr="00140400">
        <w:rPr>
          <w:rFonts w:ascii="Times New Roman" w:hAnsi="Times New Roman" w:cs="Times New Roman"/>
          <w:sz w:val="28"/>
          <w:szCs w:val="28"/>
        </w:rPr>
        <w:t>.</w:t>
      </w:r>
    </w:p>
    <w:p w:rsidR="00B96417" w:rsidRPr="00140400" w:rsidRDefault="00B96417" w:rsidP="00B9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заключается в успешном включении ребенка с ОВЗ в среду общеобразовательного учреждения. Для реализации этой цели необходимо решение множества </w:t>
      </w:r>
      <w:r w:rsidR="00F10A8F" w:rsidRPr="00140400">
        <w:rPr>
          <w:rFonts w:ascii="Times New Roman" w:hAnsi="Times New Roman" w:cs="Times New Roman"/>
          <w:sz w:val="28"/>
          <w:szCs w:val="28"/>
          <w:highlight w:val="yellow"/>
        </w:rPr>
        <w:t>(слайд 7)</w:t>
      </w:r>
      <w:r w:rsidRPr="00140400">
        <w:rPr>
          <w:rFonts w:ascii="Times New Roman" w:hAnsi="Times New Roman" w:cs="Times New Roman"/>
          <w:b/>
          <w:sz w:val="28"/>
          <w:szCs w:val="28"/>
          <w:highlight w:val="yellow"/>
        </w:rPr>
        <w:t>задач</w:t>
      </w:r>
      <w:r w:rsidRPr="0014040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96417" w:rsidRPr="00140400" w:rsidRDefault="00B96417" w:rsidP="00B9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1. Создание комфортных условий для нахождения в школе</w:t>
      </w:r>
      <w:r w:rsidR="00376372" w:rsidRPr="00140400">
        <w:rPr>
          <w:rFonts w:ascii="Times New Roman" w:hAnsi="Times New Roman" w:cs="Times New Roman"/>
          <w:sz w:val="28"/>
          <w:szCs w:val="28"/>
        </w:rPr>
        <w:t>.</w:t>
      </w:r>
    </w:p>
    <w:p w:rsidR="00B96417" w:rsidRPr="00140400" w:rsidRDefault="00B96417" w:rsidP="00B9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Работа с педагогическим коллективом, родителями, учениками с целью создания единой психологически комфортной образовательной среды. </w:t>
      </w:r>
    </w:p>
    <w:p w:rsidR="00B96417" w:rsidRPr="00140400" w:rsidRDefault="00B96417" w:rsidP="00B9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2. Социализация - включение ребенка в среду сверстников, в жизнь класса, школы, формирования положительных межличностных отношений в коллективе. </w:t>
      </w:r>
    </w:p>
    <w:p w:rsidR="00B96417" w:rsidRPr="00140400" w:rsidRDefault="00B96417" w:rsidP="002D6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3. Помощь в усвоении соответствующих общеобразовательных программ, преодоление затруднений в обучении. </w:t>
      </w:r>
    </w:p>
    <w:p w:rsidR="00B96417" w:rsidRPr="00140400" w:rsidRDefault="00B26E25" w:rsidP="00B9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  <w:highlight w:val="yellow"/>
        </w:rPr>
        <w:t>(слайд 7.1)</w:t>
      </w:r>
      <w:r w:rsidR="00B96417" w:rsidRPr="00140400">
        <w:rPr>
          <w:rFonts w:ascii="Times New Roman" w:hAnsi="Times New Roman" w:cs="Times New Roman"/>
          <w:sz w:val="28"/>
          <w:szCs w:val="28"/>
        </w:rPr>
        <w:t>4. Обеспечение преемственности и последовательности  разных специалистов в работе с ребенком.</w:t>
      </w:r>
    </w:p>
    <w:p w:rsidR="00B96417" w:rsidRPr="00140400" w:rsidRDefault="00B96417" w:rsidP="00B96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400">
        <w:rPr>
          <w:rFonts w:ascii="Times New Roman" w:hAnsi="Times New Roman" w:cs="Times New Roman"/>
          <w:sz w:val="28"/>
          <w:szCs w:val="28"/>
        </w:rPr>
        <w:lastRenderedPageBreak/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AD708E" w:rsidRPr="00140400">
        <w:rPr>
          <w:rFonts w:ascii="Times New Roman" w:hAnsi="Times New Roman" w:cs="Times New Roman"/>
          <w:sz w:val="28"/>
          <w:szCs w:val="28"/>
        </w:rPr>
        <w:t>становится</w:t>
      </w:r>
      <w:r w:rsidRPr="00140400">
        <w:rPr>
          <w:rFonts w:ascii="Times New Roman" w:hAnsi="Times New Roman" w:cs="Times New Roman"/>
          <w:sz w:val="28"/>
          <w:szCs w:val="28"/>
        </w:rPr>
        <w:t xml:space="preserve"> связующим звеном, обеспечивающим координацию педагогов, специальных педагогов, психологов, других необходимых ребенку специалистов на каждом этапе образовательного процесса.</w:t>
      </w:r>
    </w:p>
    <w:p w:rsidR="00F6092A" w:rsidRPr="00140400" w:rsidRDefault="00F6092A" w:rsidP="00F60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информирует консилиум о ходе работы с ребенком, отслеживает динамику.</w:t>
      </w:r>
    </w:p>
    <w:p w:rsidR="00F6092A" w:rsidRPr="00140400" w:rsidRDefault="002D68FD" w:rsidP="002D6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88C" w:rsidRPr="00140400">
        <w:rPr>
          <w:rFonts w:ascii="Times New Roman" w:hAnsi="Times New Roman" w:cs="Times New Roman"/>
          <w:sz w:val="28"/>
          <w:szCs w:val="28"/>
        </w:rPr>
        <w:t xml:space="preserve">5. Осуществление взаимодействия с родителями, включение родителей в процесс обучения. </w:t>
      </w:r>
    </w:p>
    <w:p w:rsidR="00F6092A" w:rsidRPr="00140400" w:rsidRDefault="00AD708E" w:rsidP="002D68FD">
      <w:pPr>
        <w:spacing w:after="0"/>
        <w:ind w:firstLine="709"/>
        <w:jc w:val="both"/>
        <w:rPr>
          <w:sz w:val="28"/>
          <w:szCs w:val="28"/>
        </w:rPr>
      </w:pPr>
      <w:r w:rsidRPr="00140400">
        <w:rPr>
          <w:sz w:val="28"/>
          <w:szCs w:val="28"/>
        </w:rPr>
        <w:t>Нужно</w:t>
      </w:r>
      <w:r w:rsidR="00F6092A" w:rsidRPr="00140400">
        <w:rPr>
          <w:sz w:val="28"/>
          <w:szCs w:val="28"/>
        </w:rPr>
        <w:t xml:space="preserve"> особо отметить сложность включения родителей в коррекционный процесс. Активность родителей и понимание ими сути и цели занятий, является необходимым условием эффективности образовательного процесса и процесса социализации.</w:t>
      </w:r>
    </w:p>
    <w:p w:rsidR="0027288C" w:rsidRPr="00140400" w:rsidRDefault="0027288C" w:rsidP="00F60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6. Отслеживание положительной динамики в деятельности ребенка с ОВЗ.</w:t>
      </w:r>
    </w:p>
    <w:p w:rsidR="0027288C" w:rsidRPr="00140400" w:rsidRDefault="0027288C" w:rsidP="00272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«При этом вся деятельность по сопровождению особого ребенка не должна нарушать образовательного и коммуникативного пространства той группы детей, в которой находится ребенок с особенностями развития». 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Карпенкова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в инклюзивной школе.</w:t>
      </w:r>
      <w:proofErr w:type="gramEnd"/>
      <w:r w:rsidRPr="00140400">
        <w:rPr>
          <w:rFonts w:ascii="Times New Roman" w:hAnsi="Times New Roman" w:cs="Times New Roman"/>
          <w:sz w:val="28"/>
          <w:szCs w:val="28"/>
        </w:rPr>
        <w:t xml:space="preserve"> Сопровождение ребенка с особенностями развития: Метод. пособие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40400">
        <w:rPr>
          <w:rFonts w:ascii="Times New Roman" w:hAnsi="Times New Roman" w:cs="Times New Roman"/>
          <w:sz w:val="28"/>
          <w:szCs w:val="28"/>
        </w:rPr>
        <w:t xml:space="preserve">од ред. М.Л. Семенович. - 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>, 2010).</w:t>
      </w:r>
      <w:proofErr w:type="gramEnd"/>
    </w:p>
    <w:p w:rsidR="00F6092A" w:rsidRPr="00140400" w:rsidRDefault="00F6092A" w:rsidP="00F60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В школах, где инклюзия уже прижилась и дает положительные результаты, действуют различные схемы организации учебного процесса. 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 xml:space="preserve">В соответствии с ними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может выполнять </w:t>
      </w:r>
      <w:r w:rsidR="00F10A8F"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F10A8F" w:rsidRPr="00140400">
        <w:rPr>
          <w:rFonts w:ascii="Times New Roman" w:hAnsi="Times New Roman" w:cs="Times New Roman"/>
          <w:sz w:val="28"/>
          <w:szCs w:val="28"/>
          <w:highlight w:val="yellow"/>
        </w:rPr>
        <w:t>(слайд 8)</w:t>
      </w:r>
      <w:r w:rsidRPr="00140400">
        <w:rPr>
          <w:rFonts w:ascii="Times New Roman" w:hAnsi="Times New Roman" w:cs="Times New Roman"/>
          <w:b/>
          <w:sz w:val="28"/>
          <w:szCs w:val="28"/>
          <w:highlight w:val="yellow"/>
        </w:rPr>
        <w:t>три</w:t>
      </w:r>
      <w:r w:rsidRPr="00140400">
        <w:rPr>
          <w:rFonts w:ascii="Times New Roman" w:hAnsi="Times New Roman" w:cs="Times New Roman"/>
          <w:sz w:val="28"/>
          <w:szCs w:val="28"/>
        </w:rPr>
        <w:t xml:space="preserve"> совершенно разные организационные </w:t>
      </w:r>
      <w:r w:rsidRPr="00140400">
        <w:rPr>
          <w:rFonts w:ascii="Times New Roman" w:hAnsi="Times New Roman" w:cs="Times New Roman"/>
          <w:b/>
          <w:sz w:val="28"/>
          <w:szCs w:val="28"/>
          <w:highlight w:val="yellow"/>
        </w:rPr>
        <w:t>задачи</w:t>
      </w:r>
      <w:r w:rsidRPr="00140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4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Карпенкова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в инклюзивной школе.</w:t>
      </w:r>
      <w:proofErr w:type="gramEnd"/>
      <w:r w:rsidRPr="00140400">
        <w:rPr>
          <w:rFonts w:ascii="Times New Roman" w:hAnsi="Times New Roman" w:cs="Times New Roman"/>
          <w:sz w:val="28"/>
          <w:szCs w:val="28"/>
        </w:rPr>
        <w:t xml:space="preserve"> Сопровождение ребенка с особенностями развития: Метод. пособие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140400">
        <w:rPr>
          <w:rFonts w:ascii="Times New Roman" w:hAnsi="Times New Roman" w:cs="Times New Roman"/>
          <w:sz w:val="28"/>
          <w:szCs w:val="28"/>
        </w:rPr>
        <w:t xml:space="preserve">од ред. М.Л. Семенович. - </w:t>
      </w:r>
      <w:proofErr w:type="gramStart"/>
      <w:r w:rsidRPr="0014040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>, 2010):</w:t>
      </w:r>
      <w:proofErr w:type="gramEnd"/>
    </w:p>
    <w:p w:rsidR="00F6092A" w:rsidRPr="00140400" w:rsidRDefault="00F6092A" w:rsidP="00F60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2A" w:rsidRPr="00140400" w:rsidRDefault="00F6092A" w:rsidP="00272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– </w:t>
      </w:r>
      <w:r w:rsidRPr="00140400">
        <w:rPr>
          <w:rFonts w:ascii="Times New Roman" w:hAnsi="Times New Roman" w:cs="Times New Roman"/>
          <w:b/>
          <w:sz w:val="28"/>
          <w:szCs w:val="28"/>
        </w:rPr>
        <w:t>персональный сопровождающий ученика с особенностями развития</w:t>
      </w:r>
      <w:r w:rsidRPr="00140400">
        <w:rPr>
          <w:rFonts w:ascii="Times New Roman" w:hAnsi="Times New Roman" w:cs="Times New Roman"/>
          <w:sz w:val="28"/>
          <w:szCs w:val="28"/>
        </w:rPr>
        <w:t>.</w:t>
      </w:r>
    </w:p>
    <w:p w:rsidR="00F6092A" w:rsidRPr="00140400" w:rsidRDefault="00F6092A" w:rsidP="00F60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может заранее договориться с учителем о том, когда наиболее уместно вызвать ученика с особенностями развития к доске. Учитель при этом задает более легкое задание. Таким образом, ребенок получает опыт успешного ответа.</w:t>
      </w:r>
    </w:p>
    <w:p w:rsidR="00F6092A" w:rsidRPr="00140400" w:rsidRDefault="00B16142" w:rsidP="00B161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Он</w:t>
      </w:r>
      <w:r w:rsidR="00F6092A" w:rsidRPr="00140400">
        <w:rPr>
          <w:rFonts w:ascii="Times New Roman" w:hAnsi="Times New Roman" w:cs="Times New Roman"/>
          <w:sz w:val="28"/>
          <w:szCs w:val="28"/>
        </w:rPr>
        <w:t xml:space="preserve"> находится в классе, слушает и учителя, и ответы учеников, но выполняет столько заданий, сколько ему по силам. Процесс активности ученика </w:t>
      </w:r>
      <w:r w:rsidRPr="00140400">
        <w:rPr>
          <w:rFonts w:ascii="Times New Roman" w:hAnsi="Times New Roman" w:cs="Times New Roman"/>
          <w:sz w:val="28"/>
          <w:szCs w:val="28"/>
        </w:rPr>
        <w:t xml:space="preserve">находится под контролем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6092A" w:rsidRPr="00140400">
        <w:rPr>
          <w:rFonts w:ascii="Times New Roman" w:hAnsi="Times New Roman" w:cs="Times New Roman"/>
          <w:sz w:val="28"/>
          <w:szCs w:val="28"/>
        </w:rPr>
        <w:t xml:space="preserve">может говорить ученику, сколько слов записать с доски, направлять его при переходе от одного задания к другому, подсказывать, в какой момент лучше поднять руку и на какой вопрос учителя отвечать. </w:t>
      </w:r>
    </w:p>
    <w:p w:rsidR="0027288C" w:rsidRPr="00140400" w:rsidRDefault="0027288C" w:rsidP="0027288C">
      <w:pPr>
        <w:spacing w:after="0"/>
        <w:jc w:val="both"/>
        <w:rPr>
          <w:sz w:val="28"/>
          <w:szCs w:val="28"/>
        </w:rPr>
      </w:pPr>
    </w:p>
    <w:p w:rsidR="00E70190" w:rsidRPr="00140400" w:rsidRDefault="00F6092A" w:rsidP="00F60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– </w:t>
      </w:r>
      <w:r w:rsidRPr="00140400">
        <w:rPr>
          <w:rFonts w:ascii="Times New Roman" w:hAnsi="Times New Roman" w:cs="Times New Roman"/>
          <w:b/>
          <w:sz w:val="28"/>
          <w:szCs w:val="28"/>
        </w:rPr>
        <w:t>помощник учителя.</w:t>
      </w:r>
      <w:r w:rsidRPr="00140400">
        <w:rPr>
          <w:rFonts w:ascii="Times New Roman" w:hAnsi="Times New Roman" w:cs="Times New Roman"/>
          <w:sz w:val="28"/>
          <w:szCs w:val="28"/>
        </w:rPr>
        <w:t xml:space="preserve"> В этом случае учебная нагрузка формируется учителем, а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выступает в качестве его помощника в организационных моментах, собирая у всех учеников тетради, поддерживая дисциплину класса во время выполнения задания учителя. Учитель же в это время уделяет внимание подопечному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92A" w:rsidRPr="00140400" w:rsidRDefault="00F6092A" w:rsidP="00F609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– </w:t>
      </w:r>
      <w:r w:rsidRPr="00140400">
        <w:rPr>
          <w:rFonts w:ascii="Times New Roman" w:hAnsi="Times New Roman" w:cs="Times New Roman"/>
          <w:b/>
          <w:sz w:val="28"/>
          <w:szCs w:val="28"/>
        </w:rPr>
        <w:t>второй учитель</w:t>
      </w:r>
      <w:r w:rsidRPr="00140400">
        <w:rPr>
          <w:rFonts w:ascii="Times New Roman" w:hAnsi="Times New Roman" w:cs="Times New Roman"/>
          <w:sz w:val="28"/>
          <w:szCs w:val="28"/>
        </w:rPr>
        <w:t xml:space="preserve"> в классе. </w:t>
      </w:r>
      <w:r w:rsidR="00376372" w:rsidRPr="00140400">
        <w:rPr>
          <w:rFonts w:ascii="Times New Roman" w:hAnsi="Times New Roman" w:cs="Times New Roman"/>
          <w:sz w:val="28"/>
          <w:szCs w:val="28"/>
        </w:rPr>
        <w:t>(</w:t>
      </w:r>
      <w:r w:rsidRPr="00140400">
        <w:rPr>
          <w:rFonts w:ascii="Times New Roman" w:hAnsi="Times New Roman" w:cs="Times New Roman"/>
          <w:sz w:val="28"/>
          <w:szCs w:val="28"/>
        </w:rPr>
        <w:t>Такой подход распространен в американских школах</w:t>
      </w:r>
      <w:r w:rsidR="00376372" w:rsidRPr="00140400">
        <w:rPr>
          <w:rFonts w:ascii="Times New Roman" w:hAnsi="Times New Roman" w:cs="Times New Roman"/>
          <w:sz w:val="28"/>
          <w:szCs w:val="28"/>
        </w:rPr>
        <w:t>)</w:t>
      </w:r>
      <w:r w:rsidRPr="00140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7B1" w:rsidRPr="00140400" w:rsidRDefault="00367A19" w:rsidP="008777B1">
      <w:pPr>
        <w:pStyle w:val="4"/>
        <w:shd w:val="clear" w:color="auto" w:fill="FFFFFF"/>
        <w:spacing w:before="0" w:beforeAutospacing="0" w:after="0" w:afterAutospacing="0" w:line="282" w:lineRule="atLeast"/>
        <w:textAlignment w:val="baseline"/>
        <w:rPr>
          <w:b w:val="0"/>
          <w:bCs w:val="0"/>
          <w:sz w:val="28"/>
          <w:szCs w:val="28"/>
        </w:rPr>
      </w:pPr>
      <w:r w:rsidRPr="00140400">
        <w:rPr>
          <w:sz w:val="28"/>
          <w:szCs w:val="28"/>
        </w:rPr>
        <w:t xml:space="preserve"> </w:t>
      </w:r>
      <w:proofErr w:type="spellStart"/>
      <w:r w:rsidRPr="00140400">
        <w:rPr>
          <w:sz w:val="28"/>
          <w:szCs w:val="28"/>
        </w:rPr>
        <w:t>С.В.Дудчик</w:t>
      </w:r>
      <w:proofErr w:type="spellEnd"/>
      <w:r w:rsidRPr="00140400">
        <w:rPr>
          <w:sz w:val="28"/>
          <w:szCs w:val="28"/>
        </w:rPr>
        <w:t xml:space="preserve"> </w:t>
      </w:r>
      <w:r w:rsidR="008777B1" w:rsidRPr="00140400">
        <w:rPr>
          <w:sz w:val="28"/>
          <w:szCs w:val="28"/>
        </w:rPr>
        <w:t xml:space="preserve"> (</w:t>
      </w:r>
      <w:hyperlink r:id="rId5" w:tooltip="Перейти на страницу организации" w:history="1">
        <w:r w:rsidR="008777B1" w:rsidRPr="00140400">
          <w:rPr>
            <w:rStyle w:val="a6"/>
            <w:b w:val="0"/>
            <w:bCs w:val="0"/>
            <w:color w:val="auto"/>
            <w:sz w:val="28"/>
            <w:szCs w:val="28"/>
            <w:bdr w:val="none" w:sz="0" w:space="0" w:color="auto" w:frame="1"/>
          </w:rPr>
          <w:t>Московский Педагогический Государственный Университет</w:t>
        </w:r>
      </w:hyperlink>
      <w:r w:rsidR="008777B1" w:rsidRPr="00140400">
        <w:rPr>
          <w:b w:val="0"/>
          <w:bCs w:val="0"/>
          <w:sz w:val="28"/>
          <w:szCs w:val="28"/>
        </w:rPr>
        <w:t>,</w:t>
      </w:r>
      <w:r w:rsidR="008777B1" w:rsidRPr="00140400">
        <w:rPr>
          <w:rStyle w:val="apple-converted-space"/>
          <w:b w:val="0"/>
          <w:bCs w:val="0"/>
          <w:sz w:val="28"/>
          <w:szCs w:val="28"/>
        </w:rPr>
        <w:t> </w:t>
      </w:r>
      <w:hyperlink r:id="rId6" w:tooltip="Перейти на страницу подразделения" w:history="1">
        <w:r w:rsidR="008777B1" w:rsidRPr="00140400">
          <w:rPr>
            <w:rStyle w:val="a6"/>
            <w:b w:val="0"/>
            <w:bCs w:val="0"/>
            <w:color w:val="auto"/>
            <w:sz w:val="28"/>
            <w:szCs w:val="28"/>
            <w:bdr w:val="none" w:sz="0" w:space="0" w:color="auto" w:frame="1"/>
          </w:rPr>
          <w:t>Институт детства</w:t>
        </w:r>
      </w:hyperlink>
      <w:r w:rsidR="008777B1" w:rsidRPr="00140400">
        <w:rPr>
          <w:b w:val="0"/>
          <w:bCs w:val="0"/>
          <w:sz w:val="28"/>
          <w:szCs w:val="28"/>
        </w:rPr>
        <w:t>,</w:t>
      </w:r>
      <w:r w:rsidR="008777B1" w:rsidRPr="00140400">
        <w:rPr>
          <w:rStyle w:val="apple-converted-space"/>
          <w:b w:val="0"/>
          <w:bCs w:val="0"/>
          <w:sz w:val="28"/>
          <w:szCs w:val="28"/>
        </w:rPr>
        <w:t> </w:t>
      </w:r>
      <w:hyperlink r:id="rId7" w:tooltip="Перейти на страницу подразделения" w:history="1">
        <w:r w:rsidR="008777B1" w:rsidRPr="00140400">
          <w:rPr>
            <w:rStyle w:val="a6"/>
            <w:b w:val="0"/>
            <w:bCs w:val="0"/>
            <w:color w:val="auto"/>
            <w:sz w:val="28"/>
            <w:szCs w:val="28"/>
            <w:bdr w:val="none" w:sz="0" w:space="0" w:color="auto" w:frame="1"/>
          </w:rPr>
          <w:t>Общие кафедры</w:t>
        </w:r>
      </w:hyperlink>
      <w:r w:rsidR="008777B1" w:rsidRPr="00140400">
        <w:rPr>
          <w:b w:val="0"/>
          <w:bCs w:val="0"/>
          <w:sz w:val="28"/>
          <w:szCs w:val="28"/>
        </w:rPr>
        <w:t>,</w:t>
      </w:r>
      <w:r w:rsidR="008777B1" w:rsidRPr="00140400">
        <w:rPr>
          <w:rStyle w:val="apple-converted-space"/>
          <w:b w:val="0"/>
          <w:bCs w:val="0"/>
          <w:sz w:val="28"/>
          <w:szCs w:val="28"/>
        </w:rPr>
        <w:t> </w:t>
      </w:r>
      <w:hyperlink r:id="rId8" w:tooltip="Перейти на страницу подразделения" w:history="1">
        <w:r w:rsidR="008777B1" w:rsidRPr="00140400">
          <w:rPr>
            <w:rStyle w:val="a6"/>
            <w:b w:val="0"/>
            <w:bCs w:val="0"/>
            <w:color w:val="auto"/>
            <w:sz w:val="28"/>
            <w:szCs w:val="28"/>
            <w:bdr w:val="none" w:sz="0" w:space="0" w:color="auto" w:frame="1"/>
          </w:rPr>
          <w:t xml:space="preserve">Кафедра индивидуализации и </w:t>
        </w:r>
        <w:proofErr w:type="spellStart"/>
        <w:r w:rsidR="008777B1" w:rsidRPr="00140400">
          <w:rPr>
            <w:rStyle w:val="a6"/>
            <w:b w:val="0"/>
            <w:bCs w:val="0"/>
            <w:color w:val="auto"/>
            <w:sz w:val="28"/>
            <w:szCs w:val="28"/>
            <w:bdr w:val="none" w:sz="0" w:space="0" w:color="auto" w:frame="1"/>
          </w:rPr>
          <w:t>тьюторства</w:t>
        </w:r>
        <w:proofErr w:type="spellEnd"/>
      </w:hyperlink>
      <w:r w:rsidR="008777B1" w:rsidRPr="00140400">
        <w:rPr>
          <w:b w:val="0"/>
          <w:bCs w:val="0"/>
          <w:sz w:val="28"/>
          <w:szCs w:val="28"/>
        </w:rPr>
        <w:t>, доцент, с 7 сентября 2015,кандидат педагогических наук с 2008 года)</w:t>
      </w:r>
    </w:p>
    <w:p w:rsidR="00367A19" w:rsidRPr="00140400" w:rsidRDefault="008777B1" w:rsidP="008777B1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 xml:space="preserve"> </w:t>
      </w:r>
      <w:r w:rsidR="00367A19" w:rsidRPr="00140400">
        <w:rPr>
          <w:rFonts w:ascii="Times New Roman" w:hAnsi="Times New Roman" w:cs="Times New Roman"/>
          <w:sz w:val="28"/>
          <w:szCs w:val="28"/>
        </w:rPr>
        <w:t xml:space="preserve">полагает, что </w:t>
      </w:r>
      <w:proofErr w:type="spellStart"/>
      <w:r w:rsidR="00367A19" w:rsidRPr="00140400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367A19" w:rsidRPr="00140400">
        <w:rPr>
          <w:rFonts w:ascii="Times New Roman" w:hAnsi="Times New Roman" w:cs="Times New Roman"/>
          <w:sz w:val="28"/>
          <w:szCs w:val="28"/>
        </w:rPr>
        <w:t xml:space="preserve"> сопровождение есть эффективное средство  развития  и  стимулирования</w:t>
      </w:r>
      <w:r w:rsidR="00376372" w:rsidRPr="00140400">
        <w:rPr>
          <w:rFonts w:ascii="Times New Roman" w:hAnsi="Times New Roman" w:cs="Times New Roman"/>
          <w:sz w:val="28"/>
          <w:szCs w:val="28"/>
        </w:rPr>
        <w:t xml:space="preserve">  интереса  младшего  школьника</w:t>
      </w:r>
      <w:r w:rsidR="00367A19" w:rsidRPr="00140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A19" w:rsidRPr="00140400" w:rsidRDefault="00367A19" w:rsidP="00367A19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На  этапе  начальной  школы  главным  является  поддержать  интерес ребенка к образованию</w:t>
      </w:r>
      <w:r w:rsidR="005538A8" w:rsidRPr="00140400">
        <w:rPr>
          <w:rFonts w:ascii="Times New Roman" w:hAnsi="Times New Roman" w:cs="Times New Roman"/>
          <w:sz w:val="28"/>
          <w:szCs w:val="28"/>
        </w:rPr>
        <w:t xml:space="preserve">. </w:t>
      </w:r>
      <w:r w:rsidRPr="00140400">
        <w:rPr>
          <w:rFonts w:ascii="Times New Roman" w:hAnsi="Times New Roman" w:cs="Times New Roman"/>
          <w:sz w:val="28"/>
          <w:szCs w:val="28"/>
        </w:rPr>
        <w:t xml:space="preserve">Задачи  </w:t>
      </w:r>
      <w:proofErr w:type="spellStart"/>
      <w:r w:rsidRPr="0014040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40400">
        <w:rPr>
          <w:rFonts w:ascii="Times New Roman" w:hAnsi="Times New Roman" w:cs="Times New Roman"/>
          <w:sz w:val="28"/>
          <w:szCs w:val="28"/>
        </w:rPr>
        <w:t xml:space="preserve">  –  выявление  и  фиксация  познавательного  интереса младшего школьника; выявление связанных</w:t>
      </w:r>
      <w:r w:rsidR="00B26E25" w:rsidRPr="00140400">
        <w:rPr>
          <w:rFonts w:ascii="Times New Roman" w:hAnsi="Times New Roman" w:cs="Times New Roman"/>
          <w:sz w:val="28"/>
          <w:szCs w:val="28"/>
        </w:rPr>
        <w:t xml:space="preserve"> с ним индивидуальных проблем</w:t>
      </w:r>
      <w:r w:rsidR="00266048" w:rsidRPr="00140400">
        <w:rPr>
          <w:rFonts w:ascii="Times New Roman" w:hAnsi="Times New Roman" w:cs="Times New Roman"/>
          <w:sz w:val="28"/>
          <w:szCs w:val="28"/>
        </w:rPr>
        <w:t>.</w:t>
      </w:r>
    </w:p>
    <w:p w:rsidR="007E740A" w:rsidRPr="00140400" w:rsidRDefault="004B4A3A" w:rsidP="00266048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В  настоящее  время  в  России  д</w:t>
      </w:r>
      <w:r w:rsidR="00F10A8F" w:rsidRPr="00140400">
        <w:rPr>
          <w:rFonts w:ascii="Times New Roman" w:hAnsi="Times New Roman" w:cs="Times New Roman"/>
          <w:sz w:val="28"/>
          <w:szCs w:val="28"/>
        </w:rPr>
        <w:t>олжность  «</w:t>
      </w:r>
      <w:proofErr w:type="spellStart"/>
      <w:r w:rsidR="00F10A8F" w:rsidRPr="0014040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F10A8F" w:rsidRPr="00140400">
        <w:rPr>
          <w:rFonts w:ascii="Times New Roman" w:hAnsi="Times New Roman" w:cs="Times New Roman"/>
          <w:sz w:val="28"/>
          <w:szCs w:val="28"/>
        </w:rPr>
        <w:t xml:space="preserve">»  официально </w:t>
      </w:r>
      <w:r w:rsidRPr="00140400">
        <w:rPr>
          <w:rFonts w:ascii="Times New Roman" w:hAnsi="Times New Roman" w:cs="Times New Roman"/>
          <w:sz w:val="28"/>
          <w:szCs w:val="28"/>
        </w:rPr>
        <w:t>закреплена  в  числе  должностей  р</w:t>
      </w:r>
      <w:r w:rsidR="00F10A8F" w:rsidRPr="00140400">
        <w:rPr>
          <w:rFonts w:ascii="Times New Roman" w:hAnsi="Times New Roman" w:cs="Times New Roman"/>
          <w:sz w:val="28"/>
          <w:szCs w:val="28"/>
        </w:rPr>
        <w:t xml:space="preserve">аботников  общего,  высшего  и </w:t>
      </w:r>
      <w:r w:rsidRPr="00140400">
        <w:rPr>
          <w:rFonts w:ascii="Times New Roman" w:hAnsi="Times New Roman" w:cs="Times New Roman"/>
          <w:sz w:val="28"/>
          <w:szCs w:val="28"/>
        </w:rPr>
        <w:t xml:space="preserve">дополнительного  профессионального  </w:t>
      </w:r>
      <w:r w:rsidR="00F10A8F" w:rsidRPr="0014040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00088" w:rsidRPr="00140400" w:rsidRDefault="00700088" w:rsidP="00266048">
      <w:pPr>
        <w:rPr>
          <w:rFonts w:ascii="Times New Roman" w:hAnsi="Times New Roman" w:cs="Times New Roman"/>
          <w:sz w:val="28"/>
          <w:szCs w:val="28"/>
        </w:rPr>
      </w:pPr>
      <w:r w:rsidRPr="00140400">
        <w:rPr>
          <w:rFonts w:ascii="Times New Roman" w:hAnsi="Times New Roman" w:cs="Times New Roman"/>
          <w:sz w:val="28"/>
          <w:szCs w:val="28"/>
        </w:rPr>
        <w:t>Таким образом, применение всех технологий и методов позволяет сохранить и  укрепить  их  физическое  и  психологическое  здоровье,  способствовать формированию  у  них  универсальных  учебных  действий,  что  соответствует требованиям новых Федеральных государственных стандартов.</w:t>
      </w:r>
    </w:p>
    <w:sectPr w:rsidR="00700088" w:rsidRPr="00140400" w:rsidSect="0048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CEE"/>
    <w:multiLevelType w:val="hybridMultilevel"/>
    <w:tmpl w:val="2AFED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127"/>
    <w:multiLevelType w:val="hybridMultilevel"/>
    <w:tmpl w:val="7CF41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923F9"/>
    <w:multiLevelType w:val="hybridMultilevel"/>
    <w:tmpl w:val="84206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A4E7F"/>
    <w:multiLevelType w:val="hybridMultilevel"/>
    <w:tmpl w:val="6694D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F382B"/>
    <w:multiLevelType w:val="hybridMultilevel"/>
    <w:tmpl w:val="94E24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A66852"/>
    <w:multiLevelType w:val="hybridMultilevel"/>
    <w:tmpl w:val="A8A8B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75FDA"/>
    <w:multiLevelType w:val="hybridMultilevel"/>
    <w:tmpl w:val="D860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3486B"/>
    <w:multiLevelType w:val="hybridMultilevel"/>
    <w:tmpl w:val="6130C704"/>
    <w:lvl w:ilvl="0" w:tplc="5F48DF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705F2DC5"/>
    <w:multiLevelType w:val="hybridMultilevel"/>
    <w:tmpl w:val="4B824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B6395"/>
    <w:multiLevelType w:val="hybridMultilevel"/>
    <w:tmpl w:val="29307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A205E"/>
    <w:multiLevelType w:val="hybridMultilevel"/>
    <w:tmpl w:val="6130C704"/>
    <w:lvl w:ilvl="0" w:tplc="5F48DF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592982"/>
    <w:multiLevelType w:val="hybridMultilevel"/>
    <w:tmpl w:val="44C0F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93993"/>
    <w:rsid w:val="00077AD6"/>
    <w:rsid w:val="00134451"/>
    <w:rsid w:val="00140400"/>
    <w:rsid w:val="001F33A4"/>
    <w:rsid w:val="00266048"/>
    <w:rsid w:val="0027288C"/>
    <w:rsid w:val="00282583"/>
    <w:rsid w:val="002D68FD"/>
    <w:rsid w:val="00367A19"/>
    <w:rsid w:val="00376372"/>
    <w:rsid w:val="0039404D"/>
    <w:rsid w:val="00484B9A"/>
    <w:rsid w:val="00493993"/>
    <w:rsid w:val="004B4A3A"/>
    <w:rsid w:val="004C4B4E"/>
    <w:rsid w:val="00503981"/>
    <w:rsid w:val="00532D0D"/>
    <w:rsid w:val="005538A8"/>
    <w:rsid w:val="00600D5C"/>
    <w:rsid w:val="0066178E"/>
    <w:rsid w:val="00700088"/>
    <w:rsid w:val="007E740A"/>
    <w:rsid w:val="007F5297"/>
    <w:rsid w:val="008777B1"/>
    <w:rsid w:val="008B07DA"/>
    <w:rsid w:val="008E2561"/>
    <w:rsid w:val="00A40C00"/>
    <w:rsid w:val="00AC7E20"/>
    <w:rsid w:val="00AD708E"/>
    <w:rsid w:val="00B00A2A"/>
    <w:rsid w:val="00B16142"/>
    <w:rsid w:val="00B223B4"/>
    <w:rsid w:val="00B26E25"/>
    <w:rsid w:val="00B96417"/>
    <w:rsid w:val="00BD42BD"/>
    <w:rsid w:val="00C71A77"/>
    <w:rsid w:val="00CB0BB8"/>
    <w:rsid w:val="00D162DC"/>
    <w:rsid w:val="00D30B3A"/>
    <w:rsid w:val="00D542A3"/>
    <w:rsid w:val="00E70190"/>
    <w:rsid w:val="00F10A8F"/>
    <w:rsid w:val="00F2772E"/>
    <w:rsid w:val="00F40345"/>
    <w:rsid w:val="00F6092A"/>
    <w:rsid w:val="00F9345B"/>
    <w:rsid w:val="00FC0D2D"/>
    <w:rsid w:val="00F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9A"/>
  </w:style>
  <w:style w:type="paragraph" w:styleId="4">
    <w:name w:val="heading 4"/>
    <w:basedOn w:val="a"/>
    <w:link w:val="40"/>
    <w:uiPriority w:val="9"/>
    <w:qFormat/>
    <w:rsid w:val="008777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77"/>
    <w:pPr>
      <w:ind w:left="720"/>
      <w:contextualSpacing/>
    </w:pPr>
  </w:style>
  <w:style w:type="paragraph" w:customStyle="1" w:styleId="2">
    <w:name w:val="Подзоголовок тьютор2"/>
    <w:basedOn w:val="a"/>
    <w:link w:val="20"/>
    <w:qFormat/>
    <w:rsid w:val="00B96417"/>
    <w:pPr>
      <w:spacing w:after="60"/>
      <w:outlineLvl w:val="1"/>
    </w:pPr>
    <w:rPr>
      <w:rFonts w:ascii="Calibri" w:eastAsia="Times New Roman" w:hAnsi="Calibri" w:cs="Times New Roman"/>
      <w:b/>
      <w:sz w:val="28"/>
      <w:szCs w:val="24"/>
      <w:lang w:eastAsia="en-US"/>
    </w:rPr>
  </w:style>
  <w:style w:type="character" w:customStyle="1" w:styleId="20">
    <w:name w:val="Подзоголовок тьютор2 Знак"/>
    <w:basedOn w:val="a0"/>
    <w:link w:val="2"/>
    <w:rsid w:val="00B96417"/>
    <w:rPr>
      <w:rFonts w:ascii="Calibri" w:eastAsia="Times New Roman" w:hAnsi="Calibri" w:cs="Times New Roman"/>
      <w:b/>
      <w:sz w:val="28"/>
      <w:szCs w:val="24"/>
      <w:lang w:eastAsia="en-US"/>
    </w:rPr>
  </w:style>
  <w:style w:type="paragraph" w:styleId="a4">
    <w:name w:val="Subtitle"/>
    <w:next w:val="2"/>
    <w:link w:val="a5"/>
    <w:uiPriority w:val="11"/>
    <w:qFormat/>
    <w:rsid w:val="00B964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964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777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777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7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organizations/department/149272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tina.msu.ru/organizations/department/149272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ina.msu.ru/organizations/department/1017/" TargetMode="External"/><Relationship Id="rId5" Type="http://schemas.openxmlformats.org/officeDocument/2006/relationships/hyperlink" Target="http://istina.msu.ru/organizations/1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2016-11-03T10:26:00Z</dcterms:created>
  <dcterms:modified xsi:type="dcterms:W3CDTF">2016-11-17T12:10:00Z</dcterms:modified>
</cp:coreProperties>
</file>