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0772" w:rsidRDefault="00420772" w:rsidP="006E4D32">
      <w:pPr>
        <w:rPr>
          <w:rFonts w:ascii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hAnsi="Times New Roman"/>
          <w:b/>
          <w:bCs/>
          <w:noProof/>
          <w:kern w:val="36"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62850" cy="10734675"/>
            <wp:effectExtent l="19050" t="0" r="0" b="0"/>
            <wp:wrapNone/>
            <wp:docPr id="32" name="Рисунок 1" descr="http://www.ramki-photoshop.ru/ramki/zolotaja-ramka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amki-photoshop.ru/ramki/zolotaja-ramka_11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3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A1F" w:rsidRDefault="00864A1F" w:rsidP="006E4D32">
      <w:pPr>
        <w:rPr>
          <w:rFonts w:ascii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hAnsi="Times New Roman"/>
          <w:b/>
          <w:bCs/>
          <w:kern w:val="36"/>
          <w:sz w:val="28"/>
          <w:szCs w:val="28"/>
        </w:rPr>
        <w:t>Муниципальное бюджетное дошкольное образовательное учреждение</w:t>
      </w:r>
    </w:p>
    <w:p w:rsidR="00864A1F" w:rsidRDefault="00864A1F" w:rsidP="00864A1F">
      <w:pPr>
        <w:jc w:val="center"/>
        <w:rPr>
          <w:rFonts w:ascii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hAnsi="Times New Roman"/>
          <w:b/>
          <w:bCs/>
          <w:kern w:val="36"/>
          <w:sz w:val="28"/>
          <w:szCs w:val="28"/>
        </w:rPr>
        <w:t xml:space="preserve">«Детский сад общеразвивающего вида № 5 «Айгуль», </w:t>
      </w:r>
    </w:p>
    <w:p w:rsidR="00864A1F" w:rsidRDefault="00864A1F" w:rsidP="00864A1F">
      <w:pPr>
        <w:jc w:val="center"/>
        <w:rPr>
          <w:rFonts w:ascii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hAnsi="Times New Roman"/>
          <w:b/>
          <w:bCs/>
          <w:kern w:val="36"/>
          <w:sz w:val="28"/>
          <w:szCs w:val="28"/>
        </w:rPr>
        <w:t>пгт Камские Поляны</w:t>
      </w:r>
      <w:r w:rsidR="0042766A">
        <w:rPr>
          <w:rFonts w:ascii="Times New Roman" w:hAnsi="Times New Roman"/>
          <w:b/>
          <w:bCs/>
          <w:kern w:val="36"/>
          <w:sz w:val="28"/>
          <w:szCs w:val="28"/>
        </w:rPr>
        <w:t xml:space="preserve"> НМР РТ</w:t>
      </w: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6E4D32">
      <w:pPr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Pr="00D1276E" w:rsidRDefault="00864A1F" w:rsidP="00864A1F">
      <w:pPr>
        <w:jc w:val="center"/>
        <w:rPr>
          <w:rFonts w:ascii="Times New Roman" w:hAnsi="Times New Roman"/>
          <w:b/>
          <w:sz w:val="52"/>
          <w:szCs w:val="52"/>
        </w:rPr>
      </w:pPr>
      <w:r w:rsidRPr="00D1276E">
        <w:rPr>
          <w:rFonts w:ascii="Times New Roman" w:hAnsi="Times New Roman"/>
          <w:b/>
          <w:sz w:val="52"/>
          <w:szCs w:val="52"/>
        </w:rPr>
        <w:t>Проект  «</w:t>
      </w:r>
      <w:r w:rsidR="00E40A16">
        <w:rPr>
          <w:rFonts w:ascii="Times New Roman" w:hAnsi="Times New Roman"/>
          <w:b/>
          <w:sz w:val="52"/>
          <w:szCs w:val="52"/>
        </w:rPr>
        <w:t>Народные игры у околицы</w:t>
      </w:r>
      <w:r w:rsidRPr="00D1276E">
        <w:rPr>
          <w:rFonts w:ascii="Times New Roman" w:hAnsi="Times New Roman"/>
          <w:b/>
          <w:sz w:val="52"/>
          <w:szCs w:val="52"/>
        </w:rPr>
        <w:t>»</w:t>
      </w: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6E4D32">
      <w:pPr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Default="00864A1F" w:rsidP="006E4D32">
      <w:pPr>
        <w:rPr>
          <w:rFonts w:ascii="Times New Roman" w:hAnsi="Times New Roman"/>
          <w:b/>
          <w:sz w:val="36"/>
          <w:szCs w:val="36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6"/>
          <w:szCs w:val="36"/>
        </w:rPr>
      </w:pPr>
    </w:p>
    <w:p w:rsidR="00864A1F" w:rsidRPr="00FB27A6" w:rsidRDefault="00864A1F" w:rsidP="00864A1F">
      <w:pPr>
        <w:jc w:val="right"/>
        <w:rPr>
          <w:rFonts w:ascii="Times New Roman" w:hAnsi="Times New Roman"/>
          <w:sz w:val="28"/>
          <w:szCs w:val="28"/>
        </w:rPr>
      </w:pPr>
      <w:r w:rsidRPr="00FB27A6">
        <w:rPr>
          <w:rFonts w:ascii="Times New Roman" w:hAnsi="Times New Roman"/>
          <w:sz w:val="28"/>
          <w:szCs w:val="28"/>
        </w:rPr>
        <w:t>Авторы : Александрова Валентина Васильевна,</w:t>
      </w:r>
    </w:p>
    <w:p w:rsidR="00864A1F" w:rsidRPr="00FB27A6" w:rsidRDefault="00864A1F" w:rsidP="00864A1F">
      <w:pPr>
        <w:jc w:val="right"/>
        <w:rPr>
          <w:rFonts w:ascii="Times New Roman" w:hAnsi="Times New Roman"/>
          <w:sz w:val="28"/>
          <w:szCs w:val="28"/>
        </w:rPr>
      </w:pPr>
      <w:r w:rsidRPr="00FB27A6">
        <w:rPr>
          <w:rFonts w:ascii="Times New Roman" w:hAnsi="Times New Roman"/>
          <w:sz w:val="28"/>
          <w:szCs w:val="28"/>
        </w:rPr>
        <w:t>воспитатель высшей квалификационной категории.</w:t>
      </w:r>
    </w:p>
    <w:p w:rsidR="00864A1F" w:rsidRDefault="00864A1F" w:rsidP="006E4D32">
      <w:pPr>
        <w:jc w:val="right"/>
        <w:rPr>
          <w:rFonts w:ascii="Times New Roman" w:hAnsi="Times New Roman"/>
          <w:sz w:val="28"/>
          <w:szCs w:val="28"/>
        </w:rPr>
      </w:pPr>
      <w:r w:rsidRPr="00FB27A6">
        <w:rPr>
          <w:rFonts w:ascii="Times New Roman" w:hAnsi="Times New Roman"/>
          <w:sz w:val="28"/>
          <w:szCs w:val="28"/>
        </w:rPr>
        <w:t>Шарапова Маулида Салихьяновна, воспитатель</w:t>
      </w:r>
      <w:r w:rsidR="0042766A">
        <w:rPr>
          <w:rFonts w:ascii="Times New Roman" w:hAnsi="Times New Roman"/>
          <w:sz w:val="28"/>
          <w:szCs w:val="28"/>
        </w:rPr>
        <w:t>.</w:t>
      </w:r>
      <w:r w:rsidRPr="00466392"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  <w:r w:rsidRPr="00FB27A6">
        <w:rPr>
          <w:rFonts w:ascii="Times New Roman" w:hAnsi="Times New Roman"/>
          <w:b/>
          <w:sz w:val="28"/>
          <w:szCs w:val="28"/>
        </w:rPr>
        <w:lastRenderedPageBreak/>
        <w:t>Оглавление</w:t>
      </w: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Введение....................................................................</w:t>
      </w:r>
      <w:r w:rsidR="00AD3FAD">
        <w:rPr>
          <w:rFonts w:ascii="Times New Roman" w:hAnsi="Times New Roman"/>
          <w:sz w:val="28"/>
          <w:szCs w:val="28"/>
        </w:rPr>
        <w:t>...............................</w:t>
      </w:r>
      <w:r>
        <w:rPr>
          <w:rFonts w:ascii="Times New Roman" w:hAnsi="Times New Roman"/>
          <w:sz w:val="28"/>
          <w:szCs w:val="28"/>
        </w:rPr>
        <w:t>3</w:t>
      </w:r>
    </w:p>
    <w:p w:rsidR="00864A1F" w:rsidRDefault="00864A1F" w:rsidP="00864A1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часть.........................................................................................10</w:t>
      </w:r>
    </w:p>
    <w:p w:rsidR="00864A1F" w:rsidRDefault="00864A1F" w:rsidP="00864A1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Заключение.................................................................</w:t>
      </w:r>
      <w:r w:rsidR="00AD3FAD">
        <w:rPr>
          <w:rFonts w:ascii="Times New Roman" w:hAnsi="Times New Roman"/>
          <w:sz w:val="28"/>
          <w:szCs w:val="28"/>
        </w:rPr>
        <w:t>..............................26</w:t>
      </w:r>
    </w:p>
    <w:p w:rsidR="00864A1F" w:rsidRPr="00FB27A6" w:rsidRDefault="00864A1F" w:rsidP="00864A1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 литературы....................................................</w:t>
      </w:r>
      <w:r w:rsidR="00AD3FAD">
        <w:rPr>
          <w:rFonts w:ascii="Times New Roman" w:hAnsi="Times New Roman"/>
          <w:sz w:val="28"/>
          <w:szCs w:val="28"/>
        </w:rPr>
        <w:t>..............................28</w:t>
      </w: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6E4D32" w:rsidRDefault="006E4D32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jc w:val="right"/>
        <w:rPr>
          <w:rFonts w:ascii="Times New Roman" w:hAnsi="Times New Roman"/>
          <w:sz w:val="28"/>
          <w:szCs w:val="28"/>
        </w:rPr>
      </w:pPr>
    </w:p>
    <w:p w:rsidR="00864A1F" w:rsidRPr="00466392" w:rsidRDefault="00864A1F" w:rsidP="00864A1F">
      <w:pPr>
        <w:jc w:val="right"/>
        <w:rPr>
          <w:rFonts w:ascii="Times New Roman" w:hAnsi="Times New Roman"/>
          <w:i/>
          <w:sz w:val="28"/>
          <w:szCs w:val="28"/>
        </w:rPr>
      </w:pPr>
      <w:r w:rsidRPr="00466392">
        <w:rPr>
          <w:rFonts w:ascii="Times New Roman" w:hAnsi="Times New Roman"/>
          <w:sz w:val="28"/>
          <w:szCs w:val="28"/>
        </w:rPr>
        <w:lastRenderedPageBreak/>
        <w:t xml:space="preserve">       </w:t>
      </w:r>
      <w:r w:rsidRPr="00466392">
        <w:rPr>
          <w:rFonts w:ascii="Times New Roman" w:hAnsi="Times New Roman"/>
          <w:i/>
          <w:sz w:val="28"/>
          <w:szCs w:val="28"/>
        </w:rPr>
        <w:t>Традиции своих предков</w:t>
      </w:r>
    </w:p>
    <w:p w:rsidR="00864A1F" w:rsidRPr="00466392" w:rsidRDefault="00864A1F" w:rsidP="00864A1F">
      <w:pPr>
        <w:jc w:val="right"/>
        <w:rPr>
          <w:rFonts w:ascii="Times New Roman" w:hAnsi="Times New Roman"/>
          <w:i/>
          <w:sz w:val="28"/>
          <w:szCs w:val="28"/>
        </w:rPr>
      </w:pPr>
      <w:r w:rsidRPr="00466392">
        <w:rPr>
          <w:rFonts w:ascii="Times New Roman" w:hAnsi="Times New Roman"/>
          <w:i/>
          <w:sz w:val="28"/>
          <w:szCs w:val="28"/>
        </w:rPr>
        <w:t xml:space="preserve">                                                 Должны мы перенять,</w:t>
      </w:r>
    </w:p>
    <w:p w:rsidR="00864A1F" w:rsidRPr="00466392" w:rsidRDefault="00864A1F" w:rsidP="00864A1F">
      <w:pPr>
        <w:jc w:val="right"/>
        <w:rPr>
          <w:rFonts w:ascii="Times New Roman" w:hAnsi="Times New Roman"/>
          <w:i/>
          <w:sz w:val="28"/>
          <w:szCs w:val="28"/>
        </w:rPr>
      </w:pPr>
      <w:r w:rsidRPr="00466392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Чтоб из поколения в поколение</w:t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466392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Могли их передать…</w:t>
      </w:r>
    </w:p>
    <w:p w:rsidR="00864A1F" w:rsidRPr="00466392" w:rsidRDefault="00864A1F" w:rsidP="00864A1F">
      <w:pPr>
        <w:spacing w:line="360" w:lineRule="auto"/>
        <w:jc w:val="right"/>
        <w:rPr>
          <w:rFonts w:ascii="Times New Roman" w:hAnsi="Times New Roman"/>
          <w:i/>
          <w:sz w:val="28"/>
          <w:szCs w:val="28"/>
        </w:rPr>
      </w:pPr>
    </w:p>
    <w:p w:rsidR="00864A1F" w:rsidRPr="00466392" w:rsidRDefault="00864A1F" w:rsidP="00864A1F">
      <w:pPr>
        <w:tabs>
          <w:tab w:val="left" w:pos="7695"/>
        </w:tabs>
        <w:spacing w:line="360" w:lineRule="auto"/>
        <w:rPr>
          <w:rFonts w:ascii="Times New Roman" w:hAnsi="Times New Roman"/>
          <w:b/>
          <w:sz w:val="28"/>
          <w:szCs w:val="28"/>
        </w:rPr>
      </w:pPr>
      <w:r w:rsidRPr="00466392">
        <w:rPr>
          <w:rFonts w:ascii="Times New Roman" w:hAnsi="Times New Roman"/>
          <w:b/>
          <w:sz w:val="28"/>
          <w:szCs w:val="28"/>
        </w:rPr>
        <w:t>Введение:</w:t>
      </w:r>
      <w:r w:rsidRPr="00466392">
        <w:rPr>
          <w:rFonts w:ascii="Times New Roman" w:hAnsi="Times New Roman"/>
          <w:b/>
          <w:sz w:val="28"/>
          <w:szCs w:val="28"/>
        </w:rPr>
        <w:tab/>
      </w:r>
    </w:p>
    <w:p w:rsidR="00864A1F" w:rsidRPr="0046639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466392">
        <w:rPr>
          <w:rFonts w:ascii="Times New Roman" w:hAnsi="Times New Roman"/>
          <w:sz w:val="28"/>
          <w:szCs w:val="28"/>
        </w:rPr>
        <w:t xml:space="preserve">  </w:t>
      </w:r>
      <w:r w:rsidRPr="00A54907">
        <w:rPr>
          <w:rFonts w:ascii="Times New Roman" w:hAnsi="Times New Roman"/>
          <w:b/>
          <w:sz w:val="28"/>
          <w:szCs w:val="28"/>
        </w:rPr>
        <w:t>Актуальность проекта</w:t>
      </w:r>
      <w:r w:rsidRPr="00466392">
        <w:rPr>
          <w:rFonts w:ascii="Times New Roman" w:hAnsi="Times New Roman"/>
          <w:sz w:val="28"/>
          <w:szCs w:val="28"/>
        </w:rPr>
        <w:t xml:space="preserve"> обусловлена тем, что сохранение и совершенствование народной культуры, народного искусства является залогом социально- экономической и политической стабильности в обществе. В настоящее время подрастающее поколение плохо знает культуру своего народа, историю своего края. Множится число людей, которые не дорожат традициями, не знают и не подозревают о духовной красоте, богатстве своих истоков, мало знают о народных промыслах, о самобытном песенно - танцевальном творчестве.</w:t>
      </w:r>
    </w:p>
    <w:p w:rsidR="00864A1F" w:rsidRPr="00793217" w:rsidRDefault="006E4D32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864A1F" w:rsidRPr="00466392">
        <w:rPr>
          <w:rFonts w:ascii="Times New Roman" w:hAnsi="Times New Roman"/>
          <w:sz w:val="28"/>
          <w:szCs w:val="28"/>
        </w:rPr>
        <w:t xml:space="preserve">     Каждый человек должен знать свои корни, </w:t>
      </w:r>
      <w:r w:rsidR="00864A1F">
        <w:rPr>
          <w:rFonts w:ascii="Times New Roman" w:hAnsi="Times New Roman"/>
          <w:sz w:val="28"/>
          <w:szCs w:val="28"/>
        </w:rPr>
        <w:t>свои обычаи и традиции, иначе он не поймет истории и не узнает</w:t>
      </w:r>
      <w:r w:rsidR="00864A1F" w:rsidRPr="00466392">
        <w:rPr>
          <w:rFonts w:ascii="Times New Roman" w:hAnsi="Times New Roman"/>
          <w:sz w:val="28"/>
          <w:szCs w:val="28"/>
        </w:rPr>
        <w:t xml:space="preserve"> прошлого</w:t>
      </w:r>
      <w:r w:rsidR="00864A1F" w:rsidRPr="00793217">
        <w:rPr>
          <w:rFonts w:ascii="Times New Roman" w:hAnsi="Times New Roman"/>
          <w:sz w:val="28"/>
          <w:szCs w:val="28"/>
        </w:rPr>
        <w:t>.  Ведь жизненный опыт  наших предков дает нам возможность   прививать в детях любовь к родному краю  с младенчества.</w:t>
      </w:r>
    </w:p>
    <w:p w:rsidR="00864A1F" w:rsidRPr="0046639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66392">
        <w:rPr>
          <w:rFonts w:ascii="Times New Roman" w:hAnsi="Times New Roman"/>
          <w:sz w:val="28"/>
          <w:szCs w:val="28"/>
        </w:rPr>
        <w:t xml:space="preserve">    Народное искусство, как искусство вообще, многофункционально и одна из функций – воспитательная. В народном искусстве заложены большие воспитательные возможности, которые до сих пор не реализуются в полной мере.</w:t>
      </w:r>
    </w:p>
    <w:p w:rsidR="00864A1F" w:rsidRPr="0046639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Эта проблема и побудила</w:t>
      </w:r>
      <w:r w:rsidRPr="00466392">
        <w:rPr>
          <w:rFonts w:ascii="Times New Roman" w:hAnsi="Times New Roman"/>
          <w:sz w:val="28"/>
          <w:szCs w:val="28"/>
        </w:rPr>
        <w:t xml:space="preserve">  начать целенаправленную работу по воспитанию детей на материале народного искусства. С целью сохранения самобытной духовной культуры и приобщения детей к народному творчеству. </w:t>
      </w:r>
    </w:p>
    <w:p w:rsidR="00864A1F" w:rsidRPr="006E4D3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9139B">
        <w:rPr>
          <w:rFonts w:ascii="Times New Roman" w:hAnsi="Times New Roman"/>
          <w:sz w:val="28"/>
          <w:szCs w:val="28"/>
        </w:rPr>
        <w:lastRenderedPageBreak/>
        <w:t xml:space="preserve">   Фольклор является богатейшим источником познавательного и нравственного развития детей. Появилось огромное желание  познакомить  детей с традиционными и обрядовыми праздниками, с народными играми,  дать представление  о добре, красоте, правде, верности  и научить уважительно относиться к труду, восхищаться мастерством человеческих рук.</w:t>
      </w:r>
    </w:p>
    <w:p w:rsidR="00864A1F" w:rsidRPr="006E4D32" w:rsidRDefault="00864A1F" w:rsidP="006E4D32">
      <w:pPr>
        <w:rPr>
          <w:rFonts w:ascii="Times New Roman" w:hAnsi="Times New Roman"/>
          <w:b/>
          <w:sz w:val="28"/>
          <w:szCs w:val="28"/>
        </w:rPr>
      </w:pPr>
      <w:r w:rsidRPr="00466392">
        <w:rPr>
          <w:rFonts w:ascii="Times New Roman" w:hAnsi="Times New Roman"/>
          <w:b/>
          <w:sz w:val="28"/>
          <w:szCs w:val="28"/>
        </w:rPr>
        <w:t>Цель проекта:</w:t>
      </w:r>
      <w:r w:rsidRPr="00466392">
        <w:rPr>
          <w:rFonts w:ascii="Times New Roman" w:hAnsi="Times New Roman"/>
          <w:b/>
          <w:sz w:val="28"/>
          <w:szCs w:val="28"/>
        </w:rPr>
        <w:tab/>
      </w:r>
    </w:p>
    <w:p w:rsidR="00864A1F" w:rsidRPr="0046639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66392">
        <w:rPr>
          <w:rFonts w:ascii="Times New Roman" w:hAnsi="Times New Roman"/>
          <w:sz w:val="28"/>
          <w:szCs w:val="28"/>
        </w:rPr>
        <w:t xml:space="preserve">Приобщение  дошкольников к истокам  народной культуры,  </w:t>
      </w:r>
      <w:r>
        <w:rPr>
          <w:rFonts w:ascii="Times New Roman" w:hAnsi="Times New Roman"/>
          <w:sz w:val="28"/>
          <w:szCs w:val="28"/>
        </w:rPr>
        <w:t>через знакомство</w:t>
      </w:r>
      <w:r w:rsidRPr="00466392">
        <w:rPr>
          <w:rFonts w:ascii="Times New Roman" w:hAnsi="Times New Roman"/>
          <w:sz w:val="28"/>
          <w:szCs w:val="28"/>
        </w:rPr>
        <w:t xml:space="preserve">  с народными фольклорными праздниками</w:t>
      </w:r>
      <w:r>
        <w:rPr>
          <w:rFonts w:ascii="Times New Roman" w:hAnsi="Times New Roman"/>
          <w:sz w:val="28"/>
          <w:szCs w:val="28"/>
        </w:rPr>
        <w:t>.</w:t>
      </w:r>
    </w:p>
    <w:p w:rsidR="006E4D32" w:rsidRPr="006E4D32" w:rsidRDefault="00864A1F" w:rsidP="00864A1F">
      <w:pPr>
        <w:rPr>
          <w:rFonts w:ascii="Times New Roman" w:hAnsi="Times New Roman"/>
          <w:b/>
          <w:sz w:val="28"/>
          <w:szCs w:val="28"/>
          <w:lang w:val="tt-RU"/>
        </w:rPr>
      </w:pPr>
      <w:r w:rsidRPr="00323428">
        <w:rPr>
          <w:rFonts w:ascii="Times New Roman" w:hAnsi="Times New Roman"/>
          <w:b/>
          <w:sz w:val="28"/>
          <w:szCs w:val="28"/>
          <w:lang w:val="tt-RU"/>
        </w:rPr>
        <w:t>Задачи проекта</w:t>
      </w:r>
      <w:r>
        <w:rPr>
          <w:rFonts w:ascii="Times New Roman" w:hAnsi="Times New Roman"/>
          <w:b/>
          <w:sz w:val="28"/>
          <w:szCs w:val="28"/>
          <w:lang w:val="tt-RU"/>
        </w:rPr>
        <w:t>:</w:t>
      </w:r>
    </w:p>
    <w:p w:rsidR="006E4D3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323428">
        <w:rPr>
          <w:rFonts w:ascii="Times New Roman" w:hAnsi="Times New Roman"/>
          <w:sz w:val="28"/>
          <w:szCs w:val="28"/>
          <w:lang w:val="tt-RU"/>
        </w:rPr>
        <w:t xml:space="preserve">● </w:t>
      </w:r>
      <w:r w:rsidRPr="00323428">
        <w:rPr>
          <w:rFonts w:ascii="Times New Roman" w:hAnsi="Times New Roman"/>
          <w:b/>
          <w:sz w:val="28"/>
          <w:szCs w:val="28"/>
          <w:lang w:val="tt-RU"/>
        </w:rPr>
        <w:t>Образовательные:</w:t>
      </w:r>
      <w:r w:rsidRPr="00323428">
        <w:rPr>
          <w:rFonts w:ascii="Times New Roman" w:hAnsi="Times New Roman"/>
          <w:sz w:val="28"/>
          <w:szCs w:val="28"/>
          <w:lang w:val="tt-RU"/>
        </w:rPr>
        <w:t xml:space="preserve"> Активизировать словарь, совершенствовать умение отвечать на вопросы в процессе беседы, вызвать у детей интерес к исследованию и эксперементированию.</w:t>
      </w:r>
    </w:p>
    <w:p w:rsidR="00864A1F" w:rsidRPr="006E4D32" w:rsidRDefault="00864A1F" w:rsidP="006E4D32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  <w:lang w:val="tt-RU"/>
        </w:rPr>
      </w:pPr>
      <w:r w:rsidRPr="00323428">
        <w:rPr>
          <w:rFonts w:ascii="Times New Roman" w:hAnsi="Times New Roman"/>
          <w:sz w:val="28"/>
          <w:szCs w:val="28"/>
          <w:lang w:val="tt-RU"/>
        </w:rPr>
        <w:t>●</w:t>
      </w:r>
      <w:r w:rsidRPr="00323428">
        <w:rPr>
          <w:rFonts w:ascii="Times New Roman" w:hAnsi="Times New Roman"/>
          <w:b/>
          <w:sz w:val="28"/>
          <w:szCs w:val="28"/>
          <w:lang w:val="tt-RU"/>
        </w:rPr>
        <w:t>Развивающие:</w:t>
      </w:r>
      <w:r w:rsidRPr="00323428">
        <w:rPr>
          <w:rFonts w:ascii="Times New Roman" w:hAnsi="Times New Roman"/>
          <w:sz w:val="28"/>
          <w:szCs w:val="28"/>
          <w:lang w:val="tt-RU"/>
        </w:rPr>
        <w:t xml:space="preserve"> </w:t>
      </w:r>
      <w:r>
        <w:rPr>
          <w:rFonts w:ascii="Times New Roman" w:hAnsi="Times New Roman"/>
          <w:sz w:val="28"/>
          <w:szCs w:val="28"/>
          <w:lang w:val="tt-RU"/>
        </w:rPr>
        <w:t>Формировать первичное представление</w:t>
      </w:r>
      <w:r w:rsidRPr="00047E98">
        <w:rPr>
          <w:rFonts w:ascii="Times New Roman" w:hAnsi="Times New Roman"/>
          <w:sz w:val="28"/>
          <w:szCs w:val="28"/>
          <w:lang w:val="tt-RU"/>
        </w:rPr>
        <w:t xml:space="preserve"> о народных традициях </w:t>
      </w:r>
      <w:r>
        <w:rPr>
          <w:rFonts w:ascii="Times New Roman" w:hAnsi="Times New Roman"/>
          <w:sz w:val="28"/>
          <w:szCs w:val="28"/>
          <w:lang w:val="tt-RU"/>
        </w:rPr>
        <w:t>.</w:t>
      </w:r>
      <w:r w:rsidRPr="00323428">
        <w:rPr>
          <w:rFonts w:ascii="Times New Roman" w:hAnsi="Times New Roman"/>
          <w:sz w:val="28"/>
          <w:szCs w:val="28"/>
          <w:lang w:val="tt-RU"/>
        </w:rPr>
        <w:t>Развивать логическое мышление, внимание. Ввести детей в проблемную ситуацию. Создавать условия для двигательной активности</w:t>
      </w:r>
      <w:r w:rsidRPr="00E9139B">
        <w:rPr>
          <w:rFonts w:ascii="Times New Roman" w:hAnsi="Times New Roman"/>
          <w:sz w:val="28"/>
          <w:szCs w:val="28"/>
          <w:lang w:val="tt-RU"/>
        </w:rPr>
        <w:t xml:space="preserve"> </w:t>
      </w:r>
      <w:r w:rsidRPr="00323428">
        <w:rPr>
          <w:rFonts w:ascii="Times New Roman" w:hAnsi="Times New Roman"/>
          <w:sz w:val="28"/>
          <w:szCs w:val="28"/>
          <w:lang w:val="tt-RU"/>
        </w:rPr>
        <w:t xml:space="preserve">посредством игровых движений. </w:t>
      </w:r>
    </w:p>
    <w:p w:rsidR="00864A1F" w:rsidRPr="006E4D3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323428">
        <w:rPr>
          <w:rFonts w:ascii="Times New Roman" w:hAnsi="Times New Roman"/>
          <w:sz w:val="28"/>
          <w:szCs w:val="28"/>
          <w:lang w:val="tt-RU"/>
        </w:rPr>
        <w:t xml:space="preserve"> ● </w:t>
      </w:r>
      <w:r w:rsidRPr="00323428">
        <w:rPr>
          <w:rFonts w:ascii="Times New Roman" w:hAnsi="Times New Roman"/>
          <w:b/>
          <w:sz w:val="28"/>
          <w:szCs w:val="28"/>
          <w:lang w:val="tt-RU"/>
        </w:rPr>
        <w:t>Воспитательные:</w:t>
      </w:r>
      <w:r w:rsidRPr="00323428">
        <w:rPr>
          <w:rFonts w:ascii="Times New Roman" w:hAnsi="Times New Roman"/>
          <w:sz w:val="28"/>
          <w:szCs w:val="28"/>
          <w:lang w:val="tt-RU"/>
        </w:rPr>
        <w:t xml:space="preserve">  Воспитывать у детей толерантное</w:t>
      </w:r>
      <w:r>
        <w:rPr>
          <w:rFonts w:ascii="Times New Roman" w:hAnsi="Times New Roman"/>
          <w:sz w:val="28"/>
          <w:szCs w:val="28"/>
          <w:lang w:val="tt-RU"/>
        </w:rPr>
        <w:t xml:space="preserve"> отношение к народам проживающим</w:t>
      </w:r>
      <w:r w:rsidRPr="00323428">
        <w:rPr>
          <w:rFonts w:ascii="Times New Roman" w:hAnsi="Times New Roman"/>
          <w:sz w:val="28"/>
          <w:szCs w:val="28"/>
          <w:lang w:val="tt-RU"/>
        </w:rPr>
        <w:t xml:space="preserve"> рядом.  Формировать устойчивый интерес к обычаям и традициям других национальностей. Приобщать к совместной деятельности и желанию содействовать и помогать.  Воспитывать любовь к фольклору.   </w:t>
      </w:r>
    </w:p>
    <w:p w:rsidR="00864A1F" w:rsidRPr="006E4D32" w:rsidRDefault="00864A1F" w:rsidP="00864A1F">
      <w:pPr>
        <w:spacing w:line="36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8C26E3">
        <w:rPr>
          <w:rFonts w:ascii="Times New Roman" w:hAnsi="Times New Roman"/>
          <w:b/>
          <w:sz w:val="28"/>
          <w:szCs w:val="28"/>
        </w:rPr>
        <w:t>Методы и приемы</w:t>
      </w:r>
      <w:r>
        <w:rPr>
          <w:rFonts w:ascii="Times New Roman" w:hAnsi="Times New Roman"/>
          <w:b/>
          <w:sz w:val="28"/>
          <w:szCs w:val="28"/>
        </w:rPr>
        <w:t xml:space="preserve"> проекта: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b/>
          <w:sz w:val="28"/>
          <w:szCs w:val="28"/>
        </w:rPr>
        <w:t>Наглядные:</w:t>
      </w:r>
      <w:r w:rsidRPr="008C26E3">
        <w:rPr>
          <w:rFonts w:ascii="Times New Roman" w:hAnsi="Times New Roman"/>
          <w:sz w:val="28"/>
          <w:szCs w:val="28"/>
        </w:rPr>
        <w:t xml:space="preserve"> показ, демонстрация способов действия с объяснением, обучением. Использование художественной литературы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</w:t>
      </w:r>
      <w:r w:rsidRPr="008C26E3">
        <w:rPr>
          <w:rFonts w:ascii="Times New Roman" w:hAnsi="Times New Roman"/>
          <w:b/>
          <w:sz w:val="28"/>
          <w:szCs w:val="28"/>
        </w:rPr>
        <w:t>Словесные:</w:t>
      </w:r>
      <w:r w:rsidRPr="008C26E3">
        <w:rPr>
          <w:rFonts w:ascii="Times New Roman" w:hAnsi="Times New Roman"/>
          <w:sz w:val="28"/>
          <w:szCs w:val="28"/>
        </w:rPr>
        <w:t xml:space="preserve"> вопрос, ответ, пословицы, заклички, стихи.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8C26E3">
        <w:rPr>
          <w:rFonts w:ascii="Times New Roman" w:hAnsi="Times New Roman"/>
          <w:b/>
          <w:sz w:val="28"/>
          <w:szCs w:val="28"/>
        </w:rPr>
        <w:t>Практические:</w:t>
      </w:r>
      <w:r w:rsidRPr="008C26E3">
        <w:rPr>
          <w:rFonts w:ascii="Times New Roman" w:hAnsi="Times New Roman"/>
          <w:sz w:val="28"/>
          <w:szCs w:val="28"/>
        </w:rPr>
        <w:t xml:space="preserve"> песни, танцы, хороводы.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D1276E">
        <w:rPr>
          <w:rFonts w:ascii="Times New Roman" w:hAnsi="Times New Roman"/>
          <w:b/>
          <w:sz w:val="28"/>
          <w:szCs w:val="28"/>
        </w:rPr>
        <w:t xml:space="preserve"> Продуктивная деятельность</w:t>
      </w:r>
      <w:r>
        <w:rPr>
          <w:rFonts w:ascii="Times New Roman" w:hAnsi="Times New Roman"/>
          <w:sz w:val="28"/>
          <w:szCs w:val="28"/>
        </w:rPr>
        <w:t>: аппликация, рисование, лепка.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b/>
          <w:sz w:val="28"/>
          <w:szCs w:val="28"/>
        </w:rPr>
        <w:t>Игровые:</w:t>
      </w:r>
      <w:r w:rsidRPr="008C26E3">
        <w:rPr>
          <w:rFonts w:ascii="Times New Roman" w:hAnsi="Times New Roman"/>
          <w:sz w:val="28"/>
          <w:szCs w:val="28"/>
        </w:rPr>
        <w:t xml:space="preserve"> подвижная игра,  пальчиковая игра, игровые ситуации</w:t>
      </w:r>
      <w:r>
        <w:rPr>
          <w:rFonts w:ascii="Times New Roman" w:hAnsi="Times New Roman"/>
          <w:sz w:val="28"/>
          <w:szCs w:val="28"/>
        </w:rPr>
        <w:t xml:space="preserve">, </w:t>
      </w:r>
    </w:p>
    <w:p w:rsidR="00864A1F" w:rsidRPr="00862FFB" w:rsidRDefault="00864A1F" w:rsidP="00864A1F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A85FD5">
        <w:rPr>
          <w:rFonts w:ascii="Times New Roman" w:hAnsi="Times New Roman"/>
          <w:b/>
          <w:sz w:val="28"/>
          <w:szCs w:val="28"/>
        </w:rPr>
        <w:t>Демонстрационный</w:t>
      </w:r>
      <w:r>
        <w:rPr>
          <w:rFonts w:ascii="Times New Roman" w:hAnsi="Times New Roman"/>
          <w:sz w:val="28"/>
          <w:szCs w:val="28"/>
        </w:rPr>
        <w:t>: клубочек, лапти, ковер, колечко</w:t>
      </w:r>
      <w:r w:rsidRPr="008C26E3">
        <w:rPr>
          <w:rFonts w:ascii="Times New Roman" w:hAnsi="Times New Roman"/>
          <w:sz w:val="28"/>
          <w:szCs w:val="28"/>
        </w:rPr>
        <w:t>,  аудиозап</w:t>
      </w:r>
      <w:r>
        <w:rPr>
          <w:rFonts w:ascii="Times New Roman" w:hAnsi="Times New Roman"/>
          <w:sz w:val="28"/>
          <w:szCs w:val="28"/>
        </w:rPr>
        <w:t xml:space="preserve">ись со звуками природы и животных, музыкальное сопровождение, </w:t>
      </w:r>
      <w:r w:rsidRPr="00A85FD5">
        <w:rPr>
          <w:rFonts w:ascii="Times New Roman" w:hAnsi="Times New Roman"/>
          <w:sz w:val="28"/>
          <w:szCs w:val="28"/>
        </w:rPr>
        <w:t>слайды</w:t>
      </w:r>
      <w:r>
        <w:rPr>
          <w:rFonts w:ascii="Times New Roman" w:hAnsi="Times New Roman"/>
          <w:sz w:val="28"/>
          <w:szCs w:val="28"/>
        </w:rPr>
        <w:t xml:space="preserve"> с национальными орнаментами.</w:t>
      </w:r>
    </w:p>
    <w:p w:rsidR="00864A1F" w:rsidRPr="00A85FD5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A85FD5">
        <w:rPr>
          <w:rFonts w:ascii="Times New Roman" w:hAnsi="Times New Roman"/>
          <w:b/>
          <w:sz w:val="28"/>
          <w:szCs w:val="28"/>
        </w:rPr>
        <w:t>Организация детей:</w:t>
      </w:r>
    </w:p>
    <w:p w:rsidR="00864A1F" w:rsidRPr="00862FFB" w:rsidRDefault="00864A1F" w:rsidP="00864A1F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>Полукруг</w:t>
      </w:r>
      <w:r>
        <w:rPr>
          <w:rFonts w:ascii="Times New Roman" w:hAnsi="Times New Roman"/>
          <w:sz w:val="28"/>
          <w:szCs w:val="28"/>
        </w:rPr>
        <w:t>ом</w:t>
      </w:r>
      <w:r w:rsidRPr="008C26E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8C26E3">
        <w:rPr>
          <w:rFonts w:ascii="Times New Roman" w:hAnsi="Times New Roman"/>
          <w:sz w:val="28"/>
          <w:szCs w:val="28"/>
        </w:rPr>
        <w:t>круг</w:t>
      </w:r>
      <w:r>
        <w:rPr>
          <w:rFonts w:ascii="Times New Roman" w:hAnsi="Times New Roman"/>
          <w:sz w:val="28"/>
          <w:szCs w:val="28"/>
        </w:rPr>
        <w:t>у</w:t>
      </w:r>
      <w:r w:rsidRPr="008C26E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змейкой</w:t>
      </w:r>
      <w:r w:rsidRPr="008C26E3">
        <w:rPr>
          <w:rFonts w:ascii="Times New Roman" w:hAnsi="Times New Roman"/>
          <w:sz w:val="28"/>
          <w:szCs w:val="28"/>
        </w:rPr>
        <w:t xml:space="preserve">, свободное размещение во время </w:t>
      </w:r>
      <w:r>
        <w:rPr>
          <w:rFonts w:ascii="Times New Roman" w:hAnsi="Times New Roman"/>
          <w:sz w:val="28"/>
          <w:szCs w:val="28"/>
        </w:rPr>
        <w:t>подвижной игры, во время танца.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C26E3">
        <w:rPr>
          <w:rFonts w:ascii="Times New Roman" w:hAnsi="Times New Roman"/>
          <w:b/>
          <w:sz w:val="28"/>
          <w:szCs w:val="28"/>
        </w:rPr>
        <w:t>Индивидуальная работа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С детьми, которые не  справляются с заданиями, проводится работа в игровой форме (разучивание закличек, </w:t>
      </w:r>
      <w:r>
        <w:rPr>
          <w:rFonts w:ascii="Times New Roman" w:hAnsi="Times New Roman"/>
          <w:sz w:val="28"/>
          <w:szCs w:val="28"/>
        </w:rPr>
        <w:t>стихов и танцевальных движений)</w:t>
      </w:r>
      <w:r w:rsidRPr="008C26E3">
        <w:rPr>
          <w:rFonts w:ascii="Times New Roman" w:hAnsi="Times New Roman"/>
          <w:sz w:val="28"/>
          <w:szCs w:val="28"/>
        </w:rPr>
        <w:t>.</w:t>
      </w:r>
      <w:r w:rsidRPr="008C26E3">
        <w:rPr>
          <w:rFonts w:ascii="Times New Roman" w:hAnsi="Times New Roman"/>
          <w:sz w:val="28"/>
          <w:szCs w:val="28"/>
        </w:rPr>
        <w:tab/>
      </w:r>
    </w:p>
    <w:p w:rsidR="00864A1F" w:rsidRPr="00A02759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C26E3">
        <w:rPr>
          <w:rFonts w:ascii="Times New Roman" w:hAnsi="Times New Roman"/>
          <w:b/>
          <w:sz w:val="28"/>
          <w:szCs w:val="28"/>
        </w:rPr>
        <w:t>Предварительная работа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864A1F" w:rsidRPr="00A02759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26E3">
        <w:rPr>
          <w:rFonts w:ascii="Times New Roman" w:hAnsi="Times New Roman"/>
          <w:sz w:val="28"/>
          <w:szCs w:val="28"/>
        </w:rPr>
        <w:t>Беседа о том, какие национальности живут у нас в поселке. Знакомство с культурой и искусством народов разных национальностей (беседа, просмотр предметов быта, иллюстраций и видеоматериалов). Посещение детской библиотеки  п</w:t>
      </w:r>
      <w:r>
        <w:rPr>
          <w:rFonts w:ascii="Times New Roman" w:hAnsi="Times New Roman"/>
          <w:sz w:val="28"/>
          <w:szCs w:val="28"/>
        </w:rPr>
        <w:t>.</w:t>
      </w:r>
      <w:r w:rsidRPr="008C26E3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.</w:t>
      </w:r>
      <w:r w:rsidRPr="008C26E3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.</w:t>
      </w:r>
      <w:r w:rsidRPr="008C26E3">
        <w:rPr>
          <w:rFonts w:ascii="Times New Roman" w:hAnsi="Times New Roman"/>
          <w:sz w:val="28"/>
          <w:szCs w:val="28"/>
        </w:rPr>
        <w:t xml:space="preserve"> Камские Поляны (тематическая  встреча и выставка книг «Культура народов Поволжья»); выставки в мини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8C26E3">
        <w:rPr>
          <w:rFonts w:ascii="Times New Roman" w:hAnsi="Times New Roman"/>
          <w:sz w:val="28"/>
          <w:szCs w:val="28"/>
        </w:rPr>
        <w:t>музее детского сада «Художественные промыслы народов Поволжья».</w:t>
      </w:r>
      <w:r w:rsidRPr="00A02759">
        <w:rPr>
          <w:rFonts w:ascii="Times New Roman" w:hAnsi="Times New Roman"/>
          <w:sz w:val="28"/>
          <w:szCs w:val="28"/>
          <w:lang w:val="tt-RU"/>
        </w:rPr>
        <w:t xml:space="preserve"> </w:t>
      </w:r>
      <w:r w:rsidRPr="00BD0D1D">
        <w:rPr>
          <w:rFonts w:ascii="Times New Roman" w:hAnsi="Times New Roman"/>
          <w:sz w:val="28"/>
          <w:szCs w:val="28"/>
          <w:lang w:val="tt-RU"/>
        </w:rPr>
        <w:t xml:space="preserve">Знакомство детей с народным промыслом, рассматривание иллюстраций национальной одежды (русского, татарского, чувашского народов). 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b/>
          <w:sz w:val="28"/>
          <w:szCs w:val="28"/>
        </w:rPr>
        <w:t>А) работа с родителями: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</w:t>
      </w:r>
      <w:r w:rsidRPr="008C26E3">
        <w:rPr>
          <w:rFonts w:ascii="Times New Roman" w:hAnsi="Times New Roman"/>
          <w:sz w:val="28"/>
          <w:szCs w:val="28"/>
        </w:rPr>
        <w:t xml:space="preserve">1.   Консультация «Патриотическое воспитание детей    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      дошкольного возраста через фольклор»</w:t>
      </w:r>
      <w:r>
        <w:rPr>
          <w:rFonts w:ascii="Times New Roman" w:hAnsi="Times New Roman"/>
          <w:sz w:val="28"/>
          <w:szCs w:val="28"/>
        </w:rPr>
        <w:t>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</w:t>
      </w:r>
      <w:r w:rsidRPr="008C26E3">
        <w:rPr>
          <w:rFonts w:ascii="Times New Roman" w:hAnsi="Times New Roman"/>
          <w:sz w:val="28"/>
          <w:szCs w:val="28"/>
        </w:rPr>
        <w:t>2.   Изготовление костюмов для кукол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2F5038" w:rsidRDefault="00864A1F" w:rsidP="00864A1F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3. Изготовление </w:t>
      </w:r>
      <w:r w:rsidRPr="00A85FD5">
        <w:rPr>
          <w:rFonts w:ascii="Times New Roman" w:hAnsi="Times New Roman"/>
          <w:sz w:val="28"/>
          <w:szCs w:val="28"/>
        </w:rPr>
        <w:t xml:space="preserve">вязанных </w:t>
      </w:r>
      <w:r>
        <w:rPr>
          <w:rFonts w:ascii="Times New Roman" w:hAnsi="Times New Roman"/>
          <w:sz w:val="28"/>
          <w:szCs w:val="28"/>
        </w:rPr>
        <w:t>полу</w:t>
      </w:r>
      <w:r w:rsidRPr="00A85FD5">
        <w:rPr>
          <w:rFonts w:ascii="Times New Roman" w:hAnsi="Times New Roman"/>
          <w:sz w:val="28"/>
          <w:szCs w:val="28"/>
        </w:rPr>
        <w:t>масок для те</w:t>
      </w:r>
      <w:r>
        <w:rPr>
          <w:rFonts w:ascii="Times New Roman" w:hAnsi="Times New Roman"/>
          <w:sz w:val="28"/>
          <w:szCs w:val="28"/>
        </w:rPr>
        <w:t>а</w:t>
      </w:r>
      <w:r w:rsidRPr="00A85FD5">
        <w:rPr>
          <w:rFonts w:ascii="Times New Roman" w:hAnsi="Times New Roman"/>
          <w:sz w:val="28"/>
          <w:szCs w:val="28"/>
        </w:rPr>
        <w:t>трализации</w:t>
      </w:r>
      <w:r>
        <w:rPr>
          <w:rFonts w:ascii="Times New Roman" w:hAnsi="Times New Roman"/>
          <w:sz w:val="28"/>
          <w:szCs w:val="28"/>
        </w:rPr>
        <w:t>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4.  </w:t>
      </w:r>
      <w:r w:rsidRPr="008C26E3">
        <w:rPr>
          <w:rFonts w:ascii="Times New Roman" w:hAnsi="Times New Roman"/>
          <w:sz w:val="28"/>
          <w:szCs w:val="28"/>
        </w:rPr>
        <w:t>Разучивание песенного репертуара.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85FD5">
        <w:rPr>
          <w:rFonts w:ascii="Times New Roman" w:hAnsi="Times New Roman"/>
          <w:sz w:val="28"/>
          <w:szCs w:val="28"/>
        </w:rPr>
        <w:t xml:space="preserve">                        5. </w:t>
      </w:r>
      <w:r>
        <w:rPr>
          <w:rFonts w:ascii="Times New Roman" w:hAnsi="Times New Roman"/>
          <w:sz w:val="28"/>
          <w:szCs w:val="28"/>
        </w:rPr>
        <w:t>П</w:t>
      </w:r>
      <w:r w:rsidRPr="00A85FD5">
        <w:rPr>
          <w:rFonts w:ascii="Times New Roman" w:hAnsi="Times New Roman"/>
          <w:sz w:val="28"/>
          <w:szCs w:val="28"/>
        </w:rPr>
        <w:t xml:space="preserve">апка </w:t>
      </w:r>
      <w:r>
        <w:rPr>
          <w:rFonts w:ascii="Times New Roman" w:hAnsi="Times New Roman"/>
          <w:sz w:val="28"/>
          <w:szCs w:val="28"/>
        </w:rPr>
        <w:t>-</w:t>
      </w:r>
      <w:r w:rsidRPr="00A85FD5">
        <w:rPr>
          <w:rFonts w:ascii="Times New Roman" w:hAnsi="Times New Roman"/>
          <w:sz w:val="28"/>
          <w:szCs w:val="28"/>
        </w:rPr>
        <w:t>передвижка "Трад</w:t>
      </w:r>
      <w:r>
        <w:rPr>
          <w:rFonts w:ascii="Times New Roman" w:hAnsi="Times New Roman"/>
          <w:sz w:val="28"/>
          <w:szCs w:val="28"/>
        </w:rPr>
        <w:t>иции и обряды народов Поволжья".</w:t>
      </w:r>
    </w:p>
    <w:p w:rsidR="00864A1F" w:rsidRPr="00A85FD5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6. Выставка литературы народных писателей Поволжья.  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             7.   Беседы по теме проекта.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8</w:t>
      </w:r>
      <w:r w:rsidRPr="008C26E3">
        <w:rPr>
          <w:rFonts w:ascii="Times New Roman" w:hAnsi="Times New Roman"/>
          <w:sz w:val="28"/>
          <w:szCs w:val="28"/>
        </w:rPr>
        <w:t>.   Рекомендации</w:t>
      </w:r>
      <w:r>
        <w:rPr>
          <w:rFonts w:ascii="Times New Roman" w:hAnsi="Times New Roman"/>
          <w:sz w:val="28"/>
          <w:szCs w:val="28"/>
        </w:rPr>
        <w:t>, памятки и буклеты по теме.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</w:t>
      </w:r>
      <w:r w:rsidRPr="008C26E3">
        <w:rPr>
          <w:rFonts w:ascii="Times New Roman" w:hAnsi="Times New Roman"/>
          <w:b/>
          <w:sz w:val="28"/>
          <w:szCs w:val="28"/>
        </w:rPr>
        <w:t>Б) Работа с детьми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1.   Экскурсия в детскую библиотеку поселка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2.   Экскурсия в мини музей детского сада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3.   Экскурсия в Культурный центр  «Чулман </w:t>
      </w:r>
      <w:r>
        <w:rPr>
          <w:rFonts w:ascii="Times New Roman" w:hAnsi="Times New Roman"/>
          <w:sz w:val="28"/>
          <w:szCs w:val="28"/>
        </w:rPr>
        <w:t>-</w:t>
      </w:r>
      <w:r w:rsidRPr="008C26E3">
        <w:rPr>
          <w:rFonts w:ascii="Times New Roman" w:hAnsi="Times New Roman"/>
          <w:sz w:val="28"/>
          <w:szCs w:val="28"/>
        </w:rPr>
        <w:t>Су»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4.   Разучивание народных песен, игр, </w:t>
      </w:r>
      <w:r>
        <w:rPr>
          <w:rFonts w:ascii="Times New Roman" w:hAnsi="Times New Roman"/>
          <w:sz w:val="28"/>
          <w:szCs w:val="28"/>
        </w:rPr>
        <w:t>танцев.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       5.   Беседы, чтение художественной литературы.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                 6.   ООД – аппликация </w:t>
      </w:r>
      <w:r w:rsidRPr="008C26E3">
        <w:rPr>
          <w:rFonts w:ascii="Times New Roman" w:hAnsi="Times New Roman"/>
          <w:sz w:val="28"/>
          <w:szCs w:val="28"/>
        </w:rPr>
        <w:t>«Орнаменты»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651702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</w:t>
      </w:r>
      <w:r w:rsidRPr="00651702">
        <w:rPr>
          <w:rFonts w:ascii="Times New Roman" w:hAnsi="Times New Roman"/>
          <w:b/>
          <w:sz w:val="28"/>
          <w:szCs w:val="28"/>
        </w:rPr>
        <w:t>В) Работа с воспитателями</w:t>
      </w:r>
      <w:r>
        <w:rPr>
          <w:rFonts w:ascii="Times New Roman" w:hAnsi="Times New Roman"/>
          <w:b/>
          <w:sz w:val="28"/>
          <w:szCs w:val="28"/>
        </w:rPr>
        <w:t xml:space="preserve"> и узкими специалистами: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 1.  Консультация «Этноку</w:t>
      </w:r>
      <w:r>
        <w:rPr>
          <w:rFonts w:ascii="Times New Roman" w:hAnsi="Times New Roman"/>
          <w:sz w:val="28"/>
          <w:szCs w:val="28"/>
        </w:rPr>
        <w:t>льтурное воспитание на основе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      исторических традиций народов Поволжья»</w:t>
      </w:r>
      <w:r>
        <w:rPr>
          <w:rFonts w:ascii="Times New Roman" w:hAnsi="Times New Roman"/>
          <w:sz w:val="28"/>
          <w:szCs w:val="28"/>
        </w:rPr>
        <w:t>.</w:t>
      </w:r>
      <w:r w:rsidRPr="008C26E3">
        <w:rPr>
          <w:rFonts w:ascii="Times New Roman" w:hAnsi="Times New Roman"/>
          <w:sz w:val="28"/>
          <w:szCs w:val="28"/>
        </w:rPr>
        <w:t xml:space="preserve">    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 2.   Рекомендации</w:t>
      </w:r>
      <w:r>
        <w:rPr>
          <w:rFonts w:ascii="Times New Roman" w:hAnsi="Times New Roman"/>
          <w:sz w:val="28"/>
          <w:szCs w:val="28"/>
        </w:rPr>
        <w:t xml:space="preserve"> по теме.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C26E3">
        <w:rPr>
          <w:rFonts w:ascii="Times New Roman" w:hAnsi="Times New Roman"/>
          <w:sz w:val="28"/>
          <w:szCs w:val="28"/>
        </w:rPr>
        <w:t xml:space="preserve">                         3.   Беседы</w:t>
      </w:r>
      <w:r>
        <w:rPr>
          <w:rFonts w:ascii="Times New Roman" w:hAnsi="Times New Roman"/>
          <w:sz w:val="28"/>
          <w:szCs w:val="28"/>
        </w:rPr>
        <w:t xml:space="preserve"> по теме.</w:t>
      </w: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b/>
          <w:sz w:val="28"/>
          <w:szCs w:val="28"/>
        </w:rPr>
        <w:lastRenderedPageBreak/>
        <w:t>Участники проекта:</w:t>
      </w:r>
      <w:r w:rsidRPr="00651702">
        <w:rPr>
          <w:rFonts w:ascii="Times New Roman" w:hAnsi="Times New Roman"/>
          <w:sz w:val="28"/>
          <w:szCs w:val="28"/>
        </w:rPr>
        <w:t xml:space="preserve"> </w:t>
      </w:r>
    </w:p>
    <w:p w:rsidR="00864A1F" w:rsidRPr="008C26E3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всего в проект вовлечены -20 детей</w:t>
      </w:r>
      <w:r>
        <w:rPr>
          <w:rFonts w:ascii="Times New Roman" w:hAnsi="Times New Roman"/>
          <w:sz w:val="28"/>
          <w:szCs w:val="28"/>
        </w:rPr>
        <w:t xml:space="preserve"> младшего дошкольного возраста (от 3 до 4 лет), </w:t>
      </w:r>
      <w:r w:rsidRPr="00651702">
        <w:rPr>
          <w:rFonts w:ascii="Times New Roman" w:hAnsi="Times New Roman"/>
          <w:sz w:val="28"/>
          <w:szCs w:val="28"/>
        </w:rPr>
        <w:t>музык</w:t>
      </w:r>
      <w:r>
        <w:rPr>
          <w:rFonts w:ascii="Times New Roman" w:hAnsi="Times New Roman"/>
          <w:sz w:val="28"/>
          <w:szCs w:val="28"/>
        </w:rPr>
        <w:t>альный руководитель, воспитатели, сотруд</w:t>
      </w:r>
      <w:r w:rsidRPr="00651702">
        <w:rPr>
          <w:rFonts w:ascii="Times New Roman" w:hAnsi="Times New Roman"/>
          <w:sz w:val="28"/>
          <w:szCs w:val="28"/>
        </w:rPr>
        <w:t>ники детского сада, родители.</w:t>
      </w:r>
    </w:p>
    <w:p w:rsidR="00864A1F" w:rsidRPr="006E4D32" w:rsidRDefault="00864A1F" w:rsidP="006E4D32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51702">
        <w:rPr>
          <w:rFonts w:ascii="Times New Roman" w:hAnsi="Times New Roman"/>
          <w:b/>
          <w:sz w:val="28"/>
          <w:szCs w:val="28"/>
        </w:rPr>
        <w:t>Тип проекта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864A1F" w:rsidRPr="0065170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•</w:t>
      </w:r>
      <w:r w:rsidRPr="00651702">
        <w:rPr>
          <w:rFonts w:ascii="Times New Roman" w:hAnsi="Times New Roman"/>
          <w:sz w:val="28"/>
          <w:szCs w:val="28"/>
        </w:rPr>
        <w:tab/>
        <w:t>По доминирующей деятельности - творческий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65170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•</w:t>
      </w:r>
      <w:r w:rsidRPr="00651702">
        <w:rPr>
          <w:rFonts w:ascii="Times New Roman" w:hAnsi="Times New Roman"/>
          <w:sz w:val="28"/>
          <w:szCs w:val="28"/>
        </w:rPr>
        <w:tab/>
        <w:t>По характеру содержания – ребенок и семья, ребенок и общество и его  культурные ценности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65170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•</w:t>
      </w:r>
      <w:r w:rsidRPr="00651702">
        <w:rPr>
          <w:rFonts w:ascii="Times New Roman" w:hAnsi="Times New Roman"/>
          <w:sz w:val="28"/>
          <w:szCs w:val="28"/>
        </w:rPr>
        <w:tab/>
        <w:t>По характеру участия ребенка в проекте - участник от зарождения до получения результатов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65170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•</w:t>
      </w:r>
      <w:r w:rsidRPr="00651702">
        <w:rPr>
          <w:rFonts w:ascii="Times New Roman" w:hAnsi="Times New Roman"/>
          <w:sz w:val="28"/>
          <w:szCs w:val="28"/>
        </w:rPr>
        <w:tab/>
        <w:t>По характеру контактов - в контакте с другой возрастной группой, в     контакте с семьей и учреждениями культуры (библиотека, музей, культурный центр «Чулман</w:t>
      </w:r>
      <w:r>
        <w:rPr>
          <w:rFonts w:ascii="Times New Roman" w:hAnsi="Times New Roman"/>
          <w:sz w:val="28"/>
          <w:szCs w:val="28"/>
        </w:rPr>
        <w:t xml:space="preserve"> -</w:t>
      </w:r>
      <w:r w:rsidRPr="00651702">
        <w:rPr>
          <w:rFonts w:ascii="Times New Roman" w:hAnsi="Times New Roman"/>
          <w:sz w:val="28"/>
          <w:szCs w:val="28"/>
        </w:rPr>
        <w:t xml:space="preserve"> Су»</w:t>
      </w:r>
      <w:r>
        <w:rPr>
          <w:rFonts w:ascii="Times New Roman" w:hAnsi="Times New Roman"/>
          <w:sz w:val="28"/>
          <w:szCs w:val="28"/>
        </w:rPr>
        <w:t>).</w:t>
      </w:r>
    </w:p>
    <w:p w:rsidR="00864A1F" w:rsidRPr="006E4D3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•</w:t>
      </w:r>
      <w:r w:rsidRPr="00651702">
        <w:rPr>
          <w:rFonts w:ascii="Times New Roman" w:hAnsi="Times New Roman"/>
          <w:sz w:val="28"/>
          <w:szCs w:val="28"/>
        </w:rPr>
        <w:tab/>
        <w:t>По количеству участников – групповой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651702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51702">
        <w:rPr>
          <w:rFonts w:ascii="Times New Roman" w:hAnsi="Times New Roman"/>
          <w:b/>
          <w:sz w:val="28"/>
          <w:szCs w:val="28"/>
        </w:rPr>
        <w:t>Сроки проведения:</w:t>
      </w:r>
    </w:p>
    <w:p w:rsidR="00864A1F" w:rsidRPr="0065170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1702">
        <w:rPr>
          <w:rFonts w:ascii="Times New Roman" w:hAnsi="Times New Roman"/>
          <w:sz w:val="28"/>
          <w:szCs w:val="28"/>
        </w:rPr>
        <w:t>По продолжительности -3 месяца</w:t>
      </w:r>
      <w:r>
        <w:rPr>
          <w:rFonts w:ascii="Times New Roman" w:hAnsi="Times New Roman"/>
          <w:sz w:val="28"/>
          <w:szCs w:val="28"/>
        </w:rPr>
        <w:t xml:space="preserve"> (среднесрочный).</w:t>
      </w:r>
    </w:p>
    <w:p w:rsidR="00864A1F" w:rsidRPr="00E266EA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E266EA">
        <w:rPr>
          <w:rFonts w:ascii="Times New Roman" w:hAnsi="Times New Roman"/>
          <w:b/>
          <w:sz w:val="28"/>
          <w:szCs w:val="28"/>
        </w:rPr>
        <w:t>Вид проекта:</w:t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И</w:t>
      </w:r>
      <w:r w:rsidRPr="00E266EA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ровой, творческий.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Обеспечение проектной деятельности: </w:t>
      </w:r>
    </w:p>
    <w:p w:rsidR="00864A1F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62FFB">
        <w:rPr>
          <w:rFonts w:ascii="Times New Roman" w:hAnsi="Times New Roman"/>
          <w:sz w:val="28"/>
          <w:szCs w:val="28"/>
        </w:rPr>
        <w:t>мультимедийное оборудование, ноутбук, музыкальный центр, карта памяти</w:t>
      </w:r>
      <w:r>
        <w:rPr>
          <w:rFonts w:ascii="Times New Roman" w:hAnsi="Times New Roman"/>
          <w:sz w:val="28"/>
          <w:szCs w:val="28"/>
        </w:rPr>
        <w:t xml:space="preserve">, </w:t>
      </w:r>
      <w:r w:rsidRPr="00B70F1E">
        <w:rPr>
          <w:rFonts w:ascii="Times New Roman" w:hAnsi="Times New Roman"/>
          <w:sz w:val="28"/>
          <w:szCs w:val="28"/>
        </w:rPr>
        <w:t>музыкальные инструменты</w:t>
      </w:r>
      <w:r>
        <w:rPr>
          <w:rFonts w:ascii="Times New Roman" w:hAnsi="Times New Roman"/>
          <w:sz w:val="28"/>
          <w:szCs w:val="28"/>
        </w:rPr>
        <w:t xml:space="preserve">: </w:t>
      </w:r>
      <w:r w:rsidRPr="00B70F1E">
        <w:rPr>
          <w:rFonts w:ascii="Times New Roman" w:hAnsi="Times New Roman"/>
          <w:sz w:val="28"/>
          <w:szCs w:val="28"/>
        </w:rPr>
        <w:t>пианино, баян, балалайка, бубен, деревянные ложки, барабан</w:t>
      </w:r>
      <w:r>
        <w:rPr>
          <w:rFonts w:ascii="Times New Roman" w:hAnsi="Times New Roman"/>
          <w:sz w:val="28"/>
          <w:szCs w:val="28"/>
        </w:rPr>
        <w:t>, свистулька</w:t>
      </w:r>
      <w:r w:rsidRPr="00B70F1E">
        <w:rPr>
          <w:rFonts w:ascii="Times New Roman" w:hAnsi="Times New Roman"/>
          <w:sz w:val="28"/>
          <w:szCs w:val="28"/>
        </w:rPr>
        <w:t>.</w:t>
      </w:r>
    </w:p>
    <w:p w:rsidR="006E4D32" w:rsidRDefault="006E4D32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E4D32" w:rsidRPr="006E4D32" w:rsidRDefault="006E4D32" w:rsidP="006E4D3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864A1F" w:rsidRPr="006E4D32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  <w:r>
        <w:rPr>
          <w:rFonts w:ascii="Times New Roman" w:hAnsi="Times New Roman"/>
          <w:b/>
          <w:sz w:val="28"/>
          <w:szCs w:val="28"/>
          <w:lang w:val="tt-RU"/>
        </w:rPr>
        <w:lastRenderedPageBreak/>
        <w:t xml:space="preserve"> Предпологаемые</w:t>
      </w:r>
      <w:r w:rsidRPr="008C3B1B">
        <w:rPr>
          <w:rFonts w:ascii="Times New Roman" w:hAnsi="Times New Roman"/>
          <w:b/>
          <w:sz w:val="28"/>
          <w:szCs w:val="28"/>
          <w:lang w:val="tt-RU"/>
        </w:rPr>
        <w:t xml:space="preserve"> результат</w:t>
      </w:r>
      <w:r>
        <w:rPr>
          <w:rFonts w:ascii="Times New Roman" w:hAnsi="Times New Roman"/>
          <w:b/>
          <w:sz w:val="28"/>
          <w:szCs w:val="28"/>
          <w:lang w:val="tt-RU"/>
        </w:rPr>
        <w:t>ы реализации проекта: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Дети больше узнают о культуре родного края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ind w:left="705" w:hanging="705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 xml:space="preserve">Познакомятся </w:t>
      </w:r>
      <w:r>
        <w:rPr>
          <w:rFonts w:ascii="Times New Roman" w:hAnsi="Times New Roman"/>
          <w:sz w:val="28"/>
          <w:szCs w:val="28"/>
          <w:lang w:val="tt-RU"/>
        </w:rPr>
        <w:t xml:space="preserve">с </w:t>
      </w:r>
      <w:r w:rsidRPr="008C3B1B">
        <w:rPr>
          <w:rFonts w:ascii="Times New Roman" w:hAnsi="Times New Roman"/>
          <w:sz w:val="28"/>
          <w:szCs w:val="28"/>
          <w:lang w:val="tt-RU"/>
        </w:rPr>
        <w:t>усным творчеством</w:t>
      </w:r>
      <w:r>
        <w:rPr>
          <w:rFonts w:ascii="Times New Roman" w:hAnsi="Times New Roman"/>
          <w:sz w:val="28"/>
          <w:szCs w:val="28"/>
          <w:lang w:val="tt-RU"/>
        </w:rPr>
        <w:t xml:space="preserve"> народов</w:t>
      </w:r>
      <w:r w:rsidRPr="005A54DD">
        <w:rPr>
          <w:rFonts w:ascii="Times New Roman" w:hAnsi="Times New Roman"/>
          <w:sz w:val="28"/>
          <w:szCs w:val="28"/>
          <w:lang w:val="tt-RU"/>
        </w:rPr>
        <w:t>,</w:t>
      </w:r>
      <w:r w:rsidRPr="008C3B1B">
        <w:rPr>
          <w:rFonts w:ascii="Times New Roman" w:hAnsi="Times New Roman"/>
          <w:sz w:val="28"/>
          <w:szCs w:val="28"/>
          <w:lang w:val="tt-RU"/>
        </w:rPr>
        <w:t xml:space="preserve"> проживающих в    </w:t>
      </w:r>
      <w:r>
        <w:rPr>
          <w:rFonts w:ascii="Times New Roman" w:hAnsi="Times New Roman"/>
          <w:sz w:val="28"/>
          <w:szCs w:val="28"/>
          <w:lang w:val="tt-RU"/>
        </w:rPr>
        <w:t>Республике Татарстан.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Познакомятся с созданием предметов народного промысла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Познакомятся</w:t>
      </w:r>
      <w:r>
        <w:rPr>
          <w:rFonts w:ascii="Times New Roman" w:hAnsi="Times New Roman"/>
          <w:sz w:val="28"/>
          <w:szCs w:val="28"/>
          <w:lang w:val="tt-RU"/>
        </w:rPr>
        <w:t xml:space="preserve"> с</w:t>
      </w:r>
      <w:r w:rsidRPr="008C3B1B">
        <w:rPr>
          <w:rFonts w:ascii="Times New Roman" w:hAnsi="Times New Roman"/>
          <w:sz w:val="28"/>
          <w:szCs w:val="28"/>
          <w:lang w:val="tt-RU"/>
        </w:rPr>
        <w:t xml:space="preserve"> национальными героями сказок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Узнают о национальных блюдах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Правильно определя</w:t>
      </w:r>
      <w:r>
        <w:rPr>
          <w:rFonts w:ascii="Times New Roman" w:hAnsi="Times New Roman"/>
          <w:sz w:val="28"/>
          <w:szCs w:val="28"/>
          <w:lang w:val="tt-RU"/>
        </w:rPr>
        <w:t>ют и называю</w:t>
      </w:r>
      <w:r w:rsidRPr="008C3B1B">
        <w:rPr>
          <w:rFonts w:ascii="Times New Roman" w:hAnsi="Times New Roman"/>
          <w:sz w:val="28"/>
          <w:szCs w:val="28"/>
          <w:lang w:val="tt-RU"/>
        </w:rPr>
        <w:t>т орнаменты и национальную одежду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Освоят приветствие на трех языках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Создадут реквизиты народной одежды для кукол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8C3B1B" w:rsidRDefault="00864A1F" w:rsidP="00864A1F">
      <w:pPr>
        <w:spacing w:line="360" w:lineRule="auto"/>
        <w:ind w:left="705" w:hanging="705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 xml:space="preserve">Узнают о </w:t>
      </w:r>
      <w:r>
        <w:rPr>
          <w:rFonts w:ascii="Times New Roman" w:hAnsi="Times New Roman"/>
          <w:sz w:val="28"/>
          <w:szCs w:val="28"/>
          <w:lang w:val="tt-RU"/>
        </w:rPr>
        <w:t xml:space="preserve">национальных </w:t>
      </w:r>
      <w:r w:rsidRPr="008C3B1B">
        <w:rPr>
          <w:rFonts w:ascii="Times New Roman" w:hAnsi="Times New Roman"/>
          <w:sz w:val="28"/>
          <w:szCs w:val="28"/>
          <w:lang w:val="tt-RU"/>
        </w:rPr>
        <w:t xml:space="preserve">праздниках, традициях и обычаях </w:t>
      </w:r>
      <w:r>
        <w:rPr>
          <w:rFonts w:ascii="Times New Roman" w:hAnsi="Times New Roman"/>
          <w:sz w:val="28"/>
          <w:szCs w:val="28"/>
          <w:lang w:val="tt-RU"/>
        </w:rPr>
        <w:t>народов,</w:t>
      </w:r>
      <w:r w:rsidRPr="008C3B1B">
        <w:rPr>
          <w:rFonts w:ascii="Times New Roman" w:hAnsi="Times New Roman"/>
          <w:sz w:val="28"/>
          <w:szCs w:val="28"/>
          <w:lang w:val="tt-RU"/>
        </w:rPr>
        <w:t xml:space="preserve"> проживающих в </w:t>
      </w:r>
      <w:r>
        <w:rPr>
          <w:rFonts w:ascii="Times New Roman" w:hAnsi="Times New Roman"/>
          <w:sz w:val="28"/>
          <w:szCs w:val="28"/>
          <w:lang w:val="tt-RU"/>
        </w:rPr>
        <w:t>Республике Татарстан.</w:t>
      </w:r>
    </w:p>
    <w:p w:rsidR="00864A1F" w:rsidRPr="008C3B1B" w:rsidRDefault="00864A1F" w:rsidP="00864A1F">
      <w:pPr>
        <w:spacing w:line="360" w:lineRule="auto"/>
        <w:ind w:left="705" w:hanging="705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Разучат песни, стихи, пословицы и поговорки, танец “Хоровод дружбы”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 w:rsidRPr="008C3B1B">
        <w:rPr>
          <w:rFonts w:ascii="Times New Roman" w:hAnsi="Times New Roman"/>
          <w:sz w:val="28"/>
          <w:szCs w:val="28"/>
          <w:lang w:val="tt-RU"/>
        </w:rPr>
        <w:t>•</w:t>
      </w:r>
      <w:r w:rsidRPr="008C3B1B">
        <w:rPr>
          <w:rFonts w:ascii="Times New Roman" w:hAnsi="Times New Roman"/>
          <w:sz w:val="28"/>
          <w:szCs w:val="28"/>
          <w:lang w:val="tt-RU"/>
        </w:rPr>
        <w:tab/>
        <w:t>Примут участие</w:t>
      </w:r>
      <w:r>
        <w:rPr>
          <w:rFonts w:ascii="Times New Roman" w:hAnsi="Times New Roman"/>
          <w:sz w:val="28"/>
          <w:szCs w:val="28"/>
          <w:lang w:val="tt-RU"/>
        </w:rPr>
        <w:t xml:space="preserve"> в празднике “Как у наших у ворот</w:t>
      </w:r>
      <w:r w:rsidRPr="008C3B1B">
        <w:rPr>
          <w:rFonts w:ascii="Times New Roman" w:hAnsi="Times New Roman"/>
          <w:sz w:val="28"/>
          <w:szCs w:val="28"/>
          <w:lang w:val="tt-RU"/>
        </w:rPr>
        <w:t>”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Default="00864A1F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6E4D32" w:rsidRDefault="006E4D32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6E4D32" w:rsidRDefault="006E4D32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6E4D32" w:rsidRDefault="006E4D32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32"/>
          <w:szCs w:val="32"/>
          <w:lang w:val="tt-RU"/>
        </w:rPr>
      </w:pPr>
    </w:p>
    <w:p w:rsidR="00864A1F" w:rsidRPr="00565B2A" w:rsidRDefault="00864A1F" w:rsidP="00864A1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  <w:lang w:val="tt-RU"/>
        </w:rPr>
        <w:lastRenderedPageBreak/>
        <w:t>План реализации проекта</w:t>
      </w:r>
    </w:p>
    <w:tbl>
      <w:tblPr>
        <w:tblpPr w:leftFromText="180" w:rightFromText="180" w:vertAnchor="text" w:horzAnchor="margin" w:tblpXSpec="center" w:tblpY="108"/>
        <w:tblW w:w="90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45"/>
        <w:gridCol w:w="5759"/>
        <w:gridCol w:w="708"/>
        <w:gridCol w:w="2182"/>
      </w:tblGrid>
      <w:tr w:rsidR="00864A1F" w:rsidRPr="00D1276E" w:rsidTr="00C02AA5">
        <w:trPr>
          <w:trHeight w:val="301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№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ind w:left="22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Содержание</w:t>
            </w:r>
          </w:p>
        </w:tc>
        <w:tc>
          <w:tcPr>
            <w:tcW w:w="708" w:type="dxa"/>
          </w:tcPr>
          <w:p w:rsidR="00864A1F" w:rsidRPr="00D1276E" w:rsidRDefault="00864A1F" w:rsidP="00C02AA5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месяц</w:t>
            </w: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Ответственный</w:t>
            </w:r>
          </w:p>
        </w:tc>
      </w:tr>
      <w:tr w:rsidR="00864A1F" w:rsidRPr="00D1276E" w:rsidTr="00C02AA5">
        <w:trPr>
          <w:trHeight w:val="889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1.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Беседа с детьми “Что такое народное искусство, народное творчество?”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Путешествие по карте Татарстана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Знакомство с народным творчеством, рассматривание иллюстраций</w:t>
            </w:r>
          </w:p>
        </w:tc>
        <w:tc>
          <w:tcPr>
            <w:tcW w:w="708" w:type="dxa"/>
            <w:vMerge w:val="restart"/>
            <w:textDirection w:val="btLr"/>
          </w:tcPr>
          <w:p w:rsidR="00864A1F" w:rsidRPr="00D1276E" w:rsidRDefault="00864A1F" w:rsidP="00C02AA5">
            <w:pPr>
              <w:spacing w:line="360" w:lineRule="auto"/>
              <w:ind w:left="113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Декабрь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</w:tc>
      </w:tr>
      <w:tr w:rsidR="00864A1F" w:rsidRPr="00D1276E" w:rsidTr="00C02AA5">
        <w:trPr>
          <w:trHeight w:val="1199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2.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Консультация для педагогов: “Этнокультурное воспитание на  основе культурноисторических традиций народов Поволжья”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Экскурсия в детскую библиотеку поселка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Разучивание песен, пословиц, поговорок и закличек на русском, татарском, чувашском языках</w:t>
            </w: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Заведующая библиотекой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Музыкальный руководитель</w:t>
            </w:r>
          </w:p>
        </w:tc>
      </w:tr>
      <w:tr w:rsidR="00864A1F" w:rsidRPr="00D1276E" w:rsidTr="00C02AA5">
        <w:trPr>
          <w:trHeight w:val="1225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3.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Экскурсия в мини музей детского сада “Айгуль”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Рассматривание тат.нац. одежды, обуви, головного убора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Знакомство и разучивание национальных игр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  <w:vMerge w:val="restart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 xml:space="preserve">Дети 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Педагог по обуч.тат. яз.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Директор “Чулман-Су”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</w:tr>
      <w:tr w:rsidR="00864A1F" w:rsidRPr="00D1276E" w:rsidTr="00C02AA5">
        <w:trPr>
          <w:trHeight w:val="1380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4.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Экскурсия в культурный центр “Чулман-Су”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Рассматривние чувашской нац. одежды, обуви, головного убора</w:t>
            </w: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  <w:vMerge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</w:tr>
      <w:tr w:rsidR="00864A1F" w:rsidRPr="00D1276E" w:rsidTr="00C02AA5">
        <w:trPr>
          <w:trHeight w:val="1726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1.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Консультация для родителей “Патриотическое воспитание детей дошкольного возраста через фольклор”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Подготовка национальных костюмов для кукол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Подготовка национальных костюмов для детей</w:t>
            </w:r>
          </w:p>
        </w:tc>
        <w:tc>
          <w:tcPr>
            <w:tcW w:w="708" w:type="dxa"/>
            <w:vMerge w:val="restart"/>
            <w:textDirection w:val="btLr"/>
          </w:tcPr>
          <w:p w:rsidR="00864A1F" w:rsidRPr="00D1276E" w:rsidRDefault="00864A1F" w:rsidP="00C02AA5">
            <w:pPr>
              <w:spacing w:line="360" w:lineRule="auto"/>
              <w:ind w:left="113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Январь</w:t>
            </w:r>
          </w:p>
          <w:p w:rsidR="00864A1F" w:rsidRPr="00D1276E" w:rsidRDefault="00864A1F" w:rsidP="00C02AA5">
            <w:pPr>
              <w:spacing w:line="360" w:lineRule="auto"/>
              <w:ind w:left="113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left="113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left="987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Родители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Костелянша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</w:tr>
      <w:tr w:rsidR="00864A1F" w:rsidRPr="00D1276E" w:rsidTr="00C02AA5">
        <w:trPr>
          <w:trHeight w:val="870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2.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Разучивание танцевальных постановок “Хоровод дружбы”</w:t>
            </w: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ind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Воспитатель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Музыкальный руководитель</w:t>
            </w:r>
          </w:p>
        </w:tc>
      </w:tr>
      <w:tr w:rsidR="00864A1F" w:rsidRPr="00D1276E" w:rsidTr="00C02AA5">
        <w:trPr>
          <w:trHeight w:val="1112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3.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Знакомство с народными промыслами, рассматривание иллюстраций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Беседа “Народные обычаи и традиции”</w:t>
            </w: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ind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Музыкальный руководитель</w:t>
            </w:r>
          </w:p>
        </w:tc>
      </w:tr>
      <w:tr w:rsidR="00864A1F" w:rsidRPr="00D1276E" w:rsidTr="00C02AA5">
        <w:trPr>
          <w:trHeight w:val="1180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1.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Дегустация национальных блюд ( татарской, русской, чувашской)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 xml:space="preserve">Демонстрация кукол в национальных </w:t>
            </w: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одеждах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708" w:type="dxa"/>
            <w:vMerge w:val="restart"/>
            <w:textDirection w:val="btLr"/>
          </w:tcPr>
          <w:p w:rsidR="00864A1F" w:rsidRPr="00D1276E" w:rsidRDefault="00864A1F" w:rsidP="00C02AA5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Февраль</w:t>
            </w:r>
          </w:p>
          <w:p w:rsidR="00864A1F" w:rsidRPr="00D1276E" w:rsidRDefault="00864A1F" w:rsidP="00C02AA5">
            <w:pPr>
              <w:spacing w:line="360" w:lineRule="auto"/>
              <w:ind w:left="4377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ind w:left="3177" w:right="113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Шеф-повар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Родители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</w:tc>
      </w:tr>
      <w:tr w:rsidR="00864A1F" w:rsidRPr="00D1276E" w:rsidTr="00C02AA5">
        <w:trPr>
          <w:trHeight w:val="1020"/>
        </w:trPr>
        <w:tc>
          <w:tcPr>
            <w:tcW w:w="445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lastRenderedPageBreak/>
              <w:t>2.</w:t>
            </w:r>
          </w:p>
        </w:tc>
        <w:tc>
          <w:tcPr>
            <w:tcW w:w="5759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Презентация праздник – развлечение “Как у наших у ворот”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708" w:type="dxa"/>
            <w:vMerge/>
            <w:textDirection w:val="btLr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</w:p>
        </w:tc>
        <w:tc>
          <w:tcPr>
            <w:tcW w:w="2182" w:type="dxa"/>
          </w:tcPr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Дети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Воспитатели</w:t>
            </w:r>
          </w:p>
          <w:p w:rsidR="00864A1F" w:rsidRPr="00D1276E" w:rsidRDefault="00864A1F" w:rsidP="00C02AA5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Родители</w:t>
            </w:r>
          </w:p>
          <w:p w:rsidR="00864A1F" w:rsidRPr="00D1276E" w:rsidRDefault="00864A1F" w:rsidP="00C02AA5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  <w:lang w:val="tt-RU"/>
              </w:rPr>
            </w:pPr>
            <w:r w:rsidRPr="00D1276E">
              <w:rPr>
                <w:rFonts w:ascii="Times New Roman" w:hAnsi="Times New Roman"/>
                <w:sz w:val="28"/>
                <w:szCs w:val="28"/>
                <w:lang w:val="tt-RU"/>
              </w:rPr>
              <w:t>Музыкальный руководитель</w:t>
            </w:r>
          </w:p>
        </w:tc>
      </w:tr>
    </w:tbl>
    <w:p w:rsidR="00864A1F" w:rsidRPr="00D1276E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Pr="00D1276E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Pr="00D1276E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6E4D32" w:rsidRDefault="006E4D32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Pr="009D5AAF" w:rsidRDefault="00864A1F" w:rsidP="00864A1F">
      <w:pPr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Pr="005A54DD" w:rsidRDefault="00864A1F" w:rsidP="00864A1F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lastRenderedPageBreak/>
        <w:t>IV</w:t>
      </w:r>
      <w:r>
        <w:rPr>
          <w:rFonts w:ascii="Times New Roman" w:hAnsi="Times New Roman"/>
          <w:b/>
          <w:sz w:val="28"/>
          <w:szCs w:val="28"/>
        </w:rPr>
        <w:t>Основная часть</w:t>
      </w:r>
    </w:p>
    <w:p w:rsidR="00864A1F" w:rsidRPr="006E4D32" w:rsidRDefault="00864A1F" w:rsidP="006E4D32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>
        <w:rPr>
          <w:rFonts w:ascii="Times New Roman" w:hAnsi="Times New Roman"/>
          <w:b/>
          <w:sz w:val="28"/>
          <w:szCs w:val="28"/>
          <w:lang w:val="tt-RU"/>
        </w:rPr>
        <w:t>Основной принцип проекта:</w:t>
      </w:r>
      <w:r>
        <w:rPr>
          <w:rFonts w:ascii="Times New Roman" w:hAnsi="Times New Roman"/>
          <w:sz w:val="28"/>
          <w:szCs w:val="28"/>
          <w:lang w:val="tt-RU"/>
        </w:rPr>
        <w:t xml:space="preserve"> принцип взаимодействия ребенка с различными формами народного фольклора. Обрядовые песни, игры, танцы, народные сказки, малые фольклорные жанры – это все неоценимое богатство, которое способно помочь ребенку преодолеть скованность, застенчивость, стать творческой личностью. Проговаривая народные пословицы и поговорки, инсценируя песни, потешки, играя в народные игры, ребенок эмоционально раскрывается, активно включается в предложенную игровую ситуацию.</w:t>
      </w:r>
    </w:p>
    <w:p w:rsidR="00864A1F" w:rsidRPr="00A54907" w:rsidRDefault="00864A1F" w:rsidP="00864A1F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54907">
        <w:rPr>
          <w:rFonts w:ascii="Times New Roman" w:hAnsi="Times New Roman"/>
          <w:b/>
          <w:sz w:val="28"/>
          <w:szCs w:val="28"/>
        </w:rPr>
        <w:t>Фото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54907">
        <w:rPr>
          <w:rFonts w:ascii="Times New Roman" w:hAnsi="Times New Roman"/>
          <w:b/>
          <w:sz w:val="28"/>
          <w:szCs w:val="28"/>
        </w:rPr>
        <w:t xml:space="preserve">отчет </w:t>
      </w:r>
      <w:r>
        <w:rPr>
          <w:rFonts w:ascii="Times New Roman" w:hAnsi="Times New Roman"/>
          <w:b/>
          <w:sz w:val="28"/>
          <w:szCs w:val="28"/>
        </w:rPr>
        <w:t xml:space="preserve">практической </w:t>
      </w:r>
      <w:r w:rsidRPr="00A54907">
        <w:rPr>
          <w:rFonts w:ascii="Times New Roman" w:hAnsi="Times New Roman"/>
          <w:b/>
          <w:sz w:val="28"/>
          <w:szCs w:val="28"/>
        </w:rPr>
        <w:t>реализации проекта</w:t>
      </w:r>
    </w:p>
    <w:p w:rsidR="00864A1F" w:rsidRPr="005A54DD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5A54DD">
        <w:rPr>
          <w:rFonts w:ascii="Times New Roman" w:hAnsi="Times New Roman"/>
          <w:color w:val="C00000"/>
          <w:sz w:val="28"/>
          <w:szCs w:val="28"/>
          <w:u w:val="single"/>
        </w:rPr>
        <w:t>Путешествие по карте Татарстана</w:t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53050" cy="3905250"/>
            <wp:effectExtent l="19050" t="0" r="76200" b="571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5A54DD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5A54DD"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>Экскурсия в детскую библиотеку поселка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76825" cy="3467100"/>
            <wp:effectExtent l="19050" t="0" r="85725" b="5715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</w:p>
    <w:p w:rsidR="00864A1F" w:rsidRPr="005A54DD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5A54DD">
        <w:rPr>
          <w:rFonts w:ascii="Times New Roman" w:hAnsi="Times New Roman"/>
          <w:color w:val="C00000"/>
          <w:sz w:val="28"/>
          <w:szCs w:val="28"/>
          <w:u w:val="single"/>
        </w:rPr>
        <w:t>Экскурсия в мини-музей детского сада</w:t>
      </w:r>
    </w:p>
    <w:p w:rsidR="00864A1F" w:rsidRPr="007E5E02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29200" cy="3495675"/>
            <wp:effectExtent l="19050" t="0" r="76200" b="6667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524375" cy="3400425"/>
            <wp:effectExtent l="19050" t="0" r="85725" b="666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BB218A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Экскурсия в культурный центр «Чулман-Су»</w:t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5362575" cy="3028950"/>
            <wp:effectExtent l="19050" t="0" r="85725" b="57150"/>
            <wp:docPr id="5" name="Рисунок 5" descr="IMG-20170320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20170320-WA000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6131E7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91225" cy="3143250"/>
            <wp:effectExtent l="19050" t="0" r="9525" b="0"/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2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81650" cy="3495675"/>
            <wp:effectExtent l="19050" t="0" r="76200" b="66675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Pr="008C26E3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color w:val="C00000"/>
          <w:sz w:val="28"/>
          <w:szCs w:val="28"/>
          <w:u w:val="single"/>
        </w:rPr>
      </w:pPr>
    </w:p>
    <w:p w:rsidR="00864A1F" w:rsidRPr="00687799" w:rsidRDefault="00864A1F" w:rsidP="00864A1F">
      <w:pPr>
        <w:spacing w:line="36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864A1F" w:rsidRDefault="00864A1F" w:rsidP="000308DC">
      <w:pPr>
        <w:spacing w:line="360" w:lineRule="auto"/>
        <w:jc w:val="both"/>
        <w:rPr>
          <w:rFonts w:ascii="Times New Roman" w:hAnsi="Times New Roman"/>
          <w:color w:val="C00000"/>
          <w:sz w:val="28"/>
          <w:szCs w:val="28"/>
          <w:u w:val="single"/>
        </w:rPr>
      </w:pPr>
      <w:r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 xml:space="preserve">Привлечение сотрудников </w:t>
      </w:r>
      <w:r w:rsidRPr="00995FE6">
        <w:rPr>
          <w:rFonts w:ascii="Times New Roman" w:hAnsi="Times New Roman"/>
          <w:color w:val="C00000"/>
          <w:sz w:val="28"/>
          <w:szCs w:val="28"/>
          <w:u w:val="single"/>
        </w:rPr>
        <w:t>ДОУ</w:t>
      </w:r>
      <w:r>
        <w:rPr>
          <w:rFonts w:ascii="Times New Roman" w:hAnsi="Times New Roman"/>
          <w:color w:val="C00000"/>
          <w:sz w:val="28"/>
          <w:szCs w:val="28"/>
          <w:u w:val="single"/>
        </w:rPr>
        <w:t xml:space="preserve"> (музыкальный руководитель, воспитатель по обучению татарскому языку, воспитатели и младшие воспитатели)</w:t>
      </w:r>
      <w:r w:rsidR="000308DC">
        <w:rPr>
          <w:rFonts w:ascii="Times New Roman" w:hAnsi="Times New Roman"/>
          <w:color w:val="C00000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color w:val="C00000"/>
          <w:sz w:val="28"/>
          <w:szCs w:val="28"/>
          <w:u w:val="single"/>
        </w:rPr>
        <w:t xml:space="preserve">и родителей </w:t>
      </w:r>
      <w:r w:rsidRPr="00995FE6">
        <w:rPr>
          <w:rFonts w:ascii="Times New Roman" w:hAnsi="Times New Roman"/>
          <w:color w:val="C00000"/>
          <w:sz w:val="28"/>
          <w:szCs w:val="28"/>
          <w:u w:val="single"/>
        </w:rPr>
        <w:t>к осуществлению проекта</w:t>
      </w:r>
      <w:r>
        <w:rPr>
          <w:rFonts w:ascii="Times New Roman" w:hAnsi="Times New Roman"/>
          <w:color w:val="C00000"/>
          <w:sz w:val="28"/>
          <w:szCs w:val="28"/>
          <w:u w:val="single"/>
        </w:rPr>
        <w:t>.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76700" cy="3057525"/>
            <wp:effectExtent l="19050" t="0" r="76200" b="666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81500" cy="3286125"/>
            <wp:effectExtent l="19050" t="0" r="76200" b="666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BB218A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 xml:space="preserve"> Выставка детских</w:t>
      </w: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 xml:space="preserve"> работ по народным сказкам.</w:t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3657600" cy="3771900"/>
            <wp:effectExtent l="19050" t="0" r="0" b="0"/>
            <wp:docPr id="10" name="Рисунок 10" descr="IMG_20161010_09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161010_09170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0582" b="31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64A1F" w:rsidRPr="00BB218A" w:rsidRDefault="00864A1F" w:rsidP="00864A1F">
      <w:pPr>
        <w:spacing w:line="360" w:lineRule="auto"/>
        <w:rPr>
          <w:rFonts w:ascii="Times New Roman" w:hAnsi="Times New Roman"/>
          <w:color w:val="C00000"/>
          <w:sz w:val="28"/>
          <w:szCs w:val="28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Знакомство с народным искусством (русского, татарского, чувашского</w:t>
      </w:r>
      <w:r w:rsidRPr="00BB218A">
        <w:rPr>
          <w:rFonts w:ascii="Times New Roman" w:hAnsi="Times New Roman"/>
          <w:color w:val="C00000"/>
          <w:sz w:val="28"/>
          <w:szCs w:val="28"/>
        </w:rPr>
        <w:t xml:space="preserve"> </w:t>
      </w: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народов)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62350" cy="2676525"/>
            <wp:effectExtent l="19050" t="0" r="76200" b="66675"/>
            <wp:docPr id="11" name="Рисунок 4" descr="C:\Users\Гульнара Дамировна\Desktop\Письмо Багавиевой И.С.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Гульнара Дамировна\Desktop\Письмо Багавиевой И.С. 1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543300" cy="2657475"/>
            <wp:effectExtent l="19050" t="0" r="76200" b="666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0308DC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43300" cy="2657475"/>
            <wp:effectExtent l="19050" t="0" r="76200" b="666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667250" cy="3295650"/>
            <wp:effectExtent l="19050" t="0" r="76200" b="5715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8C26E3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Pr="00BB218A" w:rsidRDefault="00864A1F" w:rsidP="00864A1F">
      <w:pPr>
        <w:spacing w:line="360" w:lineRule="auto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Знакомство национальными костюмами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4391025" cy="3019425"/>
            <wp:effectExtent l="19050" t="0" r="85725" b="66675"/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0308DC" w:rsidRPr="00687799" w:rsidRDefault="000308DC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64A1F" w:rsidRPr="00BB218A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>Разучивание песен, потешек, пословиц, поговорок,</w:t>
      </w:r>
    </w:p>
    <w:p w:rsidR="00864A1F" w:rsidRPr="00BB218A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загадок, закличек, танцевальных движений, чтение худ.литературы</w:t>
      </w:r>
    </w:p>
    <w:p w:rsidR="00864A1F" w:rsidRPr="00BB218A" w:rsidRDefault="00864A1F" w:rsidP="00864A1F">
      <w:pPr>
        <w:spacing w:line="360" w:lineRule="auto"/>
        <w:jc w:val="right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(русского, татарского, чувашского народов)</w:t>
      </w:r>
    </w:p>
    <w:p w:rsidR="00864A1F" w:rsidRDefault="00864A1F" w:rsidP="000308DC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3933825" cy="2952750"/>
            <wp:effectExtent l="19050" t="0" r="85725" b="57150"/>
            <wp:docPr id="16" name="Рисунок 5" descr="C:\Users\Гульнара Дамировна\Desktop\Письмо Багавиевой И.С. 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Гульнара Дамировна\Desktop\Письмо Багавиевой И.С. 4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3457575" cy="2771775"/>
            <wp:effectExtent l="19050" t="0" r="85725" b="47625"/>
            <wp:docPr id="17" name="Рисунок 6" descr="G:\Презентация Воспитатель года\фотки для презентации\SAM_407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G:\Презентация Воспитатель года\фотки для презентации\SAM_4079.JPG"/>
                    <pic:cNvPicPr>
                      <a:picLocks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687799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3867150" cy="2943225"/>
            <wp:effectExtent l="19050" t="0" r="76200" b="66675"/>
            <wp:docPr id="18" name="Рисунок 8" descr="DSCN9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SCN99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BB218A" w:rsidRDefault="00864A1F" w:rsidP="00864A1F">
      <w:pPr>
        <w:spacing w:line="360" w:lineRule="auto"/>
        <w:rPr>
          <w:rFonts w:ascii="Times New Roman" w:hAnsi="Times New Roman"/>
          <w:color w:val="C00000"/>
          <w:sz w:val="28"/>
          <w:szCs w:val="28"/>
          <w:u w:val="single"/>
        </w:rPr>
      </w:pP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Проведение национальных игр, дидактических игр.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3619500" cy="2714625"/>
            <wp:effectExtent l="19050" t="0" r="76200" b="666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3324225" cy="2495550"/>
            <wp:effectExtent l="19050" t="0" r="85725" b="571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08DC" w:rsidRDefault="00864A1F" w:rsidP="000308DC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4076700" cy="3057525"/>
            <wp:effectExtent l="19050" t="0" r="76200" b="666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0308DC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 xml:space="preserve">Танец </w:t>
      </w: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«Хоровод дружбы»</w:t>
      </w:r>
      <w:r>
        <w:rPr>
          <w:rFonts w:ascii="Times New Roman" w:hAnsi="Times New Roman"/>
          <w:b/>
          <w:sz w:val="32"/>
          <w:szCs w:val="32"/>
          <w:lang w:val="tt-RU"/>
        </w:rPr>
        <w:t xml:space="preserve">                                       </w:t>
      </w: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4062095" cy="3037840"/>
            <wp:effectExtent l="19050" t="0" r="71755" b="4826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95" cy="3037840"/>
                    </a:xfrm>
                    <a:prstGeom prst="rect">
                      <a:avLst/>
                    </a:prstGeom>
                    <a:noFill/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lang w:val="tt-RU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97020" cy="3072765"/>
            <wp:effectExtent l="19050" t="0" r="74930" b="51435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20" cy="3072765"/>
                    </a:xfrm>
                    <a:prstGeom prst="rect">
                      <a:avLst/>
                    </a:prstGeom>
                    <a:noFill/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lang w:val="tt-RU"/>
        </w:rPr>
      </w:pPr>
    </w:p>
    <w:p w:rsidR="00864A1F" w:rsidRPr="00687799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64A1F" w:rsidRPr="000308DC" w:rsidRDefault="00864A1F" w:rsidP="000308DC">
      <w:pPr>
        <w:spacing w:line="360" w:lineRule="auto"/>
        <w:rPr>
          <w:rFonts w:ascii="Times New Roman" w:hAnsi="Times New Roman"/>
          <w:color w:val="C00000"/>
          <w:sz w:val="28"/>
          <w:szCs w:val="28"/>
          <w:u w:val="single"/>
        </w:rPr>
      </w:pPr>
      <w:r>
        <w:rPr>
          <w:rFonts w:ascii="Times New Roman" w:hAnsi="Times New Roman"/>
          <w:color w:val="C00000"/>
          <w:sz w:val="28"/>
          <w:szCs w:val="28"/>
          <w:u w:val="single"/>
        </w:rPr>
        <w:lastRenderedPageBreak/>
        <w:t>Д</w:t>
      </w: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емонстрация кукол</w:t>
      </w:r>
      <w:r>
        <w:rPr>
          <w:rFonts w:ascii="Times New Roman" w:hAnsi="Times New Roman"/>
          <w:color w:val="C00000"/>
          <w:sz w:val="28"/>
          <w:szCs w:val="28"/>
          <w:u w:val="single"/>
        </w:rPr>
        <w:t xml:space="preserve"> в национальной одежде</w:t>
      </w:r>
      <w:r w:rsidRPr="00BB218A">
        <w:rPr>
          <w:rFonts w:ascii="Times New Roman" w:hAnsi="Times New Roman"/>
          <w:color w:val="C00000"/>
          <w:sz w:val="28"/>
          <w:szCs w:val="28"/>
          <w:u w:val="single"/>
        </w:rPr>
        <w:t>.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4705350" cy="3190875"/>
            <wp:effectExtent l="19050" t="0" r="0" b="0"/>
            <wp:docPr id="2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1F" w:rsidRPr="00687799" w:rsidRDefault="00864A1F" w:rsidP="00864A1F">
      <w:pPr>
        <w:spacing w:line="360" w:lineRule="auto"/>
        <w:jc w:val="right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drawing>
          <wp:inline distT="0" distB="0" distL="0" distR="0">
            <wp:extent cx="5076825" cy="3638550"/>
            <wp:effectExtent l="19050" t="0" r="9525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864A1F" w:rsidRPr="008C26E3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076825" cy="3390900"/>
            <wp:effectExtent l="19050" t="0" r="9525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64A1F" w:rsidRPr="00EA63EA" w:rsidRDefault="00864A1F" w:rsidP="00864A1F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70F1E">
        <w:rPr>
          <w:rFonts w:ascii="Times New Roman" w:hAnsi="Times New Roman"/>
          <w:b/>
          <w:sz w:val="28"/>
          <w:szCs w:val="28"/>
        </w:rPr>
        <w:lastRenderedPageBreak/>
        <w:t>V</w:t>
      </w:r>
      <w:r>
        <w:rPr>
          <w:rFonts w:ascii="Times New Roman" w:hAnsi="Times New Roman"/>
          <w:b/>
          <w:sz w:val="28"/>
          <w:szCs w:val="28"/>
        </w:rPr>
        <w:t xml:space="preserve"> Заключение</w:t>
      </w:r>
    </w:p>
    <w:p w:rsidR="00864A1F" w:rsidRDefault="00864A1F" w:rsidP="00864A1F">
      <w:pPr>
        <w:spacing w:line="360" w:lineRule="auto"/>
        <w:rPr>
          <w:rFonts w:ascii="Times New Roman" w:hAnsi="Times New Roman"/>
          <w:sz w:val="28"/>
          <w:szCs w:val="28"/>
        </w:rPr>
      </w:pPr>
      <w:r w:rsidRPr="00995FE6">
        <w:rPr>
          <w:rFonts w:ascii="Times New Roman" w:hAnsi="Times New Roman"/>
          <w:color w:val="C00000"/>
          <w:sz w:val="28"/>
          <w:szCs w:val="28"/>
          <w:u w:val="single"/>
        </w:rPr>
        <w:t xml:space="preserve">Праздник-развлечение «Как у наших у ворот»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629150" cy="2609850"/>
            <wp:effectExtent l="19050" t="0" r="76200" b="571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right"/>
      </w:pPr>
      <w:r>
        <w:rPr>
          <w:noProof/>
        </w:rPr>
        <w:drawing>
          <wp:inline distT="0" distB="0" distL="0" distR="0">
            <wp:extent cx="4448175" cy="2495550"/>
            <wp:effectExtent l="19050" t="0" r="85725" b="571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Pr="00495D02" w:rsidRDefault="00864A1F" w:rsidP="00864A1F">
      <w:pPr>
        <w:spacing w:line="360" w:lineRule="auto"/>
      </w:pPr>
      <w:r>
        <w:rPr>
          <w:noProof/>
        </w:rPr>
        <w:drawing>
          <wp:inline distT="0" distB="0" distL="0" distR="0">
            <wp:extent cx="4448175" cy="2495550"/>
            <wp:effectExtent l="19050" t="0" r="85725" b="571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spacing w:line="360" w:lineRule="auto"/>
        <w:jc w:val="right"/>
      </w:pPr>
      <w:r>
        <w:rPr>
          <w:noProof/>
        </w:rPr>
        <w:lastRenderedPageBreak/>
        <w:drawing>
          <wp:inline distT="0" distB="0" distL="0" distR="0">
            <wp:extent cx="4448175" cy="2495550"/>
            <wp:effectExtent l="19050" t="0" r="85725" b="571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4A1F" w:rsidRDefault="00864A1F" w:rsidP="00864A1F">
      <w:pPr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Pr="00466392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466392">
        <w:rPr>
          <w:rFonts w:ascii="Times New Roman" w:hAnsi="Times New Roman"/>
          <w:sz w:val="28"/>
          <w:szCs w:val="28"/>
        </w:rPr>
        <w:t>Участ</w:t>
      </w:r>
      <w:r>
        <w:rPr>
          <w:rFonts w:ascii="Times New Roman" w:hAnsi="Times New Roman"/>
          <w:sz w:val="28"/>
          <w:szCs w:val="28"/>
        </w:rPr>
        <w:t>ие в проекте «Как у наших у ворот</w:t>
      </w:r>
      <w:r w:rsidRPr="0046639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 обогатило </w:t>
      </w:r>
      <w:r w:rsidRPr="00466392">
        <w:rPr>
          <w:rFonts w:ascii="Times New Roman" w:hAnsi="Times New Roman"/>
          <w:sz w:val="28"/>
          <w:szCs w:val="28"/>
        </w:rPr>
        <w:t>знания и представления</w:t>
      </w:r>
      <w:r>
        <w:rPr>
          <w:rFonts w:ascii="Times New Roman" w:hAnsi="Times New Roman"/>
          <w:sz w:val="28"/>
          <w:szCs w:val="28"/>
        </w:rPr>
        <w:t xml:space="preserve"> детей</w:t>
      </w:r>
      <w:r w:rsidRPr="00466392">
        <w:rPr>
          <w:rFonts w:ascii="Times New Roman" w:hAnsi="Times New Roman"/>
          <w:sz w:val="28"/>
          <w:szCs w:val="28"/>
        </w:rPr>
        <w:t xml:space="preserve"> о народных календарных праздниках. Активная разносторонняя</w:t>
      </w:r>
      <w:r>
        <w:rPr>
          <w:rFonts w:ascii="Times New Roman" w:hAnsi="Times New Roman"/>
          <w:sz w:val="28"/>
          <w:szCs w:val="28"/>
        </w:rPr>
        <w:t xml:space="preserve"> творческая деятельность помогла</w:t>
      </w:r>
      <w:r w:rsidRPr="00466392">
        <w:rPr>
          <w:rFonts w:ascii="Times New Roman" w:hAnsi="Times New Roman"/>
          <w:sz w:val="28"/>
          <w:szCs w:val="28"/>
        </w:rPr>
        <w:t xml:space="preserve"> проникнуться внутренним душевным теплом, увидеть в промысловом</w:t>
      </w:r>
      <w:r>
        <w:rPr>
          <w:rFonts w:ascii="Times New Roman" w:hAnsi="Times New Roman"/>
          <w:sz w:val="28"/>
          <w:szCs w:val="28"/>
        </w:rPr>
        <w:t xml:space="preserve"> изделии красоту природы, появил</w:t>
      </w:r>
      <w:r w:rsidRPr="00466392">
        <w:rPr>
          <w:rFonts w:ascii="Times New Roman" w:hAnsi="Times New Roman"/>
          <w:sz w:val="28"/>
          <w:szCs w:val="28"/>
        </w:rPr>
        <w:t>ся интерес к народной культуре.</w:t>
      </w:r>
    </w:p>
    <w:p w:rsidR="00864A1F" w:rsidRPr="00A54907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Проект дал</w:t>
      </w:r>
      <w:r w:rsidRPr="00466392">
        <w:rPr>
          <w:rFonts w:ascii="Times New Roman" w:hAnsi="Times New Roman"/>
          <w:sz w:val="28"/>
          <w:szCs w:val="28"/>
        </w:rPr>
        <w:t xml:space="preserve"> возможность сплотить участников коллектива, прояв</w:t>
      </w:r>
      <w:r>
        <w:rPr>
          <w:rFonts w:ascii="Times New Roman" w:hAnsi="Times New Roman"/>
          <w:sz w:val="28"/>
          <w:szCs w:val="28"/>
        </w:rPr>
        <w:t>ить самостоятельную активность.</w:t>
      </w:r>
    </w:p>
    <w:p w:rsidR="00864A1F" w:rsidRPr="00A54907" w:rsidRDefault="00864A1F" w:rsidP="00864A1F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  <w:lang w:val="tt-RU"/>
        </w:rPr>
      </w:pPr>
      <w:r>
        <w:rPr>
          <w:rFonts w:ascii="Times New Roman" w:hAnsi="Times New Roman"/>
          <w:sz w:val="28"/>
          <w:szCs w:val="28"/>
          <w:lang w:val="tt-RU"/>
        </w:rPr>
        <w:t xml:space="preserve">        </w:t>
      </w:r>
      <w:r w:rsidRPr="00A54907">
        <w:rPr>
          <w:rFonts w:ascii="Times New Roman" w:hAnsi="Times New Roman"/>
          <w:sz w:val="28"/>
          <w:szCs w:val="28"/>
          <w:lang w:val="tt-RU"/>
        </w:rPr>
        <w:t>В ходе работы над проектом выяснилось ,что и</w:t>
      </w:r>
      <w:r w:rsidRPr="00047E98">
        <w:rPr>
          <w:rFonts w:ascii="Times New Roman" w:hAnsi="Times New Roman"/>
          <w:sz w:val="28"/>
          <w:szCs w:val="28"/>
          <w:lang w:val="tt-RU"/>
        </w:rPr>
        <w:t>спользование народного искусства повышает эффективность процесса воспи</w:t>
      </w:r>
      <w:r>
        <w:rPr>
          <w:rFonts w:ascii="Times New Roman" w:hAnsi="Times New Roman"/>
          <w:sz w:val="28"/>
          <w:szCs w:val="28"/>
          <w:lang w:val="tt-RU"/>
        </w:rPr>
        <w:t>тания  детей при условии</w:t>
      </w:r>
      <w:r w:rsidRPr="00047E98">
        <w:rPr>
          <w:rFonts w:ascii="Times New Roman" w:hAnsi="Times New Roman"/>
          <w:sz w:val="28"/>
          <w:szCs w:val="28"/>
          <w:lang w:val="tt-RU"/>
        </w:rPr>
        <w:t>:</w:t>
      </w:r>
    </w:p>
    <w:p w:rsidR="00864A1F" w:rsidRPr="00047E98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>
        <w:rPr>
          <w:rFonts w:ascii="Times New Roman" w:hAnsi="Times New Roman"/>
          <w:sz w:val="28"/>
          <w:szCs w:val="28"/>
          <w:lang w:val="tt-RU"/>
        </w:rPr>
        <w:t xml:space="preserve">• </w:t>
      </w:r>
      <w:r w:rsidRPr="00047E98">
        <w:rPr>
          <w:rFonts w:ascii="Times New Roman" w:hAnsi="Times New Roman"/>
          <w:sz w:val="28"/>
          <w:szCs w:val="28"/>
          <w:lang w:val="tt-RU"/>
        </w:rPr>
        <w:t>Целесообразного выбора народных танцев, праздников и песенного фольклора как     средства народного искусства с учетом возрастных особенностей детей дошкольного возраста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Pr="00047E98" w:rsidRDefault="00864A1F" w:rsidP="00864A1F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>
        <w:rPr>
          <w:rFonts w:ascii="Times New Roman" w:hAnsi="Times New Roman"/>
          <w:sz w:val="28"/>
          <w:szCs w:val="28"/>
          <w:lang w:val="tt-RU"/>
        </w:rPr>
        <w:t xml:space="preserve">• </w:t>
      </w:r>
      <w:r w:rsidRPr="00047E98">
        <w:rPr>
          <w:rFonts w:ascii="Times New Roman" w:hAnsi="Times New Roman"/>
          <w:sz w:val="28"/>
          <w:szCs w:val="28"/>
          <w:lang w:val="tt-RU"/>
        </w:rPr>
        <w:t>Осуществления планомерной и систематической работы с детьми дошкольного возраста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864A1F" w:rsidRDefault="00864A1F" w:rsidP="000308DC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  <w:r>
        <w:rPr>
          <w:rFonts w:ascii="Times New Roman" w:hAnsi="Times New Roman"/>
          <w:sz w:val="28"/>
          <w:szCs w:val="28"/>
          <w:lang w:val="tt-RU"/>
        </w:rPr>
        <w:t xml:space="preserve">• </w:t>
      </w:r>
      <w:r w:rsidRPr="00047E98">
        <w:rPr>
          <w:rFonts w:ascii="Times New Roman" w:hAnsi="Times New Roman"/>
          <w:sz w:val="28"/>
          <w:szCs w:val="28"/>
          <w:lang w:val="tt-RU"/>
        </w:rPr>
        <w:t>Использования разнообразных форм и методов работы педагога с детьми и с родителями</w:t>
      </w:r>
      <w:r>
        <w:rPr>
          <w:rFonts w:ascii="Times New Roman" w:hAnsi="Times New Roman"/>
          <w:sz w:val="28"/>
          <w:szCs w:val="28"/>
          <w:lang w:val="tt-RU"/>
        </w:rPr>
        <w:t>.</w:t>
      </w:r>
    </w:p>
    <w:p w:rsidR="00AD3FAD" w:rsidRPr="000308DC" w:rsidRDefault="00AD3FAD" w:rsidP="000308DC">
      <w:pPr>
        <w:spacing w:line="360" w:lineRule="auto"/>
        <w:jc w:val="both"/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Список используемой литературы</w:t>
      </w:r>
    </w:p>
    <w:p w:rsidR="00864A1F" w:rsidRDefault="00864A1F" w:rsidP="00864A1F">
      <w:pPr>
        <w:ind w:left="705"/>
        <w:jc w:val="center"/>
        <w:rPr>
          <w:rFonts w:ascii="Times New Roman" w:hAnsi="Times New Roman"/>
          <w:b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Антонова Т.В., Зацепина М.Б. </w:t>
      </w:r>
      <w:r w:rsidRPr="000308DC">
        <w:rPr>
          <w:rFonts w:ascii="Times New Roman" w:hAnsi="Times New Roman"/>
          <w:sz w:val="28"/>
          <w:szCs w:val="28"/>
        </w:rPr>
        <w:t>На</w:t>
      </w:r>
      <w:r w:rsidR="000308DC">
        <w:rPr>
          <w:rFonts w:ascii="Times New Roman" w:hAnsi="Times New Roman"/>
          <w:sz w:val="28"/>
          <w:szCs w:val="28"/>
        </w:rPr>
        <w:t xml:space="preserve">родные праздники в детском саду. </w:t>
      </w:r>
      <w:r w:rsidRPr="000308DC">
        <w:rPr>
          <w:rFonts w:ascii="Times New Roman" w:hAnsi="Times New Roman"/>
          <w:sz w:val="28"/>
          <w:szCs w:val="28"/>
        </w:rPr>
        <w:t>Изд. «Мозаика-Синтез», Москва, 2005 г.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Бабынина Т.Ф.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Традиции народных культур.- Казань, 2003год</w:t>
      </w:r>
      <w:r w:rsidR="000308DC">
        <w:rPr>
          <w:rFonts w:ascii="Times New Roman" w:hAnsi="Times New Roman"/>
          <w:sz w:val="28"/>
          <w:szCs w:val="28"/>
        </w:rPr>
        <w:t>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Бабынина Т.Ф., Хабибуллина И.З., Харисова Н.И.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Воспитание и развитие ребенка дошкольного</w:t>
      </w:r>
      <w:r w:rsidR="000308DC">
        <w:rPr>
          <w:rFonts w:ascii="Times New Roman" w:hAnsi="Times New Roman"/>
          <w:sz w:val="28"/>
          <w:szCs w:val="28"/>
        </w:rPr>
        <w:t xml:space="preserve"> возраста на основе культурно - </w:t>
      </w:r>
      <w:r w:rsidRPr="000308DC">
        <w:rPr>
          <w:rFonts w:ascii="Times New Roman" w:hAnsi="Times New Roman"/>
          <w:sz w:val="28"/>
          <w:szCs w:val="28"/>
        </w:rPr>
        <w:t>исторического опыта. Казань, 2010 год</w:t>
      </w:r>
      <w:r w:rsidR="000308DC">
        <w:rPr>
          <w:rFonts w:ascii="Times New Roman" w:hAnsi="Times New Roman"/>
          <w:sz w:val="28"/>
          <w:szCs w:val="28"/>
        </w:rPr>
        <w:t>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Бабынина Т.Ф.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Национальная культура в формировании личности   старшего дошкольник- Набережные Челны, 2009 год</w:t>
      </w:r>
      <w:r w:rsidR="000308DC">
        <w:rPr>
          <w:rFonts w:ascii="Times New Roman" w:hAnsi="Times New Roman"/>
          <w:sz w:val="28"/>
          <w:szCs w:val="28"/>
        </w:rPr>
        <w:t>.</w:t>
      </w:r>
    </w:p>
    <w:p w:rsidR="000308DC" w:rsidRPr="000308DC" w:rsidRDefault="000308DC" w:rsidP="000308DC">
      <w:pPr>
        <w:spacing w:after="0" w:line="240" w:lineRule="auto"/>
        <w:ind w:left="106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Веракса Н.Е.,Веракса А.Н.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Проектная деятельность дошкольников</w:t>
      </w:r>
    </w:p>
    <w:p w:rsidR="00864A1F" w:rsidRPr="00F67015" w:rsidRDefault="000308DC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864A1F" w:rsidRPr="00F67015">
        <w:rPr>
          <w:rFonts w:ascii="Times New Roman" w:hAnsi="Times New Roman"/>
          <w:sz w:val="28"/>
          <w:szCs w:val="28"/>
        </w:rPr>
        <w:t>Издательство: Мозаика – Синтез Москва, 2014год</w:t>
      </w:r>
      <w:r>
        <w:rPr>
          <w:rFonts w:ascii="Times New Roman" w:hAnsi="Times New Roman"/>
          <w:sz w:val="28"/>
          <w:szCs w:val="28"/>
        </w:rPr>
        <w:t>.</w:t>
      </w: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Ельцова О.М., Николаева Н.Н.</w:t>
      </w:r>
      <w:r w:rsidR="000308DC">
        <w:rPr>
          <w:rFonts w:ascii="Times New Roman" w:hAnsi="Times New Roman"/>
          <w:sz w:val="28"/>
          <w:szCs w:val="28"/>
        </w:rPr>
        <w:t xml:space="preserve"> Воспитание духовности через </w:t>
      </w:r>
      <w:r w:rsidRPr="000308DC">
        <w:rPr>
          <w:rFonts w:ascii="Times New Roman" w:hAnsi="Times New Roman"/>
          <w:sz w:val="28"/>
          <w:szCs w:val="28"/>
        </w:rPr>
        <w:t>приобщение дошкольников к праздничной культуре русского народа</w:t>
      </w:r>
    </w:p>
    <w:p w:rsidR="00864A1F" w:rsidRPr="00F67015" w:rsidRDefault="000308DC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864A1F" w:rsidRPr="00F67015">
        <w:rPr>
          <w:rFonts w:ascii="Times New Roman" w:hAnsi="Times New Roman"/>
          <w:sz w:val="28"/>
          <w:szCs w:val="28"/>
        </w:rPr>
        <w:t>ООО Изд.« Детство - Пресс», 2012год.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Зарецкая Н., Роот З.,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Праздники в детском саду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6-е издание, Москва  Айрис пресс, 2007.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Князева О.Л., Маханёва М.Д.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Приобщение детей к истокам русской  народной культуры</w:t>
      </w:r>
      <w:r w:rsidR="000308DC" w:rsidRPr="000308DC">
        <w:rPr>
          <w:rFonts w:ascii="Times New Roman" w:hAnsi="Times New Roman"/>
          <w:sz w:val="28"/>
          <w:szCs w:val="28"/>
        </w:rPr>
        <w:t>.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Изд-во «Детство-Пресс»,  2000 г. Санкт-Петербург.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Косорева В.Н.,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Народная культура и традиции</w:t>
      </w:r>
      <w:r w:rsidR="000308DC">
        <w:rPr>
          <w:rFonts w:ascii="Times New Roman" w:hAnsi="Times New Roman"/>
          <w:sz w:val="28"/>
          <w:szCs w:val="28"/>
        </w:rPr>
        <w:t xml:space="preserve">. </w:t>
      </w:r>
      <w:r w:rsidRPr="000308DC">
        <w:rPr>
          <w:rFonts w:ascii="Times New Roman" w:hAnsi="Times New Roman"/>
          <w:sz w:val="28"/>
          <w:szCs w:val="28"/>
        </w:rPr>
        <w:t>Изд. «Учитель», 2011год.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Кочанова Л.А., Лялина И.А., 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Традиционные игры в детском саду</w:t>
      </w:r>
    </w:p>
    <w:p w:rsidR="00864A1F" w:rsidRPr="00F67015" w:rsidRDefault="000308DC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864A1F" w:rsidRPr="00F67015">
        <w:rPr>
          <w:rFonts w:ascii="Times New Roman" w:hAnsi="Times New Roman"/>
          <w:sz w:val="28"/>
          <w:szCs w:val="28"/>
        </w:rPr>
        <w:t>ООО «ТЦ Сфера», 2011год.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Миронов В.А.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Народный календарь</w:t>
      </w:r>
      <w:r w:rsidR="000308DC">
        <w:rPr>
          <w:rFonts w:ascii="Times New Roman" w:hAnsi="Times New Roman"/>
          <w:sz w:val="28"/>
          <w:szCs w:val="28"/>
        </w:rPr>
        <w:t>. Москва,  2005 г., АСТ-Астрель.</w:t>
      </w:r>
      <w:r w:rsidRPr="000308DC">
        <w:rPr>
          <w:rFonts w:ascii="Times New Roman" w:hAnsi="Times New Roman"/>
          <w:sz w:val="28"/>
          <w:szCs w:val="28"/>
        </w:rPr>
        <w:tab/>
      </w: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Петров В.И., Гришина Г.Н. Короткова Л.Д.</w:t>
      </w:r>
      <w:r w:rsidR="000308DC">
        <w:rPr>
          <w:rFonts w:ascii="Times New Roman" w:hAnsi="Times New Roman"/>
          <w:sz w:val="28"/>
          <w:szCs w:val="28"/>
        </w:rPr>
        <w:t xml:space="preserve"> Осенние праздники, </w:t>
      </w:r>
      <w:r w:rsidRPr="000308DC">
        <w:rPr>
          <w:rFonts w:ascii="Times New Roman" w:hAnsi="Times New Roman"/>
          <w:sz w:val="28"/>
          <w:szCs w:val="28"/>
        </w:rPr>
        <w:t>игры, забавы для детей</w:t>
      </w:r>
      <w:r w:rsidR="000308DC">
        <w:rPr>
          <w:rFonts w:ascii="Times New Roman" w:hAnsi="Times New Roman"/>
          <w:sz w:val="28"/>
          <w:szCs w:val="28"/>
        </w:rPr>
        <w:t xml:space="preserve">. </w:t>
      </w:r>
      <w:r w:rsidRPr="000308DC">
        <w:rPr>
          <w:rFonts w:ascii="Times New Roman" w:hAnsi="Times New Roman"/>
          <w:sz w:val="28"/>
          <w:szCs w:val="28"/>
        </w:rPr>
        <w:t>Москва , 2001 г. «Сфера».</w:t>
      </w:r>
    </w:p>
    <w:p w:rsidR="00864A1F" w:rsidRPr="00F67015" w:rsidRDefault="00864A1F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</w:p>
    <w:p w:rsid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>Пугачева Н.В.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Календарные обрядовые праздники для дошкольников</w:t>
      </w:r>
      <w:r w:rsidR="000308DC">
        <w:rPr>
          <w:rFonts w:ascii="Times New Roman" w:hAnsi="Times New Roman"/>
          <w:sz w:val="28"/>
          <w:szCs w:val="28"/>
        </w:rPr>
        <w:t xml:space="preserve">. </w:t>
      </w:r>
      <w:r w:rsidRPr="000308DC">
        <w:rPr>
          <w:rFonts w:ascii="Times New Roman" w:hAnsi="Times New Roman"/>
          <w:sz w:val="28"/>
          <w:szCs w:val="28"/>
        </w:rPr>
        <w:t>Москва , 2010год.</w:t>
      </w:r>
    </w:p>
    <w:p w:rsidR="000308DC" w:rsidRPr="000308DC" w:rsidRDefault="000308DC" w:rsidP="000308DC">
      <w:pPr>
        <w:spacing w:after="0" w:line="240" w:lineRule="auto"/>
        <w:ind w:left="1065"/>
        <w:jc w:val="both"/>
        <w:rPr>
          <w:rFonts w:ascii="Times New Roman" w:hAnsi="Times New Roman"/>
          <w:sz w:val="28"/>
          <w:szCs w:val="28"/>
        </w:rPr>
      </w:pP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Пятин В.А., Трещев А.М., Алексеева Г.В.  </w:t>
      </w:r>
      <w:r w:rsidRPr="000308DC">
        <w:rPr>
          <w:rFonts w:ascii="Times New Roman" w:hAnsi="Times New Roman"/>
          <w:sz w:val="28"/>
          <w:szCs w:val="28"/>
        </w:rPr>
        <w:t>Этническая      педагогика</w:t>
      </w:r>
    </w:p>
    <w:p w:rsidR="00864A1F" w:rsidRPr="00F67015" w:rsidRDefault="000308DC" w:rsidP="00864A1F">
      <w:pPr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864A1F" w:rsidRPr="00F67015">
        <w:rPr>
          <w:rFonts w:ascii="Times New Roman" w:hAnsi="Times New Roman"/>
          <w:sz w:val="28"/>
          <w:szCs w:val="28"/>
        </w:rPr>
        <w:t xml:space="preserve">Книга для чтения, 2008год. </w:t>
      </w:r>
    </w:p>
    <w:p w:rsidR="00864A1F" w:rsidRPr="000308DC" w:rsidRDefault="00864A1F" w:rsidP="000308DC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67015">
        <w:rPr>
          <w:rFonts w:ascii="Times New Roman" w:hAnsi="Times New Roman"/>
          <w:sz w:val="28"/>
          <w:szCs w:val="28"/>
        </w:rPr>
        <w:t xml:space="preserve">Солнцева О.В. </w:t>
      </w:r>
      <w:r w:rsidR="000308DC">
        <w:rPr>
          <w:rFonts w:ascii="Times New Roman" w:hAnsi="Times New Roman"/>
          <w:sz w:val="28"/>
          <w:szCs w:val="28"/>
        </w:rPr>
        <w:t xml:space="preserve"> </w:t>
      </w:r>
      <w:r w:rsidRPr="000308DC">
        <w:rPr>
          <w:rFonts w:ascii="Times New Roman" w:hAnsi="Times New Roman"/>
          <w:sz w:val="28"/>
          <w:szCs w:val="28"/>
        </w:rPr>
        <w:t>Дошкольник в мире игры</w:t>
      </w:r>
      <w:r w:rsidR="000308DC">
        <w:rPr>
          <w:rFonts w:ascii="Times New Roman" w:hAnsi="Times New Roman"/>
          <w:sz w:val="28"/>
          <w:szCs w:val="28"/>
        </w:rPr>
        <w:t xml:space="preserve">. </w:t>
      </w:r>
      <w:r w:rsidRPr="000308DC">
        <w:rPr>
          <w:rFonts w:ascii="Times New Roman" w:hAnsi="Times New Roman"/>
          <w:sz w:val="28"/>
          <w:szCs w:val="28"/>
        </w:rPr>
        <w:t>СПб; Речь; М.: Сфера, 2010год.</w:t>
      </w:r>
    </w:p>
    <w:p w:rsidR="00864A1F" w:rsidRPr="00F67015" w:rsidRDefault="00864A1F" w:rsidP="00864A1F">
      <w:pPr>
        <w:ind w:left="705"/>
        <w:rPr>
          <w:rFonts w:ascii="Times New Roman" w:hAnsi="Times New Roman"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Pr="00D30850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Pr="00380365" w:rsidRDefault="00864A1F" w:rsidP="00864A1F">
      <w:pPr>
        <w:rPr>
          <w:rFonts w:ascii="Times New Roman" w:eastAsia="Arial Unicode MS" w:hAnsi="Times New Roman"/>
          <w:sz w:val="28"/>
          <w:szCs w:val="28"/>
        </w:rPr>
      </w:pPr>
    </w:p>
    <w:p w:rsidR="00864A1F" w:rsidRDefault="00864A1F" w:rsidP="00864A1F">
      <w:pPr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rPr>
          <w:rFonts w:ascii="Times New Roman" w:hAnsi="Times New Roman"/>
          <w:sz w:val="28"/>
          <w:szCs w:val="28"/>
          <w:lang w:val="tt-RU"/>
        </w:rPr>
      </w:pPr>
    </w:p>
    <w:p w:rsidR="00864A1F" w:rsidRDefault="00864A1F" w:rsidP="00864A1F">
      <w:pPr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jc w:val="center"/>
        <w:rPr>
          <w:rFonts w:ascii="Times New Roman" w:hAnsi="Times New Roman"/>
          <w:b/>
          <w:sz w:val="28"/>
          <w:szCs w:val="28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Default="00864A1F" w:rsidP="00864A1F">
      <w:pPr>
        <w:spacing w:line="360" w:lineRule="auto"/>
        <w:rPr>
          <w:rFonts w:ascii="Times New Roman" w:hAnsi="Times New Roman"/>
          <w:b/>
          <w:sz w:val="28"/>
          <w:szCs w:val="28"/>
          <w:lang w:val="tt-RU"/>
        </w:rPr>
      </w:pPr>
    </w:p>
    <w:p w:rsidR="00864A1F" w:rsidRPr="00ED5EEE" w:rsidRDefault="00864A1F" w:rsidP="00864A1F">
      <w:pPr>
        <w:rPr>
          <w:rFonts w:ascii="Times New Roman" w:hAnsi="Times New Roman"/>
          <w:sz w:val="28"/>
          <w:szCs w:val="28"/>
          <w:lang w:val="tt-RU"/>
        </w:rPr>
      </w:pPr>
    </w:p>
    <w:p w:rsidR="00576CC3" w:rsidRPr="00864A1F" w:rsidRDefault="00576CC3">
      <w:pPr>
        <w:rPr>
          <w:lang w:val="tt-RU"/>
        </w:rPr>
      </w:pPr>
    </w:p>
    <w:sectPr w:rsidR="00576CC3" w:rsidRPr="00864A1F" w:rsidSect="00FB27A6">
      <w:footerReference w:type="default" r:id="rId38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468A" w:rsidRDefault="0083468A" w:rsidP="00DA627A">
      <w:pPr>
        <w:spacing w:after="0" w:line="240" w:lineRule="auto"/>
      </w:pPr>
      <w:r>
        <w:separator/>
      </w:r>
    </w:p>
  </w:endnote>
  <w:endnote w:type="continuationSeparator" w:id="1">
    <w:p w:rsidR="0083468A" w:rsidRDefault="0083468A" w:rsidP="00DA62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27A6" w:rsidRDefault="00FE0C0F">
    <w:pPr>
      <w:pStyle w:val="a3"/>
      <w:jc w:val="center"/>
    </w:pPr>
    <w:r>
      <w:fldChar w:fldCharType="begin"/>
    </w:r>
    <w:r w:rsidR="00576CC3">
      <w:instrText xml:space="preserve"> PAGE   \* MERGEFORMAT </w:instrText>
    </w:r>
    <w:r>
      <w:fldChar w:fldCharType="separate"/>
    </w:r>
    <w:r w:rsidR="00E40A16">
      <w:rPr>
        <w:noProof/>
      </w:rPr>
      <w:t>10</w:t>
    </w:r>
    <w:r>
      <w:fldChar w:fldCharType="end"/>
    </w:r>
  </w:p>
  <w:p w:rsidR="00FB27A6" w:rsidRDefault="0083468A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468A" w:rsidRDefault="0083468A" w:rsidP="00DA627A">
      <w:pPr>
        <w:spacing w:after="0" w:line="240" w:lineRule="auto"/>
      </w:pPr>
      <w:r>
        <w:separator/>
      </w:r>
    </w:p>
  </w:footnote>
  <w:footnote w:type="continuationSeparator" w:id="1">
    <w:p w:rsidR="0083468A" w:rsidRDefault="0083468A" w:rsidP="00DA62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BA5719"/>
    <w:multiLevelType w:val="hybridMultilevel"/>
    <w:tmpl w:val="20860ACA"/>
    <w:lvl w:ilvl="0" w:tplc="2530F02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64A1F"/>
    <w:rsid w:val="000308DC"/>
    <w:rsid w:val="0012361A"/>
    <w:rsid w:val="002E5D9C"/>
    <w:rsid w:val="00420772"/>
    <w:rsid w:val="0042766A"/>
    <w:rsid w:val="00573D55"/>
    <w:rsid w:val="00576CC3"/>
    <w:rsid w:val="006E4D32"/>
    <w:rsid w:val="007D438F"/>
    <w:rsid w:val="0083468A"/>
    <w:rsid w:val="00864A1F"/>
    <w:rsid w:val="00AD3FAD"/>
    <w:rsid w:val="00AD5521"/>
    <w:rsid w:val="00B6598D"/>
    <w:rsid w:val="00BD6FB8"/>
    <w:rsid w:val="00BE6DAD"/>
    <w:rsid w:val="00CD092E"/>
    <w:rsid w:val="00DA627A"/>
    <w:rsid w:val="00E40A16"/>
    <w:rsid w:val="00FA006A"/>
    <w:rsid w:val="00FE0C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62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864A1F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4">
    <w:name w:val="Нижний колонтитул Знак"/>
    <w:basedOn w:val="a0"/>
    <w:link w:val="a3"/>
    <w:uiPriority w:val="99"/>
    <w:rsid w:val="00864A1F"/>
    <w:rPr>
      <w:rFonts w:ascii="Calibri" w:eastAsia="Times New Roman" w:hAnsi="Calibri" w:cs="Times New Roman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6E4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4D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30</Pages>
  <Words>2002</Words>
  <Characters>11418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Владимировна</dc:creator>
  <cp:keywords/>
  <dc:description/>
  <cp:lastModifiedBy>1</cp:lastModifiedBy>
  <cp:revision>9</cp:revision>
  <dcterms:created xsi:type="dcterms:W3CDTF">2017-10-27T14:47:00Z</dcterms:created>
  <dcterms:modified xsi:type="dcterms:W3CDTF">2018-10-08T14:15:00Z</dcterms:modified>
</cp:coreProperties>
</file>