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E1" w:rsidRDefault="00256BE1" w:rsidP="0099447A">
      <w:pPr>
        <w:shd w:val="clear" w:color="auto" w:fill="FFFFFF" w:themeFill="background1"/>
        <w:spacing w:after="0" w:line="240" w:lineRule="auto"/>
        <w:ind w:firstLine="709"/>
        <w:jc w:val="both"/>
        <w:rPr>
          <w:rFonts w:ascii="Times New Roman" w:eastAsia="Times New Roman" w:hAnsi="Times New Roman" w:cs="Times New Roman"/>
          <w:b/>
          <w:color w:val="000000"/>
          <w:sz w:val="28"/>
          <w:szCs w:val="28"/>
          <w:lang w:eastAsia="ru-RU"/>
        </w:rPr>
      </w:pPr>
      <w:r w:rsidRPr="00256BE1">
        <w:rPr>
          <w:rFonts w:ascii="Times New Roman" w:eastAsia="Times New Roman" w:hAnsi="Times New Roman" w:cs="Times New Roman"/>
          <w:b/>
          <w:color w:val="000000"/>
          <w:sz w:val="28"/>
          <w:szCs w:val="28"/>
          <w:lang w:eastAsia="ru-RU"/>
        </w:rPr>
        <w:t>Роль педагога в формировании личности ребенка.</w:t>
      </w:r>
    </w:p>
    <w:p w:rsidR="00256BE1" w:rsidRPr="00256BE1" w:rsidRDefault="00256BE1" w:rsidP="0099447A">
      <w:pPr>
        <w:shd w:val="clear" w:color="auto" w:fill="FFFFFF" w:themeFill="background1"/>
        <w:spacing w:after="0" w:line="240" w:lineRule="auto"/>
        <w:ind w:firstLine="709"/>
        <w:jc w:val="both"/>
        <w:rPr>
          <w:rFonts w:ascii="Times New Roman" w:eastAsia="Times New Roman" w:hAnsi="Times New Roman" w:cs="Times New Roman"/>
          <w:b/>
          <w:color w:val="000000"/>
          <w:sz w:val="28"/>
          <w:szCs w:val="28"/>
          <w:lang w:eastAsia="ru-RU"/>
        </w:rPr>
      </w:pPr>
    </w:p>
    <w:p w:rsidR="00841A81" w:rsidRDefault="00841A81"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841A81">
        <w:rPr>
          <w:rFonts w:ascii="Times New Roman" w:eastAsia="Times New Roman" w:hAnsi="Times New Roman" w:cs="Times New Roman"/>
          <w:color w:val="000000"/>
          <w:sz w:val="28"/>
          <w:szCs w:val="28"/>
          <w:lang w:eastAsia="ru-RU"/>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9A6AB7" w:rsidRDefault="009A6AB7"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164BE">
        <w:rPr>
          <w:rFonts w:ascii="Times New Roman" w:eastAsia="Times New Roman" w:hAnsi="Times New Roman" w:cs="Times New Roman"/>
          <w:color w:val="000000"/>
          <w:sz w:val="28"/>
          <w:szCs w:val="28"/>
          <w:lang w:eastAsia="ru-RU"/>
        </w:rPr>
        <w:t xml:space="preserve">Личность педагога – мощный фактор формирования личности ребенка. Социальные функции педагога – приобщить подрастающее поколение к </w:t>
      </w:r>
      <w:r>
        <w:rPr>
          <w:rFonts w:ascii="Times New Roman" w:eastAsia="Times New Roman" w:hAnsi="Times New Roman" w:cs="Times New Roman"/>
          <w:color w:val="000000"/>
          <w:sz w:val="28"/>
          <w:szCs w:val="28"/>
          <w:lang w:eastAsia="ru-RU"/>
        </w:rPr>
        <w:t>культурному  нас</w:t>
      </w:r>
      <w:r w:rsidRPr="00F164BE">
        <w:rPr>
          <w:rFonts w:ascii="Times New Roman" w:eastAsia="Times New Roman" w:hAnsi="Times New Roman" w:cs="Times New Roman"/>
          <w:color w:val="000000"/>
          <w:sz w:val="28"/>
          <w:szCs w:val="28"/>
          <w:lang w:eastAsia="ru-RU"/>
        </w:rPr>
        <w:t>ледию, общественному опыту старших поколений.</w:t>
      </w:r>
    </w:p>
    <w:p w:rsidR="00F45B24" w:rsidRDefault="00F45B24"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45B24">
        <w:rPr>
          <w:rFonts w:ascii="Times New Roman" w:eastAsia="Times New Roman" w:hAnsi="Times New Roman" w:cs="Times New Roman"/>
          <w:color w:val="000000"/>
          <w:sz w:val="28"/>
          <w:szCs w:val="28"/>
          <w:lang w:eastAsia="ru-RU"/>
        </w:rPr>
        <w:t>Общение со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со взрослым способы деятельности, особые формы взаимодействия (</w:t>
      </w:r>
      <w:proofErr w:type="spellStart"/>
      <w:r w:rsidRPr="00F45B24">
        <w:rPr>
          <w:rFonts w:ascii="Times New Roman" w:eastAsia="Times New Roman" w:hAnsi="Times New Roman" w:cs="Times New Roman"/>
          <w:color w:val="000000"/>
          <w:sz w:val="28"/>
          <w:szCs w:val="28"/>
          <w:lang w:eastAsia="ru-RU"/>
        </w:rPr>
        <w:t>М.И.Лисина</w:t>
      </w:r>
      <w:proofErr w:type="spellEnd"/>
      <w:r w:rsidRPr="00F45B24">
        <w:rPr>
          <w:rFonts w:ascii="Times New Roman" w:eastAsia="Times New Roman" w:hAnsi="Times New Roman" w:cs="Times New Roman"/>
          <w:color w:val="000000"/>
          <w:sz w:val="28"/>
          <w:szCs w:val="28"/>
          <w:lang w:eastAsia="ru-RU"/>
        </w:rPr>
        <w:t>, 1974). Таким образом, и в общении со сверстниками до конца дошкольного возраста ведущей фигурой остается взрослый.</w:t>
      </w:r>
    </w:p>
    <w:p w:rsidR="00F45B24" w:rsidRPr="00F164BE" w:rsidRDefault="00F45B24" w:rsidP="0099447A">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lang w:eastAsia="ru-RU"/>
        </w:rPr>
      </w:pPr>
      <w:r w:rsidRPr="00F164BE">
        <w:rPr>
          <w:rFonts w:ascii="Times New Roman" w:eastAsia="Times New Roman" w:hAnsi="Times New Roman" w:cs="Times New Roman"/>
          <w:color w:val="000000"/>
          <w:sz w:val="28"/>
          <w:szCs w:val="28"/>
          <w:lang w:eastAsia="ru-RU"/>
        </w:rPr>
        <w:t>В развитии личности ребенка важную роль играет переход из сферы стихийных детских и семейных групп в сферу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F45B24" w:rsidRPr="00F45B24" w:rsidRDefault="00F45B24"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45B24">
        <w:rPr>
          <w:rFonts w:ascii="Times New Roman" w:eastAsia="Times New Roman" w:hAnsi="Times New Roman" w:cs="Times New Roman"/>
          <w:color w:val="000000"/>
          <w:sz w:val="28"/>
          <w:szCs w:val="28"/>
          <w:lang w:eastAsia="ru-RU"/>
        </w:rPr>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F45B24" w:rsidRDefault="00F45B24"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45B24">
        <w:rPr>
          <w:rFonts w:ascii="Times New Roman" w:eastAsia="Times New Roman" w:hAnsi="Times New Roman" w:cs="Times New Roman"/>
          <w:color w:val="000000"/>
          <w:sz w:val="28"/>
          <w:szCs w:val="28"/>
          <w:lang w:eastAsia="ru-RU"/>
        </w:rPr>
        <w:t>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в глубь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99447A" w:rsidRDefault="0099447A"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9447A">
        <w:rPr>
          <w:rFonts w:ascii="Times New Roman" w:eastAsia="Times New Roman" w:hAnsi="Times New Roman" w:cs="Times New Roman"/>
          <w:color w:val="000000"/>
          <w:sz w:val="28"/>
          <w:szCs w:val="28"/>
          <w:lang w:eastAsia="ru-RU"/>
        </w:rPr>
        <w:t xml:space="preserve">Способность воспитателя «быть личностью» во многом определяет процесс воспитания. Природа воздействия воспитателя на личность </w:t>
      </w:r>
      <w:proofErr w:type="gramStart"/>
      <w:r w:rsidRPr="0099447A">
        <w:rPr>
          <w:rFonts w:ascii="Times New Roman" w:eastAsia="Times New Roman" w:hAnsi="Times New Roman" w:cs="Times New Roman"/>
          <w:color w:val="000000"/>
          <w:sz w:val="28"/>
          <w:szCs w:val="28"/>
          <w:lang w:eastAsia="ru-RU"/>
        </w:rPr>
        <w:t>до-школьника</w:t>
      </w:r>
      <w:proofErr w:type="gramEnd"/>
      <w:r w:rsidRPr="0099447A">
        <w:rPr>
          <w:rFonts w:ascii="Times New Roman" w:eastAsia="Times New Roman" w:hAnsi="Times New Roman" w:cs="Times New Roman"/>
          <w:color w:val="000000"/>
          <w:sz w:val="28"/>
          <w:szCs w:val="28"/>
          <w:lang w:eastAsia="ru-RU"/>
        </w:rPr>
        <w:t xml:space="preserve"> </w:t>
      </w:r>
      <w:r w:rsidRPr="0099447A">
        <w:rPr>
          <w:rFonts w:ascii="Times New Roman" w:eastAsia="Times New Roman" w:hAnsi="Times New Roman" w:cs="Times New Roman"/>
          <w:color w:val="000000"/>
          <w:sz w:val="28"/>
          <w:szCs w:val="28"/>
          <w:lang w:eastAsia="ru-RU"/>
        </w:rPr>
        <w:lastRenderedPageBreak/>
        <w:t xml:space="preserve">сложна, глубока и многогранна. В работах А.А </w:t>
      </w:r>
      <w:proofErr w:type="spellStart"/>
      <w:r w:rsidRPr="0099447A">
        <w:rPr>
          <w:rFonts w:ascii="Times New Roman" w:eastAsia="Times New Roman" w:hAnsi="Times New Roman" w:cs="Times New Roman"/>
          <w:color w:val="000000"/>
          <w:sz w:val="28"/>
          <w:szCs w:val="28"/>
          <w:lang w:eastAsia="ru-RU"/>
        </w:rPr>
        <w:t>Бодалева</w:t>
      </w:r>
      <w:proofErr w:type="spellEnd"/>
      <w:r w:rsidRPr="0099447A">
        <w:rPr>
          <w:rFonts w:ascii="Times New Roman" w:eastAsia="Times New Roman" w:hAnsi="Times New Roman" w:cs="Times New Roman"/>
          <w:color w:val="000000"/>
          <w:sz w:val="28"/>
          <w:szCs w:val="28"/>
          <w:lang w:eastAsia="ru-RU"/>
        </w:rPr>
        <w:t xml:space="preserve"> (1982) 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r>
        <w:rPr>
          <w:rFonts w:ascii="Times New Roman" w:eastAsia="Times New Roman" w:hAnsi="Times New Roman" w:cs="Times New Roman"/>
          <w:color w:val="000000"/>
          <w:sz w:val="28"/>
          <w:szCs w:val="28"/>
          <w:lang w:eastAsia="ru-RU"/>
        </w:rPr>
        <w:t>.</w:t>
      </w:r>
    </w:p>
    <w:p w:rsidR="0099447A" w:rsidRDefault="00F45B24"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45B24">
        <w:rPr>
          <w:rFonts w:ascii="Times New Roman" w:eastAsia="Times New Roman" w:hAnsi="Times New Roman" w:cs="Times New Roman"/>
          <w:color w:val="000000"/>
          <w:sz w:val="28"/>
          <w:szCs w:val="28"/>
          <w:lang w:eastAsia="ru-RU"/>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F45B24" w:rsidRPr="00F164BE" w:rsidRDefault="00F45B24" w:rsidP="0099447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45B24">
        <w:rPr>
          <w:rFonts w:ascii="Times New Roman" w:eastAsia="Times New Roman" w:hAnsi="Times New Roman" w:cs="Times New Roman"/>
          <w:color w:val="000000"/>
          <w:sz w:val="28"/>
          <w:szCs w:val="28"/>
          <w:lang w:eastAsia="ru-RU"/>
        </w:rPr>
        <w:t xml:space="preserve"> </w:t>
      </w:r>
      <w:r w:rsidRPr="00F164BE">
        <w:rPr>
          <w:rFonts w:ascii="Times New Roman" w:eastAsia="Times New Roman" w:hAnsi="Times New Roman" w:cs="Times New Roman"/>
          <w:color w:val="000000"/>
          <w:sz w:val="28"/>
          <w:szCs w:val="28"/>
          <w:lang w:eastAsia="ru-RU"/>
        </w:rPr>
        <w:t>Общение со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со взрослым способы деятельности, особые формы взаимодействия</w:t>
      </w:r>
      <w:r w:rsidR="0099447A">
        <w:rPr>
          <w:rFonts w:ascii="Times New Roman" w:eastAsia="Times New Roman" w:hAnsi="Times New Roman" w:cs="Times New Roman"/>
          <w:color w:val="000000"/>
          <w:sz w:val="28"/>
          <w:szCs w:val="28"/>
          <w:lang w:eastAsia="ru-RU"/>
        </w:rPr>
        <w:t>.</w:t>
      </w:r>
    </w:p>
    <w:p w:rsidR="009A6AB7" w:rsidRPr="0099447A" w:rsidRDefault="00225774" w:rsidP="0099447A">
      <w:pPr>
        <w:shd w:val="clear" w:color="auto" w:fill="FFFFFF" w:themeFill="background1"/>
        <w:spacing w:after="0" w:line="240" w:lineRule="auto"/>
        <w:ind w:firstLine="709"/>
        <w:jc w:val="both"/>
        <w:outlineLvl w:val="1"/>
        <w:rPr>
          <w:rFonts w:ascii="Times New Roman" w:hAnsi="Times New Roman" w:cs="Times New Roman"/>
          <w:sz w:val="28"/>
          <w:szCs w:val="28"/>
          <w:shd w:val="clear" w:color="auto" w:fill="FFFFFF"/>
        </w:rPr>
      </w:pPr>
      <w:r w:rsidRPr="0099447A">
        <w:rPr>
          <w:rFonts w:ascii="Times New Roman" w:hAnsi="Times New Roman" w:cs="Times New Roman"/>
          <w:sz w:val="28"/>
          <w:szCs w:val="28"/>
          <w:shd w:val="clear" w:color="auto" w:fill="FFFFFF"/>
        </w:rPr>
        <w:t xml:space="preserve">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 </w:t>
      </w:r>
    </w:p>
    <w:p w:rsidR="009A6AB7" w:rsidRPr="0099447A" w:rsidRDefault="00225774" w:rsidP="0099447A">
      <w:pPr>
        <w:shd w:val="clear" w:color="auto" w:fill="FFFFFF" w:themeFill="background1"/>
        <w:spacing w:after="0" w:line="240" w:lineRule="auto"/>
        <w:ind w:firstLine="709"/>
        <w:jc w:val="both"/>
        <w:outlineLvl w:val="1"/>
        <w:rPr>
          <w:rFonts w:ascii="Times New Roman" w:hAnsi="Times New Roman" w:cs="Times New Roman"/>
          <w:sz w:val="28"/>
          <w:szCs w:val="28"/>
          <w:shd w:val="clear" w:color="auto" w:fill="FFFFFF"/>
        </w:rPr>
      </w:pPr>
      <w:r w:rsidRPr="0099447A">
        <w:rPr>
          <w:rFonts w:ascii="Times New Roman" w:hAnsi="Times New Roman" w:cs="Times New Roman"/>
          <w:sz w:val="28"/>
          <w:szCs w:val="28"/>
          <w:shd w:val="clear" w:color="auto" w:fill="FFFFFF"/>
        </w:rPr>
        <w:t xml:space="preserve">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 </w:t>
      </w:r>
    </w:p>
    <w:p w:rsidR="00F164BE" w:rsidRDefault="00225774" w:rsidP="0099447A">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99447A">
        <w:rPr>
          <w:rFonts w:ascii="Times New Roman" w:hAnsi="Times New Roman" w:cs="Times New Roman"/>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sidRPr="0099447A">
        <w:rPr>
          <w:rFonts w:ascii="Times New Roman" w:hAnsi="Times New Roman" w:cs="Times New Roman"/>
          <w:sz w:val="28"/>
          <w:szCs w:val="28"/>
          <w:shd w:val="clear" w:color="auto" w:fill="FFFFFF"/>
        </w:rPr>
        <w:t>сензитивным</w:t>
      </w:r>
      <w:proofErr w:type="spellEnd"/>
      <w:r w:rsidRPr="0099447A">
        <w:rPr>
          <w:rFonts w:ascii="Times New Roman" w:hAnsi="Times New Roman" w:cs="Times New Roman"/>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sidRPr="00F164BE">
        <w:rPr>
          <w:rFonts w:ascii="Times New Roman" w:hAnsi="Times New Roman" w:cs="Times New Roman"/>
          <w:color w:val="333333"/>
          <w:sz w:val="28"/>
          <w:szCs w:val="28"/>
          <w:shd w:val="clear" w:color="auto" w:fill="FFFFFF"/>
        </w:rPr>
        <w:t>.</w:t>
      </w:r>
    </w:p>
    <w:p w:rsidR="009A6AB7" w:rsidRPr="0099447A" w:rsidRDefault="00F164BE" w:rsidP="0099447A">
      <w:pPr>
        <w:shd w:val="clear" w:color="auto" w:fill="FFFFFF" w:themeFill="background1"/>
        <w:spacing w:after="0" w:line="240" w:lineRule="auto"/>
        <w:ind w:firstLine="709"/>
        <w:jc w:val="both"/>
        <w:outlineLvl w:val="1"/>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 xml:space="preserve"> </w:t>
      </w:r>
      <w:r w:rsidRPr="0099447A">
        <w:rPr>
          <w:rFonts w:ascii="Times New Roman" w:hAnsi="Times New Roman" w:cs="Times New Roman"/>
          <w:sz w:val="28"/>
          <w:szCs w:val="28"/>
          <w:shd w:val="clear" w:color="auto" w:fill="FFFFFF"/>
        </w:rPr>
        <w:t>У</w:t>
      </w:r>
      <w:r w:rsidR="00225774" w:rsidRPr="0099447A">
        <w:rPr>
          <w:rFonts w:ascii="Times New Roman" w:hAnsi="Times New Roman" w:cs="Times New Roman"/>
          <w:sz w:val="28"/>
          <w:szCs w:val="28"/>
          <w:shd w:val="clear" w:color="auto" w:fill="FFFFFF"/>
        </w:rPr>
        <w:t>ровень познавательной активности в раннем детстве определяется пережитым ребенком в первые годы жизни влиянием окружающей среды, главным фактором которой является общение ребенка с окружающими его людьми, прежде всего со значимыми взрослыми, отношения с которыми определяют отношения ребенка со всем остальным миром</w:t>
      </w:r>
      <w:r w:rsidR="0099447A" w:rsidRPr="0099447A">
        <w:rPr>
          <w:rFonts w:ascii="Times New Roman" w:hAnsi="Times New Roman" w:cs="Times New Roman"/>
          <w:sz w:val="28"/>
          <w:szCs w:val="28"/>
          <w:shd w:val="clear" w:color="auto" w:fill="FFFFFF"/>
        </w:rPr>
        <w:t>.</w:t>
      </w:r>
    </w:p>
    <w:p w:rsidR="009A6AB7" w:rsidRPr="0099447A" w:rsidRDefault="00225774" w:rsidP="0099447A">
      <w:pPr>
        <w:shd w:val="clear" w:color="auto" w:fill="FFFFFF" w:themeFill="background1"/>
        <w:spacing w:after="0" w:line="240" w:lineRule="auto"/>
        <w:ind w:firstLine="709"/>
        <w:jc w:val="both"/>
        <w:outlineLvl w:val="1"/>
        <w:rPr>
          <w:rFonts w:ascii="Times New Roman" w:hAnsi="Times New Roman" w:cs="Times New Roman"/>
          <w:sz w:val="28"/>
          <w:szCs w:val="28"/>
          <w:shd w:val="clear" w:color="auto" w:fill="FFFFFF"/>
        </w:rPr>
      </w:pPr>
      <w:r w:rsidRPr="0099447A">
        <w:rPr>
          <w:rFonts w:ascii="Times New Roman" w:hAnsi="Times New Roman" w:cs="Times New Roman"/>
          <w:sz w:val="28"/>
          <w:szCs w:val="28"/>
          <w:shd w:val="clear" w:color="auto" w:fill="FFFFFF"/>
        </w:rPr>
        <w:lastRenderedPageBreak/>
        <w:t xml:space="preserve">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 </w:t>
      </w:r>
    </w:p>
    <w:p w:rsidR="009A6AB7" w:rsidRDefault="00225774" w:rsidP="0099447A">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w:t>
      </w:r>
      <w:r w:rsidR="0099447A">
        <w:rPr>
          <w:rFonts w:ascii="Times New Roman" w:hAnsi="Times New Roman" w:cs="Times New Roman"/>
          <w:color w:val="333333"/>
          <w:sz w:val="28"/>
          <w:szCs w:val="28"/>
          <w:shd w:val="clear" w:color="auto" w:fill="FFFFFF"/>
        </w:rPr>
        <w:t xml:space="preserve"> </w:t>
      </w:r>
      <w:r w:rsidRPr="00F164BE">
        <w:rPr>
          <w:rFonts w:ascii="Times New Roman" w:hAnsi="Times New Roman" w:cs="Times New Roman"/>
          <w:color w:val="333333"/>
          <w:sz w:val="28"/>
          <w:szCs w:val="28"/>
          <w:shd w:val="clear" w:color="auto" w:fill="FFFFFF"/>
        </w:rPr>
        <w:t xml:space="preserve"> способности к активной и разносторонней профессиональной и социально-культурной деятельности; тактичности, чувства </w:t>
      </w:r>
      <w:proofErr w:type="spellStart"/>
      <w:r w:rsidRPr="00F164BE">
        <w:rPr>
          <w:rFonts w:ascii="Times New Roman" w:hAnsi="Times New Roman" w:cs="Times New Roman"/>
          <w:color w:val="333333"/>
          <w:sz w:val="28"/>
          <w:szCs w:val="28"/>
          <w:shd w:val="clear" w:color="auto" w:fill="FFFFFF"/>
        </w:rPr>
        <w:t>эмпатии</w:t>
      </w:r>
      <w:proofErr w:type="spellEnd"/>
      <w:r w:rsidRPr="00F164BE">
        <w:rPr>
          <w:rFonts w:ascii="Times New Roman" w:hAnsi="Times New Roman" w:cs="Times New Roman"/>
          <w:color w:val="333333"/>
          <w:sz w:val="28"/>
          <w:szCs w:val="28"/>
          <w:shd w:val="clear" w:color="auto" w:fill="FFFFFF"/>
        </w:rPr>
        <w:t xml:space="preserve">,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 знания особенностей психического развития детей; способности к собственному саморазвитию и самовоспитанию. </w:t>
      </w:r>
    </w:p>
    <w:p w:rsidR="009A6AB7" w:rsidRDefault="00225774" w:rsidP="0099447A">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креативность, то есть способность превращать совершаемую деятельность в творческий про</w:t>
      </w:r>
      <w:r w:rsidR="0099447A">
        <w:rPr>
          <w:rFonts w:ascii="Times New Roman" w:hAnsi="Times New Roman" w:cs="Times New Roman"/>
          <w:color w:val="333333"/>
          <w:sz w:val="28"/>
          <w:szCs w:val="28"/>
          <w:shd w:val="clear" w:color="auto" w:fill="FFFFFF"/>
        </w:rPr>
        <w:t>цесс</w:t>
      </w:r>
      <w:r w:rsidR="009A6AB7">
        <w:rPr>
          <w:rFonts w:ascii="Times New Roman" w:hAnsi="Times New Roman" w:cs="Times New Roman"/>
          <w:color w:val="333333"/>
          <w:sz w:val="28"/>
          <w:szCs w:val="28"/>
          <w:shd w:val="clear" w:color="auto" w:fill="FFFFFF"/>
        </w:rPr>
        <w:t>.</w:t>
      </w:r>
      <w:r w:rsidRPr="00F164BE">
        <w:rPr>
          <w:rFonts w:ascii="Times New Roman" w:hAnsi="Times New Roman" w:cs="Times New Roman"/>
          <w:color w:val="333333"/>
          <w:sz w:val="28"/>
          <w:szCs w:val="28"/>
          <w:shd w:val="clear" w:color="auto" w:fill="FFFFFF"/>
        </w:rPr>
        <w:t xml:space="preserve">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w:t>
      </w:r>
      <w:r w:rsidR="009A6AB7">
        <w:rPr>
          <w:rFonts w:ascii="Times New Roman" w:hAnsi="Times New Roman" w:cs="Times New Roman"/>
          <w:color w:val="333333"/>
          <w:sz w:val="28"/>
          <w:szCs w:val="28"/>
          <w:shd w:val="clear" w:color="auto" w:fill="FFFFFF"/>
        </w:rPr>
        <w:t xml:space="preserve">го делам и </w:t>
      </w:r>
      <w:proofErr w:type="gramStart"/>
      <w:r w:rsidR="009A6AB7">
        <w:rPr>
          <w:rFonts w:ascii="Times New Roman" w:hAnsi="Times New Roman" w:cs="Times New Roman"/>
          <w:color w:val="333333"/>
          <w:sz w:val="28"/>
          <w:szCs w:val="28"/>
          <w:shd w:val="clear" w:color="auto" w:fill="FFFFFF"/>
        </w:rPr>
        <w:t xml:space="preserve">проблемам </w:t>
      </w:r>
      <w:r w:rsidRPr="00F164BE">
        <w:rPr>
          <w:rFonts w:ascii="Times New Roman" w:hAnsi="Times New Roman" w:cs="Times New Roman"/>
          <w:color w:val="333333"/>
          <w:sz w:val="28"/>
          <w:szCs w:val="28"/>
          <w:shd w:val="clear" w:color="auto" w:fill="FFFFFF"/>
        </w:rPr>
        <w:t>.</w:t>
      </w:r>
      <w:proofErr w:type="gramEnd"/>
      <w:r w:rsidRPr="00F164BE">
        <w:rPr>
          <w:rFonts w:ascii="Times New Roman" w:hAnsi="Times New Roman" w:cs="Times New Roman"/>
          <w:color w:val="333333"/>
          <w:sz w:val="28"/>
          <w:szCs w:val="28"/>
          <w:shd w:val="clear" w:color="auto" w:fill="FFFFFF"/>
        </w:rPr>
        <w:t xml:space="preserve"> </w:t>
      </w:r>
    </w:p>
    <w:p w:rsidR="009A6AB7" w:rsidRDefault="00225774" w:rsidP="0099447A">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w:t>
      </w:r>
    </w:p>
    <w:p w:rsidR="009A6AB7" w:rsidRDefault="00225774" w:rsidP="0099447A">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 xml:space="preserve">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9A6AB7" w:rsidRDefault="00225774" w:rsidP="0099447A">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lastRenderedPageBreak/>
        <w:t xml:space="preserve">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 </w:t>
      </w:r>
    </w:p>
    <w:p w:rsidR="009A6AB7" w:rsidRDefault="00225774" w:rsidP="00F164BE">
      <w:pPr>
        <w:shd w:val="clear" w:color="auto" w:fill="F9F9F7"/>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 xml:space="preserve">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 </w:t>
      </w:r>
    </w:p>
    <w:p w:rsidR="009A6AB7" w:rsidRDefault="00225774" w:rsidP="00F164BE">
      <w:pPr>
        <w:shd w:val="clear" w:color="auto" w:fill="F9F9F7"/>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 В процессе общения со взрослыми и сверстниками, познавательной деятельности происходит интенсивное развитие личности ребенка,</w:t>
      </w:r>
      <w:r w:rsidR="009A6AB7">
        <w:rPr>
          <w:rFonts w:ascii="Times New Roman" w:hAnsi="Times New Roman" w:cs="Times New Roman"/>
          <w:color w:val="333333"/>
          <w:sz w:val="28"/>
          <w:szCs w:val="28"/>
          <w:shd w:val="clear" w:color="auto" w:fill="FFFFFF"/>
        </w:rPr>
        <w:t xml:space="preserve"> его познавательной активности О</w:t>
      </w:r>
      <w:r w:rsidRPr="00F164BE">
        <w:rPr>
          <w:rFonts w:ascii="Times New Roman" w:hAnsi="Times New Roman" w:cs="Times New Roman"/>
          <w:color w:val="333333"/>
          <w:sz w:val="28"/>
          <w:szCs w:val="28"/>
          <w:shd w:val="clear" w:color="auto" w:fill="FFFFFF"/>
        </w:rPr>
        <w:t xml:space="preserve">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 </w:t>
      </w:r>
    </w:p>
    <w:p w:rsidR="009A6AB7" w:rsidRDefault="00225774" w:rsidP="00F164BE">
      <w:pPr>
        <w:shd w:val="clear" w:color="auto" w:fill="F9F9F7"/>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 xml:space="preserve">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 </w:t>
      </w:r>
    </w:p>
    <w:p w:rsidR="009A6AB7" w:rsidRDefault="00225774" w:rsidP="00F164BE">
      <w:pPr>
        <w:shd w:val="clear" w:color="auto" w:fill="F9F9F7"/>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 xml:space="preserve">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 </w:t>
      </w:r>
    </w:p>
    <w:p w:rsidR="009A6AB7" w:rsidRDefault="00225774" w:rsidP="00F164BE">
      <w:pPr>
        <w:shd w:val="clear" w:color="auto" w:fill="F9F9F7"/>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 xml:space="preserve"> </w:t>
      </w:r>
      <w:r w:rsidR="009A6AB7">
        <w:rPr>
          <w:rFonts w:ascii="Times New Roman" w:hAnsi="Times New Roman" w:cs="Times New Roman"/>
          <w:color w:val="333333"/>
          <w:sz w:val="28"/>
          <w:szCs w:val="28"/>
          <w:shd w:val="clear" w:color="auto" w:fill="FFFFFF"/>
        </w:rPr>
        <w:t xml:space="preserve">В условиях современного общества необходимы </w:t>
      </w:r>
      <w:r w:rsidRPr="00F164BE">
        <w:rPr>
          <w:rFonts w:ascii="Times New Roman" w:hAnsi="Times New Roman" w:cs="Times New Roman"/>
          <w:color w:val="333333"/>
          <w:sz w:val="28"/>
          <w:szCs w:val="28"/>
          <w:shd w:val="clear" w:color="auto" w:fill="FFFFFF"/>
        </w:rPr>
        <w:t xml:space="preserve">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 конструктивно-организаторской, включающей в себя ряд умений: планировать </w:t>
      </w:r>
      <w:r w:rsidRPr="00F164BE">
        <w:rPr>
          <w:rFonts w:ascii="Times New Roman" w:hAnsi="Times New Roman" w:cs="Times New Roman"/>
          <w:color w:val="333333"/>
          <w:sz w:val="28"/>
          <w:szCs w:val="28"/>
          <w:shd w:val="clear" w:color="auto" w:fill="FFFFFF"/>
        </w:rPr>
        <w:lastRenderedPageBreak/>
        <w:t>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w:t>
      </w:r>
      <w:r w:rsidR="009A6AB7">
        <w:rPr>
          <w:rFonts w:ascii="Times New Roman" w:hAnsi="Times New Roman" w:cs="Times New Roman"/>
          <w:color w:val="333333"/>
          <w:sz w:val="28"/>
          <w:szCs w:val="28"/>
          <w:shd w:val="clear" w:color="auto" w:fill="FFFFFF"/>
        </w:rPr>
        <w:t>вым, вежливым</w:t>
      </w:r>
      <w:r w:rsidRPr="00F164BE">
        <w:rPr>
          <w:rFonts w:ascii="Times New Roman" w:hAnsi="Times New Roman" w:cs="Times New Roman"/>
          <w:color w:val="333333"/>
          <w:sz w:val="28"/>
          <w:szCs w:val="28"/>
          <w:shd w:val="clear" w:color="auto" w:fill="FFFFFF"/>
        </w:rPr>
        <w:t>.</w:t>
      </w:r>
    </w:p>
    <w:p w:rsidR="009A6AB7" w:rsidRPr="00841A81" w:rsidRDefault="00225774" w:rsidP="00F164BE">
      <w:pPr>
        <w:shd w:val="clear" w:color="auto" w:fill="F9F9F7"/>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hAnsi="Times New Roman" w:cs="Times New Roman"/>
          <w:color w:val="333333"/>
          <w:sz w:val="28"/>
          <w:szCs w:val="28"/>
          <w:shd w:val="clear" w:color="auto" w:fill="FFFFFF"/>
        </w:rPr>
        <w:t xml:space="preserve"> 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 </w:t>
      </w:r>
      <w:r w:rsidR="009A6AB7">
        <w:rPr>
          <w:rFonts w:ascii="Times New Roman" w:hAnsi="Times New Roman" w:cs="Times New Roman"/>
          <w:color w:val="333333"/>
          <w:sz w:val="28"/>
          <w:szCs w:val="28"/>
          <w:shd w:val="clear" w:color="auto" w:fill="FFFFFF"/>
        </w:rPr>
        <w:t>,</w:t>
      </w:r>
      <w:r w:rsidRPr="00F164BE">
        <w:rPr>
          <w:rFonts w:ascii="Times New Roman" w:hAnsi="Times New Roman" w:cs="Times New Roman"/>
          <w:color w:val="333333"/>
          <w:sz w:val="28"/>
          <w:szCs w:val="28"/>
          <w:shd w:val="clear" w:color="auto" w:fill="FFFFFF"/>
        </w:rPr>
        <w:t xml:space="preserve">когда педагог избирает неверный путь достижения цели, а дети обнаруживают это и начинают предлагать свои </w:t>
      </w:r>
      <w:r w:rsidRPr="00841A81">
        <w:rPr>
          <w:rFonts w:ascii="Times New Roman" w:hAnsi="Times New Roman" w:cs="Times New Roman"/>
          <w:color w:val="333333"/>
          <w:sz w:val="28"/>
          <w:szCs w:val="28"/>
          <w:shd w:val="clear" w:color="auto" w:fill="FFFFFF"/>
        </w:rPr>
        <w:t>пути и способы решения задачи</w:t>
      </w:r>
      <w:r w:rsidR="009A6AB7" w:rsidRPr="00841A81">
        <w:rPr>
          <w:rFonts w:ascii="Times New Roman" w:hAnsi="Times New Roman" w:cs="Times New Roman"/>
          <w:color w:val="333333"/>
          <w:sz w:val="28"/>
          <w:szCs w:val="28"/>
          <w:shd w:val="clear" w:color="auto" w:fill="FFFFFF"/>
        </w:rPr>
        <w:t>.</w:t>
      </w:r>
    </w:p>
    <w:p w:rsidR="00225774" w:rsidRDefault="00225774" w:rsidP="00841A81">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841A81">
        <w:rPr>
          <w:rFonts w:ascii="Times New Roman" w:hAnsi="Times New Roman" w:cs="Times New Roman"/>
          <w:color w:val="333333"/>
          <w:sz w:val="28"/>
          <w:szCs w:val="28"/>
          <w:shd w:val="clear" w:color="auto" w:fill="FFFFFF"/>
        </w:rPr>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w:t>
      </w:r>
      <w:r w:rsidR="00841A81" w:rsidRPr="00841A81">
        <w:rPr>
          <w:rFonts w:ascii="Times New Roman" w:hAnsi="Times New Roman" w:cs="Times New Roman"/>
          <w:color w:val="333333"/>
          <w:sz w:val="28"/>
          <w:szCs w:val="28"/>
          <w:shd w:val="clear" w:color="auto" w:fill="FFFFFF"/>
        </w:rPr>
        <w:t xml:space="preserve"> </w:t>
      </w:r>
      <w:r w:rsidR="009A6AB7" w:rsidRPr="00841A81">
        <w:rPr>
          <w:rFonts w:ascii="Times New Roman" w:hAnsi="Times New Roman" w:cs="Times New Roman"/>
          <w:color w:val="333333"/>
          <w:sz w:val="28"/>
          <w:szCs w:val="28"/>
          <w:shd w:val="clear" w:color="auto" w:fill="FFFFFF"/>
        </w:rPr>
        <w:t>активность</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841A81">
        <w:rPr>
          <w:rFonts w:ascii="Times New Roman" w:eastAsia="Times New Roman" w:hAnsi="Times New Roman" w:cs="Times New Roman"/>
          <w:bCs/>
          <w:color w:val="333333"/>
          <w:sz w:val="28"/>
          <w:szCs w:val="28"/>
          <w:bdr w:val="none" w:sz="0" w:space="0" w:color="auto" w:frame="1"/>
          <w:lang w:eastAsia="ru-RU"/>
        </w:rPr>
        <w:t>Влияние взрослых на формирование самооценки дошкольника велико</w:t>
      </w:r>
      <w:r>
        <w:rPr>
          <w:rFonts w:ascii="Times New Roman" w:eastAsia="Times New Roman" w:hAnsi="Times New Roman" w:cs="Times New Roman"/>
          <w:color w:val="333333"/>
          <w:sz w:val="28"/>
          <w:szCs w:val="28"/>
          <w:lang w:eastAsia="ru-RU"/>
        </w:rPr>
        <w:t xml:space="preserve">. </w:t>
      </w:r>
      <w:r w:rsidRPr="00841A81">
        <w:rPr>
          <w:rFonts w:ascii="Times New Roman" w:eastAsia="Times New Roman" w:hAnsi="Times New Roman" w:cs="Times New Roman"/>
          <w:bCs/>
          <w:color w:val="333333"/>
          <w:sz w:val="28"/>
          <w:szCs w:val="28"/>
          <w:bdr w:val="none" w:sz="0" w:space="0" w:color="auto" w:frame="1"/>
          <w:lang w:eastAsia="ru-RU"/>
        </w:rPr>
        <w:t>Воспитатель</w:t>
      </w:r>
      <w:r>
        <w:rPr>
          <w:rFonts w:ascii="Times New Roman" w:eastAsia="Times New Roman" w:hAnsi="Times New Roman" w:cs="Times New Roman"/>
          <w:bCs/>
          <w:color w:val="333333"/>
          <w:sz w:val="28"/>
          <w:szCs w:val="28"/>
          <w:bdr w:val="none" w:sz="0" w:space="0" w:color="auto" w:frame="1"/>
          <w:lang w:eastAsia="ru-RU"/>
        </w:rPr>
        <w:t xml:space="preserve"> </w:t>
      </w:r>
      <w:r w:rsidRPr="00841A81">
        <w:rPr>
          <w:rFonts w:ascii="Times New Roman" w:eastAsia="Times New Roman" w:hAnsi="Times New Roman" w:cs="Times New Roman"/>
          <w:color w:val="333333"/>
          <w:sz w:val="28"/>
          <w:szCs w:val="28"/>
          <w:lang w:eastAsia="ru-RU"/>
        </w:rPr>
        <w:t>должен</w:t>
      </w:r>
      <w:r w:rsidRPr="00F164BE">
        <w:rPr>
          <w:rFonts w:ascii="Times New Roman" w:eastAsia="Times New Roman" w:hAnsi="Times New Roman" w:cs="Times New Roman"/>
          <w:color w:val="333333"/>
          <w:sz w:val="28"/>
          <w:szCs w:val="28"/>
          <w:lang w:eastAsia="ru-RU"/>
        </w:rPr>
        <w:t xml:space="preserve"> стремиться к тому, чтобы его поведение было приме</w:t>
      </w:r>
      <w:r>
        <w:rPr>
          <w:rFonts w:ascii="Times New Roman" w:eastAsia="Times New Roman" w:hAnsi="Times New Roman" w:cs="Times New Roman"/>
          <w:color w:val="333333"/>
          <w:sz w:val="28"/>
          <w:szCs w:val="28"/>
          <w:lang w:eastAsia="ru-RU"/>
        </w:rPr>
        <w:t xml:space="preserve">ром для его </w:t>
      </w:r>
      <w:r w:rsidRPr="00841A81">
        <w:rPr>
          <w:rFonts w:ascii="Times New Roman" w:eastAsia="Times New Roman" w:hAnsi="Times New Roman" w:cs="Times New Roman"/>
          <w:bCs/>
          <w:color w:val="333333"/>
          <w:sz w:val="28"/>
          <w:szCs w:val="28"/>
          <w:bdr w:val="none" w:sz="0" w:space="0" w:color="auto" w:frame="1"/>
          <w:lang w:eastAsia="ru-RU"/>
        </w:rPr>
        <w:t>воспитанников</w:t>
      </w:r>
      <w:r w:rsidRPr="00841A8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В</w:t>
      </w:r>
      <w:r w:rsidRPr="00841A81">
        <w:rPr>
          <w:rFonts w:ascii="Times New Roman" w:hAnsi="Times New Roman" w:cs="Times New Roman"/>
          <w:color w:val="000000"/>
          <w:sz w:val="28"/>
          <w:szCs w:val="28"/>
          <w:bdr w:val="none" w:sz="0" w:space="0" w:color="auto" w:frame="1"/>
          <w:shd w:val="clear" w:color="auto" w:fill="FFFFFF" w:themeFill="background1"/>
        </w:rPr>
        <w:t>оспитатель и ребенок</w:t>
      </w:r>
      <w:r>
        <w:rPr>
          <w:rFonts w:ascii="Times New Roman" w:hAnsi="Times New Roman" w:cs="Times New Roman"/>
          <w:color w:val="000000"/>
          <w:sz w:val="28"/>
          <w:szCs w:val="28"/>
          <w:bdr w:val="none" w:sz="0" w:space="0" w:color="auto" w:frame="1"/>
          <w:shd w:val="clear" w:color="auto" w:fill="FFFFFF" w:themeFill="background1"/>
        </w:rPr>
        <w:t>, к</w:t>
      </w:r>
      <w:r w:rsidRPr="00F45B24">
        <w:rPr>
          <w:rFonts w:ascii="Times New Roman" w:hAnsi="Times New Roman" w:cs="Times New Roman"/>
          <w:color w:val="000000"/>
          <w:sz w:val="28"/>
          <w:szCs w:val="28"/>
          <w:bdr w:val="none" w:sz="0" w:space="0" w:color="auto" w:frame="1"/>
          <w:shd w:val="clear" w:color="auto" w:fill="FFFFFF" w:themeFill="background1"/>
        </w:rPr>
        <w:t>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w:t>
      </w:r>
      <w:r>
        <w:rPr>
          <w:rFonts w:ascii="Times New Roman" w:hAnsi="Times New Roman" w:cs="Times New Roman"/>
          <w:color w:val="000000"/>
          <w:sz w:val="28"/>
          <w:szCs w:val="28"/>
          <w:bdr w:val="none" w:sz="0" w:space="0" w:color="auto" w:frame="1"/>
          <w:shd w:val="clear" w:color="auto" w:fill="FFFFFF" w:themeFill="background1"/>
        </w:rPr>
        <w:t xml:space="preserve"> </w:t>
      </w:r>
      <w:r w:rsidRPr="00F45B24">
        <w:rPr>
          <w:rFonts w:ascii="Times New Roman" w:hAnsi="Times New Roman" w:cs="Times New Roman"/>
          <w:color w:val="000000"/>
          <w:sz w:val="28"/>
          <w:szCs w:val="28"/>
          <w:bdr w:val="none" w:sz="0" w:space="0" w:color="auto" w:frame="1"/>
          <w:shd w:val="clear" w:color="auto" w:fill="FFFFFF" w:themeFill="background1"/>
        </w:rPr>
        <w:t xml:space="preserve">Именно в контексте взаимодействия педагогов с детьми, собственно, и происходит развитие личности ребенка. Да, </w:t>
      </w:r>
      <w:r w:rsidRPr="00F45B24">
        <w:rPr>
          <w:rFonts w:ascii="Times New Roman" w:hAnsi="Times New Roman" w:cs="Times New Roman"/>
          <w:color w:val="000000"/>
          <w:sz w:val="28"/>
          <w:szCs w:val="28"/>
          <w:bdr w:val="none" w:sz="0" w:space="0" w:color="auto" w:frame="1"/>
          <w:shd w:val="clear" w:color="auto" w:fill="FFFFFF" w:themeFill="background1"/>
        </w:rPr>
        <w:lastRenderedPageBreak/>
        <w:t>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F45B24">
        <w:rPr>
          <w:rFonts w:ascii="Times New Roman" w:hAnsi="Times New Roman" w:cs="Times New Roman"/>
          <w:color w:val="000000"/>
          <w:sz w:val="28"/>
          <w:szCs w:val="28"/>
          <w:bdr w:val="none" w:sz="0" w:space="0" w:color="auto" w:frame="1"/>
          <w:shd w:val="clear" w:color="auto" w:fill="FFFFFF" w:themeFill="background1"/>
        </w:rP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F45B24">
        <w:rPr>
          <w:rFonts w:ascii="Times New Roman" w:hAnsi="Times New Roman" w:cs="Times New Roman"/>
          <w:color w:val="000000"/>
          <w:sz w:val="28"/>
          <w:szCs w:val="28"/>
          <w:bdr w:val="none" w:sz="0" w:space="0" w:color="auto" w:frame="1"/>
          <w:shd w:val="clear" w:color="auto" w:fill="FFFFFF" w:themeFill="background1"/>
        </w:rPr>
        <w:t>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w:t>
      </w:r>
      <w:r w:rsidR="00AA41CD">
        <w:rPr>
          <w:rFonts w:ascii="Times New Roman" w:hAnsi="Times New Roman" w:cs="Times New Roman"/>
          <w:color w:val="000000"/>
          <w:sz w:val="28"/>
          <w:szCs w:val="28"/>
          <w:bdr w:val="none" w:sz="0" w:space="0" w:color="auto" w:frame="1"/>
          <w:shd w:val="clear" w:color="auto" w:fill="FFFFFF" w:themeFill="background1"/>
        </w:rPr>
        <w:t xml:space="preserve"> р</w:t>
      </w:r>
      <w:r w:rsidRPr="00F45B24">
        <w:rPr>
          <w:rFonts w:ascii="Times New Roman" w:hAnsi="Times New Roman" w:cs="Times New Roman"/>
          <w:color w:val="000000"/>
          <w:sz w:val="28"/>
          <w:szCs w:val="28"/>
          <w:bdr w:val="none" w:sz="0" w:space="0" w:color="auto" w:frame="1"/>
          <w:shd w:val="clear" w:color="auto" w:fill="FFFFFF" w:themeFill="background1"/>
        </w:rPr>
        <w:t>азвития.</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5F5F5"/>
        </w:rPr>
      </w:pPr>
      <w:r w:rsidRPr="00F45B24">
        <w:rPr>
          <w:rFonts w:ascii="Times New Roman" w:hAnsi="Times New Roman" w:cs="Times New Roman"/>
          <w:color w:val="000000"/>
          <w:sz w:val="28"/>
          <w:szCs w:val="28"/>
          <w:bdr w:val="none" w:sz="0" w:space="0" w:color="auto" w:frame="1"/>
          <w:shd w:val="clear" w:color="auto" w:fill="FFFFFF" w:themeFill="background1"/>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sidRPr="00F164BE">
        <w:rPr>
          <w:rFonts w:ascii="Times New Roman" w:hAnsi="Times New Roman" w:cs="Times New Roman"/>
          <w:color w:val="000000"/>
          <w:sz w:val="28"/>
          <w:szCs w:val="28"/>
          <w:bdr w:val="none" w:sz="0" w:space="0" w:color="auto" w:frame="1"/>
          <w:shd w:val="clear" w:color="auto" w:fill="F5F5F5"/>
        </w:rPr>
        <w:t>.</w:t>
      </w:r>
      <w:r w:rsidR="00AA41CD">
        <w:rPr>
          <w:rFonts w:ascii="Times New Roman" w:hAnsi="Times New Roman" w:cs="Times New Roman"/>
          <w:color w:val="000000"/>
          <w:sz w:val="28"/>
          <w:szCs w:val="28"/>
          <w:bdr w:val="none" w:sz="0" w:space="0" w:color="auto" w:frame="1"/>
          <w:shd w:val="clear" w:color="auto" w:fill="F5F5F5"/>
        </w:rPr>
        <w:t xml:space="preserve"> </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F45B24">
        <w:rPr>
          <w:rFonts w:ascii="Times New Roman" w:hAnsi="Times New Roman" w:cs="Times New Roman"/>
          <w:color w:val="000000"/>
          <w:sz w:val="28"/>
          <w:szCs w:val="28"/>
          <w:bdr w:val="none" w:sz="0" w:space="0" w:color="auto" w:frame="1"/>
          <w:shd w:val="clear" w:color="auto" w:fill="FFFFFF" w:themeFill="background1"/>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sidRPr="00F164BE">
        <w:rPr>
          <w:rFonts w:ascii="Times New Roman" w:hAnsi="Times New Roman" w:cs="Times New Roman"/>
          <w:color w:val="000000"/>
          <w:sz w:val="28"/>
          <w:szCs w:val="28"/>
          <w:bdr w:val="none" w:sz="0" w:space="0" w:color="auto" w:frame="1"/>
          <w:shd w:val="clear" w:color="auto" w:fill="F5F5F5"/>
        </w:rPr>
        <w:t xml:space="preserve"> </w:t>
      </w:r>
      <w:r w:rsidRPr="00F45B24">
        <w:rPr>
          <w:rFonts w:ascii="Times New Roman" w:hAnsi="Times New Roman" w:cs="Times New Roman"/>
          <w:color w:val="000000"/>
          <w:sz w:val="28"/>
          <w:szCs w:val="28"/>
          <w:bdr w:val="none" w:sz="0" w:space="0" w:color="auto" w:frame="1"/>
          <w:shd w:val="clear" w:color="auto" w:fill="FFFFFF" w:themeFill="background1"/>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w:t>
      </w:r>
      <w:r w:rsidR="00AA41CD">
        <w:rPr>
          <w:rFonts w:ascii="Times New Roman" w:hAnsi="Times New Roman" w:cs="Times New Roman"/>
          <w:color w:val="000000"/>
          <w:sz w:val="28"/>
          <w:szCs w:val="28"/>
          <w:bdr w:val="none" w:sz="0" w:space="0" w:color="auto" w:frame="1"/>
          <w:shd w:val="clear" w:color="auto" w:fill="FFFFFF" w:themeFill="background1"/>
        </w:rPr>
        <w:t xml:space="preserve"> право других быть самими собой. </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F45B24">
        <w:rPr>
          <w:rFonts w:ascii="Times New Roman" w:hAnsi="Times New Roman" w:cs="Times New Roman"/>
          <w:color w:val="000000"/>
          <w:sz w:val="28"/>
          <w:szCs w:val="28"/>
          <w:bdr w:val="none" w:sz="0" w:space="0" w:color="auto" w:frame="1"/>
          <w:shd w:val="clear" w:color="auto" w:fill="FFFFFF" w:themeFill="background1"/>
        </w:rPr>
        <w:t>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w:t>
      </w:r>
      <w:r w:rsidRPr="00F45B24">
        <w:rPr>
          <w:rFonts w:ascii="Times New Roman" w:hAnsi="Times New Roman" w:cs="Times New Roman"/>
          <w:color w:val="000000"/>
          <w:sz w:val="28"/>
          <w:szCs w:val="28"/>
          <w:bdr w:val="none" w:sz="0" w:space="0" w:color="auto" w:frame="1"/>
          <w:shd w:val="clear" w:color="auto" w:fill="FFFFFF" w:themeFill="background1"/>
        </w:rPr>
        <w:lastRenderedPageBreak/>
        <w:t>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F45B24">
        <w:rPr>
          <w:rFonts w:ascii="Times New Roman" w:hAnsi="Times New Roman" w:cs="Times New Roman"/>
          <w:color w:val="000000"/>
          <w:sz w:val="28"/>
          <w:szCs w:val="28"/>
          <w:bdr w:val="none" w:sz="0" w:space="0" w:color="auto" w:frame="1"/>
          <w:shd w:val="clear" w:color="auto" w:fill="FFFFFF" w:themeFill="background1"/>
        </w:rPr>
        <w:t>При взаимодействии с детьми очень важны реакции педагога н</w:t>
      </w:r>
      <w:r w:rsidR="00AA41CD">
        <w:rPr>
          <w:rFonts w:ascii="Times New Roman" w:hAnsi="Times New Roman" w:cs="Times New Roman"/>
          <w:color w:val="000000"/>
          <w:sz w:val="28"/>
          <w:szCs w:val="28"/>
          <w:bdr w:val="none" w:sz="0" w:space="0" w:color="auto" w:frame="1"/>
          <w:shd w:val="clear" w:color="auto" w:fill="FFFFFF" w:themeFill="background1"/>
        </w:rPr>
        <w:t xml:space="preserve">а то или иное действие ребенка </w:t>
      </w:r>
      <w:r w:rsidRPr="00F45B24">
        <w:rPr>
          <w:rFonts w:ascii="Times New Roman" w:hAnsi="Times New Roman" w:cs="Times New Roman"/>
          <w:color w:val="000000"/>
          <w:sz w:val="28"/>
          <w:szCs w:val="28"/>
          <w:bdr w:val="none" w:sz="0" w:space="0" w:color="auto" w:frame="1"/>
          <w:shd w:val="clear" w:color="auto" w:fill="FFFFFF" w:themeFill="background1"/>
        </w:rPr>
        <w:t>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p>
    <w:p w:rsidR="00AA41CD" w:rsidRDefault="00841A81" w:rsidP="00841A81">
      <w:pPr>
        <w:shd w:val="clear" w:color="auto" w:fill="FFFFFF"/>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AA41CD">
        <w:rPr>
          <w:rFonts w:ascii="Times New Roman" w:hAnsi="Times New Roman" w:cs="Times New Roman"/>
          <w:color w:val="000000"/>
          <w:sz w:val="28"/>
          <w:szCs w:val="28"/>
          <w:bdr w:val="none" w:sz="0" w:space="0" w:color="auto" w:frame="1"/>
          <w:shd w:val="clear" w:color="auto" w:fill="FFFFFF" w:themeFill="background1"/>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Щадите гордость человека, старайтесь, как можно чаще, хвалить его при всех, а критиковать наедине.</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p>
    <w:p w:rsidR="00AA41CD" w:rsidRDefault="00841A81" w:rsidP="00AA41CD">
      <w:pPr>
        <w:shd w:val="clear" w:color="auto" w:fill="FFFFFF" w:themeFill="background1"/>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AA41CD">
        <w:rPr>
          <w:rFonts w:ascii="Times New Roman" w:hAnsi="Times New Roman" w:cs="Times New Roman"/>
          <w:color w:val="000000"/>
          <w:sz w:val="28"/>
          <w:szCs w:val="28"/>
          <w:bdr w:val="none" w:sz="0" w:space="0" w:color="auto" w:frame="1"/>
          <w:shd w:val="clear" w:color="auto" w:fill="FFFFFF" w:themeFill="background1"/>
        </w:rPr>
        <w:t>Прежде чем покритиковать человека, похвалите его, и он постарается оправдать ваше доверие.</w:t>
      </w:r>
      <w:r w:rsidR="00AA41CD" w:rsidRP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Не оставляйте без внимания малейших достижений и успехов.</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описание произведенного действия</w:t>
      </w:r>
      <w:r w:rsidR="00AA41CD">
        <w:rPr>
          <w:rStyle w:val="apple-converted-space"/>
          <w:rFonts w:ascii="Times New Roman" w:hAnsi="Times New Roman" w:cs="Times New Roman"/>
          <w:color w:val="000000"/>
          <w:sz w:val="28"/>
          <w:szCs w:val="28"/>
          <w:bdr w:val="none" w:sz="0" w:space="0" w:color="auto" w:frame="1"/>
          <w:shd w:val="clear" w:color="auto" w:fill="FFFFFF" w:themeFill="background1"/>
        </w:rPr>
        <w:t xml:space="preserve"> </w:t>
      </w:r>
      <w:r w:rsidRPr="00AA41CD">
        <w:rPr>
          <w:rStyle w:val="a5"/>
          <w:rFonts w:ascii="Times New Roman" w:hAnsi="Times New Roman" w:cs="Times New Roman"/>
          <w:color w:val="000000"/>
          <w:sz w:val="28"/>
          <w:szCs w:val="28"/>
          <w:bdr w:val="none" w:sz="0" w:space="0" w:color="auto" w:frame="1"/>
          <w:shd w:val="clear" w:color="auto" w:fill="FFFFFF" w:themeFill="background1"/>
        </w:rPr>
        <w:t>(Когда ты …)</w:t>
      </w:r>
      <w:r w:rsidRPr="00AA41CD">
        <w:rPr>
          <w:rFonts w:ascii="Times New Roman" w:hAnsi="Times New Roman" w:cs="Times New Roman"/>
          <w:color w:val="000000"/>
          <w:sz w:val="28"/>
          <w:szCs w:val="28"/>
          <w:bdr w:val="none" w:sz="0" w:space="0" w:color="auto" w:frame="1"/>
          <w:shd w:val="clear" w:color="auto" w:fill="FFFFFF" w:themeFill="background1"/>
        </w:rPr>
        <w:t>;</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описание возможного результата этого действия</w:t>
      </w:r>
      <w:r w:rsidRPr="00AA41CD">
        <w:rPr>
          <w:rStyle w:val="apple-converted-space"/>
          <w:rFonts w:ascii="Times New Roman" w:hAnsi="Times New Roman" w:cs="Times New Roman"/>
          <w:color w:val="000000"/>
          <w:sz w:val="28"/>
          <w:szCs w:val="28"/>
          <w:bdr w:val="none" w:sz="0" w:space="0" w:color="auto" w:frame="1"/>
          <w:shd w:val="clear" w:color="auto" w:fill="FFFFFF" w:themeFill="background1"/>
        </w:rPr>
        <w:t> </w:t>
      </w:r>
      <w:r w:rsidRPr="00AA41CD">
        <w:rPr>
          <w:rStyle w:val="a5"/>
          <w:rFonts w:ascii="Times New Roman" w:hAnsi="Times New Roman" w:cs="Times New Roman"/>
          <w:color w:val="000000"/>
          <w:sz w:val="28"/>
          <w:szCs w:val="28"/>
          <w:bdr w:val="none" w:sz="0" w:space="0" w:color="auto" w:frame="1"/>
          <w:shd w:val="clear" w:color="auto" w:fill="FFFFFF" w:themeFill="background1"/>
        </w:rPr>
        <w:t>(Может случиться, что…)</w:t>
      </w:r>
      <w:r w:rsidRPr="00AA41CD">
        <w:rPr>
          <w:rFonts w:ascii="Times New Roman" w:hAnsi="Times New Roman" w:cs="Times New Roman"/>
          <w:color w:val="000000"/>
          <w:sz w:val="28"/>
          <w:szCs w:val="28"/>
          <w:bdr w:val="none" w:sz="0" w:space="0" w:color="auto" w:frame="1"/>
          <w:shd w:val="clear" w:color="auto" w:fill="FFFFFF" w:themeFill="background1"/>
        </w:rPr>
        <w:t>;</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предложение альтернативного варианта поведения</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Style w:val="a5"/>
          <w:rFonts w:ascii="Times New Roman" w:hAnsi="Times New Roman" w:cs="Times New Roman"/>
          <w:color w:val="000000"/>
          <w:sz w:val="28"/>
          <w:szCs w:val="28"/>
          <w:bdr w:val="none" w:sz="0" w:space="0" w:color="auto" w:frame="1"/>
          <w:shd w:val="clear" w:color="auto" w:fill="FFFFFF" w:themeFill="background1"/>
        </w:rPr>
        <w:t>(Лучше будет, если ты…)</w:t>
      </w:r>
      <w:r w:rsidRPr="00AA41CD">
        <w:rPr>
          <w:rFonts w:ascii="Times New Roman" w:hAnsi="Times New Roman" w:cs="Times New Roman"/>
          <w:color w:val="000000"/>
          <w:sz w:val="28"/>
          <w:szCs w:val="28"/>
          <w:bdr w:val="none" w:sz="0" w:space="0" w:color="auto" w:frame="1"/>
          <w:shd w:val="clear" w:color="auto" w:fill="FFFFFF" w:themeFill="background1"/>
        </w:rPr>
        <w:t>.</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r w:rsidRPr="00AA41CD">
        <w:rPr>
          <w:rFonts w:ascii="Times New Roman" w:hAnsi="Times New Roman" w:cs="Times New Roman"/>
          <w:color w:val="000000"/>
          <w:sz w:val="28"/>
          <w:szCs w:val="28"/>
          <w:bdr w:val="none" w:sz="0" w:space="0" w:color="auto" w:frame="1"/>
          <w:shd w:val="clear" w:color="auto" w:fill="FFFFFF" w:themeFill="background1"/>
        </w:rPr>
        <w:t>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p>
    <w:p w:rsidR="00AA41CD" w:rsidRDefault="00841A81" w:rsidP="00AA41CD">
      <w:pPr>
        <w:shd w:val="clear" w:color="auto" w:fill="FFFFFF" w:themeFill="background1"/>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AA41CD">
        <w:rPr>
          <w:rFonts w:ascii="Times New Roman" w:hAnsi="Times New Roman" w:cs="Times New Roman"/>
          <w:color w:val="000000"/>
          <w:sz w:val="28"/>
          <w:szCs w:val="28"/>
          <w:bdr w:val="none" w:sz="0" w:space="0" w:color="auto" w:frame="1"/>
          <w:shd w:val="clear" w:color="auto" w:fill="FFFFFF" w:themeFill="background1"/>
        </w:rPr>
        <w:t>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ко взрослым становятся тревога и страх. А это, как известно, не способствует личностному росту.</w:t>
      </w:r>
      <w:r w:rsidR="00AA41CD">
        <w:rPr>
          <w:rFonts w:ascii="Times New Roman" w:hAnsi="Times New Roman" w:cs="Times New Roman"/>
          <w:color w:val="000000"/>
          <w:sz w:val="28"/>
          <w:szCs w:val="28"/>
          <w:bdr w:val="none" w:sz="0" w:space="0" w:color="auto" w:frame="1"/>
          <w:shd w:val="clear" w:color="auto" w:fill="FFFFFF" w:themeFill="background1"/>
        </w:rPr>
        <w:t xml:space="preserve"> </w:t>
      </w:r>
    </w:p>
    <w:p w:rsidR="00AA41CD" w:rsidRDefault="00841A81" w:rsidP="00AA41CD">
      <w:pPr>
        <w:shd w:val="clear" w:color="auto" w:fill="FFFFFF" w:themeFill="background1"/>
        <w:spacing w:after="0" w:line="240" w:lineRule="auto"/>
        <w:ind w:firstLine="709"/>
        <w:jc w:val="both"/>
        <w:rPr>
          <w:rFonts w:ascii="Times New Roman" w:hAnsi="Times New Roman" w:cs="Times New Roman"/>
          <w:color w:val="000000"/>
          <w:sz w:val="28"/>
          <w:szCs w:val="28"/>
          <w:bdr w:val="none" w:sz="0" w:space="0" w:color="auto" w:frame="1"/>
          <w:shd w:val="clear" w:color="auto" w:fill="FFFFFF" w:themeFill="background1"/>
        </w:rPr>
      </w:pPr>
      <w:r w:rsidRPr="00AA41CD">
        <w:rPr>
          <w:rFonts w:ascii="Times New Roman" w:hAnsi="Times New Roman" w:cs="Times New Roman"/>
          <w:color w:val="000000"/>
          <w:sz w:val="28"/>
          <w:szCs w:val="28"/>
          <w:bdr w:val="none" w:sz="0" w:space="0" w:color="auto" w:frame="1"/>
          <w:shd w:val="clear" w:color="auto" w:fill="FFFFFF" w:themeFill="background1"/>
        </w:rPr>
        <w:lastRenderedPageBreak/>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sidRPr="00AA41CD">
        <w:rPr>
          <w:rFonts w:ascii="Times New Roman" w:hAnsi="Times New Roman" w:cs="Times New Roman"/>
          <w:color w:val="000000"/>
          <w:sz w:val="28"/>
          <w:szCs w:val="28"/>
          <w:bdr w:val="none" w:sz="0" w:space="0" w:color="auto" w:frame="1"/>
          <w:shd w:val="clear" w:color="auto" w:fill="FFFFFF" w:themeFill="background1"/>
        </w:rPr>
        <w:t>а следовательно</w:t>
      </w:r>
      <w:proofErr w:type="gramEnd"/>
      <w:r w:rsidRPr="00AA41CD">
        <w:rPr>
          <w:rFonts w:ascii="Times New Roman" w:hAnsi="Times New Roman" w:cs="Times New Roman"/>
          <w:color w:val="000000"/>
          <w:sz w:val="28"/>
          <w:szCs w:val="28"/>
          <w:bdr w:val="none" w:sz="0" w:space="0" w:color="auto" w:frame="1"/>
          <w:shd w:val="clear" w:color="auto" w:fill="FFFFFF" w:themeFill="background1"/>
        </w:rPr>
        <w:t xml:space="preserve">, в его мыслях, переживаниях, настроении. </w:t>
      </w:r>
    </w:p>
    <w:p w:rsidR="00A53820" w:rsidRDefault="00841A81" w:rsidP="00AA41CD">
      <w:pPr>
        <w:shd w:val="clear" w:color="auto" w:fill="FFFFFF" w:themeFill="background1"/>
        <w:spacing w:after="0" w:line="240" w:lineRule="auto"/>
        <w:ind w:firstLine="709"/>
        <w:jc w:val="both"/>
        <w:rPr>
          <w:rFonts w:ascii="Times New Roman" w:hAnsi="Times New Roman" w:cs="Times New Roman"/>
          <w:sz w:val="28"/>
          <w:szCs w:val="28"/>
          <w:bdr w:val="none" w:sz="0" w:space="0" w:color="auto" w:frame="1"/>
          <w:shd w:val="clear" w:color="auto" w:fill="FFFFFF" w:themeFill="background1"/>
        </w:rPr>
      </w:pPr>
      <w:r w:rsidRPr="00AA41CD">
        <w:rPr>
          <w:rFonts w:ascii="Times New Roman" w:hAnsi="Times New Roman" w:cs="Times New Roman"/>
          <w:color w:val="000000"/>
          <w:sz w:val="28"/>
          <w:szCs w:val="28"/>
          <w:bdr w:val="none" w:sz="0" w:space="0" w:color="auto" w:frame="1"/>
          <w:shd w:val="clear" w:color="auto" w:fill="FFFFFF" w:themeFill="background1"/>
        </w:rPr>
        <w:t xml:space="preserve">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w:t>
      </w:r>
      <w:r w:rsidRPr="00AA41CD">
        <w:rPr>
          <w:rFonts w:ascii="Times New Roman" w:hAnsi="Times New Roman" w:cs="Times New Roman"/>
          <w:sz w:val="28"/>
          <w:szCs w:val="28"/>
          <w:bdr w:val="none" w:sz="0" w:space="0" w:color="auto" w:frame="1"/>
          <w:shd w:val="clear" w:color="auto" w:fill="FFFFFF" w:themeFill="background1"/>
        </w:rPr>
        <w:t>т.п., он постепенно начинает воспринимать себя именно с позиции негатива, а плохое поведение закрепляется и становится привычным.</w:t>
      </w:r>
      <w:r w:rsidR="00A53820">
        <w:rPr>
          <w:rFonts w:ascii="Times New Roman" w:hAnsi="Times New Roman" w:cs="Times New Roman"/>
          <w:sz w:val="28"/>
          <w:szCs w:val="28"/>
          <w:bdr w:val="none" w:sz="0" w:space="0" w:color="auto" w:frame="1"/>
          <w:shd w:val="clear" w:color="auto" w:fill="FFFFFF" w:themeFill="background1"/>
        </w:rPr>
        <w:t xml:space="preserve"> </w:t>
      </w:r>
    </w:p>
    <w:p w:rsidR="00A53820" w:rsidRPr="00A53820" w:rsidRDefault="00841A81" w:rsidP="00AA41CD">
      <w:pPr>
        <w:shd w:val="clear" w:color="auto" w:fill="FFFFFF" w:themeFill="background1"/>
        <w:spacing w:after="0" w:line="240" w:lineRule="auto"/>
        <w:ind w:firstLine="709"/>
        <w:jc w:val="both"/>
        <w:rPr>
          <w:rStyle w:val="a5"/>
          <w:rFonts w:ascii="Times New Roman" w:hAnsi="Times New Roman" w:cs="Times New Roman"/>
          <w:bCs/>
          <w:i w:val="0"/>
          <w:sz w:val="28"/>
          <w:szCs w:val="28"/>
          <w:bdr w:val="none" w:sz="0" w:space="0" w:color="auto" w:frame="1"/>
          <w:shd w:val="clear" w:color="auto" w:fill="FFFFFF" w:themeFill="background1"/>
        </w:rPr>
      </w:pPr>
      <w:r w:rsidRPr="00AA41CD">
        <w:rPr>
          <w:rFonts w:ascii="Times New Roman" w:hAnsi="Times New Roman" w:cs="Times New Roman"/>
          <w:sz w:val="28"/>
          <w:szCs w:val="28"/>
          <w:bdr w:val="none" w:sz="0" w:space="0" w:color="auto" w:frame="1"/>
          <w:shd w:val="clear" w:color="auto" w:fill="FFFFFF" w:themeFill="background1"/>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w:t>
      </w:r>
      <w:r w:rsidR="00A53820">
        <w:rPr>
          <w:rStyle w:val="apple-converted-space"/>
          <w:rFonts w:ascii="Times New Roman" w:hAnsi="Times New Roman" w:cs="Times New Roman"/>
          <w:sz w:val="28"/>
          <w:szCs w:val="28"/>
          <w:bdr w:val="none" w:sz="0" w:space="0" w:color="auto" w:frame="1"/>
          <w:shd w:val="clear" w:color="auto" w:fill="FFFFFF" w:themeFill="background1"/>
        </w:rPr>
        <w:t xml:space="preserve"> </w:t>
      </w:r>
      <w:r w:rsidRPr="00AA41CD">
        <w:rPr>
          <w:rStyle w:val="a5"/>
          <w:rFonts w:ascii="Times New Roman" w:hAnsi="Times New Roman" w:cs="Times New Roman"/>
          <w:b/>
          <w:bCs/>
          <w:sz w:val="28"/>
          <w:szCs w:val="28"/>
          <w:bdr w:val="none" w:sz="0" w:space="0" w:color="auto" w:frame="1"/>
          <w:shd w:val="clear" w:color="auto" w:fill="FFFFFF" w:themeFill="background1"/>
        </w:rPr>
        <w:t>«</w:t>
      </w:r>
      <w:r w:rsidRPr="00A53820">
        <w:rPr>
          <w:rStyle w:val="a5"/>
          <w:rFonts w:ascii="Times New Roman" w:hAnsi="Times New Roman" w:cs="Times New Roman"/>
          <w:bCs/>
          <w:i w:val="0"/>
          <w:sz w:val="28"/>
          <w:szCs w:val="28"/>
          <w:bdr w:val="none" w:sz="0" w:space="0" w:color="auto" w:frame="1"/>
          <w:shd w:val="clear" w:color="auto" w:fill="FFFFFF" w:themeFill="background1"/>
        </w:rPr>
        <w:t>Если ребенка критикуют, он учится обвинять».</w:t>
      </w:r>
    </w:p>
    <w:p w:rsidR="00A53820" w:rsidRDefault="00A53820" w:rsidP="00AA41CD">
      <w:pPr>
        <w:shd w:val="clear" w:color="auto" w:fill="FFFFFF" w:themeFill="background1"/>
        <w:spacing w:after="0" w:line="240" w:lineRule="auto"/>
        <w:ind w:firstLine="709"/>
        <w:jc w:val="both"/>
        <w:rPr>
          <w:rStyle w:val="a5"/>
          <w:rFonts w:ascii="Times New Roman" w:hAnsi="Times New Roman" w:cs="Times New Roman"/>
          <w:bCs/>
          <w:i w:val="0"/>
          <w:sz w:val="28"/>
          <w:szCs w:val="28"/>
          <w:bdr w:val="none" w:sz="0" w:space="0" w:color="auto" w:frame="1"/>
          <w:shd w:val="clear" w:color="auto" w:fill="FFFFFF" w:themeFill="background1"/>
        </w:rPr>
      </w:pPr>
      <w:r>
        <w:rPr>
          <w:rStyle w:val="a5"/>
          <w:rFonts w:ascii="Times New Roman" w:hAnsi="Times New Roman" w:cs="Times New Roman"/>
          <w:bCs/>
          <w:i w:val="0"/>
          <w:sz w:val="28"/>
          <w:szCs w:val="28"/>
          <w:bdr w:val="none" w:sz="0" w:space="0" w:color="auto" w:frame="1"/>
          <w:shd w:val="clear" w:color="auto" w:fill="FFFFFF" w:themeFill="background1"/>
        </w:rPr>
        <w:t xml:space="preserve">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 </w:t>
      </w:r>
    </w:p>
    <w:p w:rsidR="00A53820" w:rsidRDefault="00A53820" w:rsidP="00A53820">
      <w:pPr>
        <w:shd w:val="clear" w:color="auto" w:fill="FFFFFF" w:themeFill="background1"/>
        <w:spacing w:after="0" w:line="240" w:lineRule="auto"/>
        <w:ind w:firstLine="709"/>
        <w:jc w:val="both"/>
        <w:outlineLvl w:val="1"/>
        <w:rPr>
          <w:rFonts w:ascii="Times New Roman" w:hAnsi="Times New Roman" w:cs="Times New Roman"/>
          <w:color w:val="333333"/>
          <w:sz w:val="28"/>
          <w:szCs w:val="28"/>
          <w:shd w:val="clear" w:color="auto" w:fill="FFFFFF"/>
        </w:rPr>
      </w:pPr>
      <w:r w:rsidRPr="00F164BE">
        <w:rPr>
          <w:rFonts w:ascii="Times New Roman" w:eastAsia="Times New Roman" w:hAnsi="Times New Roman" w:cs="Times New Roman"/>
          <w:color w:val="000000"/>
          <w:sz w:val="28"/>
          <w:szCs w:val="28"/>
          <w:lang w:eastAsia="ru-RU"/>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sidRPr="00F164BE">
        <w:rPr>
          <w:rFonts w:ascii="Times New Roman" w:eastAsia="Times New Roman" w:hAnsi="Times New Roman" w:cs="Times New Roman"/>
          <w:color w:val="000000"/>
          <w:sz w:val="28"/>
          <w:szCs w:val="28"/>
          <w:lang w:eastAsia="ru-RU"/>
        </w:rPr>
        <w:br/>
        <w:t>Только педагог «ведёт ребёнка по жизни»: обучает, воспитывает, направляет духовное и телесное развитие. Только педагог</w:t>
      </w:r>
    </w:p>
    <w:p w:rsidR="00A53820" w:rsidRPr="00F164BE" w:rsidRDefault="00A53820" w:rsidP="00A53820">
      <w:pPr>
        <w:shd w:val="clear" w:color="auto" w:fill="FFFFFF" w:themeFill="background1"/>
        <w:spacing w:after="0" w:line="240" w:lineRule="auto"/>
        <w:ind w:firstLine="709"/>
        <w:jc w:val="both"/>
        <w:outlineLvl w:val="1"/>
        <w:rPr>
          <w:rFonts w:ascii="Times New Roman" w:eastAsia="Times New Roman" w:hAnsi="Times New Roman" w:cs="Times New Roman"/>
          <w:b/>
          <w:bCs/>
          <w:color w:val="000000"/>
          <w:sz w:val="28"/>
          <w:szCs w:val="28"/>
          <w:lang w:eastAsia="ru-RU"/>
        </w:rPr>
      </w:pPr>
    </w:p>
    <w:p w:rsidR="00A53820" w:rsidRPr="00A53820" w:rsidRDefault="00A53820" w:rsidP="00AA41CD">
      <w:pPr>
        <w:shd w:val="clear" w:color="auto" w:fill="FFFFFF" w:themeFill="background1"/>
        <w:spacing w:after="0" w:line="240" w:lineRule="auto"/>
        <w:ind w:firstLine="709"/>
        <w:jc w:val="both"/>
        <w:rPr>
          <w:rStyle w:val="a5"/>
          <w:rFonts w:ascii="Times New Roman" w:hAnsi="Times New Roman" w:cs="Times New Roman"/>
          <w:bCs/>
          <w:i w:val="0"/>
          <w:sz w:val="28"/>
          <w:szCs w:val="28"/>
          <w:bdr w:val="none" w:sz="0" w:space="0" w:color="auto" w:frame="1"/>
          <w:shd w:val="clear" w:color="auto" w:fill="FFFFFF" w:themeFill="background1"/>
        </w:rPr>
      </w:pPr>
    </w:p>
    <w:p w:rsidR="00225774" w:rsidRPr="00F164BE" w:rsidRDefault="00225774" w:rsidP="00841A81">
      <w:pPr>
        <w:shd w:val="clear" w:color="auto" w:fill="FFFFFF" w:themeFill="background1"/>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225774" w:rsidRDefault="00225774" w:rsidP="00D14B0B">
      <w:pPr>
        <w:shd w:val="clear" w:color="auto" w:fill="FFFFFF"/>
        <w:spacing w:after="450" w:line="240" w:lineRule="auto"/>
        <w:rPr>
          <w:rFonts w:ascii="Times New Roman" w:eastAsia="Times New Roman" w:hAnsi="Times New Roman" w:cs="Times New Roman"/>
          <w:color w:val="333333"/>
          <w:sz w:val="28"/>
          <w:szCs w:val="28"/>
          <w:lang w:eastAsia="ru-RU"/>
        </w:rPr>
      </w:pPr>
    </w:p>
    <w:p w:rsidR="00841A81" w:rsidRDefault="00841A81" w:rsidP="00D14B0B">
      <w:pPr>
        <w:shd w:val="clear" w:color="auto" w:fill="FFFFFF"/>
        <w:spacing w:after="450" w:line="240" w:lineRule="auto"/>
        <w:rPr>
          <w:rFonts w:ascii="Times New Roman" w:eastAsia="Times New Roman" w:hAnsi="Times New Roman" w:cs="Times New Roman"/>
          <w:color w:val="333333"/>
          <w:sz w:val="28"/>
          <w:szCs w:val="28"/>
          <w:lang w:eastAsia="ru-RU"/>
        </w:rPr>
      </w:pPr>
    </w:p>
    <w:p w:rsidR="00841A81" w:rsidRPr="00F164BE" w:rsidRDefault="00841A81" w:rsidP="00D14B0B">
      <w:pPr>
        <w:shd w:val="clear" w:color="auto" w:fill="FFFFFF"/>
        <w:spacing w:after="450" w:line="240" w:lineRule="auto"/>
        <w:rPr>
          <w:rFonts w:ascii="Times New Roman" w:eastAsia="Times New Roman" w:hAnsi="Times New Roman" w:cs="Times New Roman"/>
          <w:color w:val="333333"/>
          <w:sz w:val="28"/>
          <w:szCs w:val="28"/>
          <w:lang w:eastAsia="ru-RU"/>
        </w:rPr>
      </w:pPr>
      <w:bookmarkStart w:id="0" w:name="_GoBack"/>
      <w:bookmarkEnd w:id="0"/>
    </w:p>
    <w:sectPr w:rsidR="00841A81" w:rsidRPr="00F1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338C"/>
    <w:multiLevelType w:val="multilevel"/>
    <w:tmpl w:val="704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34CEB"/>
    <w:multiLevelType w:val="multilevel"/>
    <w:tmpl w:val="24C0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7B1C2F"/>
    <w:multiLevelType w:val="multilevel"/>
    <w:tmpl w:val="DC3C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C5309"/>
    <w:multiLevelType w:val="multilevel"/>
    <w:tmpl w:val="8D5A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93C2B"/>
    <w:multiLevelType w:val="multilevel"/>
    <w:tmpl w:val="F6A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DE64D6"/>
    <w:multiLevelType w:val="multilevel"/>
    <w:tmpl w:val="768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14"/>
    <w:rsid w:val="0008496E"/>
    <w:rsid w:val="00225774"/>
    <w:rsid w:val="00256BE1"/>
    <w:rsid w:val="002A3FE7"/>
    <w:rsid w:val="003E4247"/>
    <w:rsid w:val="00665A90"/>
    <w:rsid w:val="007636BF"/>
    <w:rsid w:val="007E0064"/>
    <w:rsid w:val="00841A81"/>
    <w:rsid w:val="0099447A"/>
    <w:rsid w:val="009A6AB7"/>
    <w:rsid w:val="009E7314"/>
    <w:rsid w:val="00A53820"/>
    <w:rsid w:val="00A96692"/>
    <w:rsid w:val="00AA41CD"/>
    <w:rsid w:val="00B6737D"/>
    <w:rsid w:val="00BD1B20"/>
    <w:rsid w:val="00CD6761"/>
    <w:rsid w:val="00D14B0B"/>
    <w:rsid w:val="00F164BE"/>
    <w:rsid w:val="00F45B24"/>
    <w:rsid w:val="00F46407"/>
    <w:rsid w:val="00FC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892E5-EDE4-4930-B661-686F8EB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A90"/>
  </w:style>
  <w:style w:type="character" w:styleId="a4">
    <w:name w:val="Strong"/>
    <w:basedOn w:val="a0"/>
    <w:uiPriority w:val="22"/>
    <w:qFormat/>
    <w:rsid w:val="00665A90"/>
    <w:rPr>
      <w:b/>
      <w:bCs/>
    </w:rPr>
  </w:style>
  <w:style w:type="paragraph" w:customStyle="1" w:styleId="headline">
    <w:name w:val="headline"/>
    <w:basedOn w:val="a"/>
    <w:rsid w:val="00665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D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1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022">
      <w:bodyDiv w:val="1"/>
      <w:marLeft w:val="0"/>
      <w:marRight w:val="0"/>
      <w:marTop w:val="0"/>
      <w:marBottom w:val="0"/>
      <w:divBdr>
        <w:top w:val="none" w:sz="0" w:space="0" w:color="auto"/>
        <w:left w:val="none" w:sz="0" w:space="0" w:color="auto"/>
        <w:bottom w:val="none" w:sz="0" w:space="0" w:color="auto"/>
        <w:right w:val="none" w:sz="0" w:space="0" w:color="auto"/>
      </w:divBdr>
    </w:div>
    <w:div w:id="1284532329">
      <w:bodyDiv w:val="1"/>
      <w:marLeft w:val="0"/>
      <w:marRight w:val="0"/>
      <w:marTop w:val="0"/>
      <w:marBottom w:val="0"/>
      <w:divBdr>
        <w:top w:val="none" w:sz="0" w:space="0" w:color="auto"/>
        <w:left w:val="none" w:sz="0" w:space="0" w:color="auto"/>
        <w:bottom w:val="none" w:sz="0" w:space="0" w:color="auto"/>
        <w:right w:val="none" w:sz="0" w:space="0" w:color="auto"/>
      </w:divBdr>
    </w:div>
    <w:div w:id="1884054693">
      <w:bodyDiv w:val="1"/>
      <w:marLeft w:val="0"/>
      <w:marRight w:val="0"/>
      <w:marTop w:val="0"/>
      <w:marBottom w:val="0"/>
      <w:divBdr>
        <w:top w:val="none" w:sz="0" w:space="0" w:color="auto"/>
        <w:left w:val="none" w:sz="0" w:space="0" w:color="auto"/>
        <w:bottom w:val="none" w:sz="0" w:space="0" w:color="auto"/>
        <w:right w:val="none" w:sz="0" w:space="0" w:color="auto"/>
      </w:divBdr>
    </w:div>
    <w:div w:id="1961762606">
      <w:bodyDiv w:val="1"/>
      <w:marLeft w:val="0"/>
      <w:marRight w:val="0"/>
      <w:marTop w:val="0"/>
      <w:marBottom w:val="0"/>
      <w:divBdr>
        <w:top w:val="none" w:sz="0" w:space="0" w:color="auto"/>
        <w:left w:val="none" w:sz="0" w:space="0" w:color="auto"/>
        <w:bottom w:val="none" w:sz="0" w:space="0" w:color="auto"/>
        <w:right w:val="none" w:sz="0" w:space="0" w:color="auto"/>
      </w:divBdr>
    </w:div>
    <w:div w:id="2032149930">
      <w:bodyDiv w:val="1"/>
      <w:marLeft w:val="0"/>
      <w:marRight w:val="0"/>
      <w:marTop w:val="0"/>
      <w:marBottom w:val="0"/>
      <w:divBdr>
        <w:top w:val="none" w:sz="0" w:space="0" w:color="auto"/>
        <w:left w:val="none" w:sz="0" w:space="0" w:color="auto"/>
        <w:bottom w:val="none" w:sz="0" w:space="0" w:color="auto"/>
        <w:right w:val="none" w:sz="0" w:space="0" w:color="auto"/>
      </w:divBdr>
    </w:div>
    <w:div w:id="21222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A65E-05E8-4C81-9991-5D4BF897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3410</Words>
  <Characters>19438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Скайнет</cp:lastModifiedBy>
  <cp:revision>4</cp:revision>
  <dcterms:created xsi:type="dcterms:W3CDTF">2017-01-26T08:14:00Z</dcterms:created>
  <dcterms:modified xsi:type="dcterms:W3CDTF">2018-07-23T17:29:00Z</dcterms:modified>
</cp:coreProperties>
</file>